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7A8" w:rsidRPr="00995D1A" w:rsidRDefault="00A577A8" w:rsidP="00A577A8">
      <w:pPr>
        <w:pStyle w:val="StyleHeading1HelveticaBlackLinespacingsingle"/>
      </w:pPr>
      <w:bookmarkStart w:id="0" w:name="_Toc481678516"/>
      <w:bookmarkStart w:id="1" w:name="_Toc491679629"/>
      <w:r w:rsidRPr="00995D1A">
        <w:t>Introduction</w:t>
      </w:r>
      <w:bookmarkEnd w:id="0"/>
      <w:bookmarkEnd w:id="1"/>
    </w:p>
    <w:p w:rsidR="00A577A8" w:rsidRPr="00995D1A" w:rsidRDefault="00A577A8" w:rsidP="00A577A8">
      <w:pPr>
        <w:pStyle w:val="berschrift2"/>
      </w:pPr>
      <w:bookmarkStart w:id="2" w:name="_Toc481678517"/>
      <w:bookmarkStart w:id="3" w:name="_Toc491679630"/>
      <w:r w:rsidRPr="00995D1A">
        <w:t>Purpose</w:t>
      </w:r>
      <w:bookmarkEnd w:id="2"/>
      <w:bookmarkEnd w:id="3"/>
    </w:p>
    <w:p w:rsidR="00A577A8" w:rsidRPr="00995D1A" w:rsidRDefault="00A577A8" w:rsidP="00A577A8">
      <w:pPr>
        <w:spacing w:line="240" w:lineRule="auto"/>
        <w:rPr>
          <w:rFonts w:ascii="Helvetica" w:hAnsi="Helvetica" w:cs="Tahoma"/>
        </w:rPr>
      </w:pPr>
      <w:r w:rsidRPr="00995D1A">
        <w:rPr>
          <w:rFonts w:ascii="Helvetica" w:hAnsi="Helvetica" w:cs="Tahoma"/>
        </w:rPr>
        <w:t>This is the specification of the new Flight IBE. The new IBE is an adapter to the other fare sources like the WFE, CHA, GDS and inhouse NetFares.</w:t>
      </w:r>
    </w:p>
    <w:p w:rsidR="00A577A8" w:rsidRPr="00995D1A" w:rsidRDefault="00A577A8" w:rsidP="00A577A8">
      <w:pPr>
        <w:spacing w:line="240" w:lineRule="auto"/>
        <w:rPr>
          <w:rFonts w:ascii="Helvetica" w:hAnsi="Helvetica" w:cs="Tahoma"/>
          <w:i/>
        </w:rPr>
      </w:pPr>
      <w:r w:rsidRPr="00995D1A">
        <w:rPr>
          <w:rFonts w:ascii="Helvetica" w:hAnsi="Helvetica" w:cs="Tahoma"/>
          <w:i/>
        </w:rPr>
        <w:t>Warning: Dependend GDS some methods may not be supported.</w:t>
      </w:r>
    </w:p>
    <w:p w:rsidR="00A577A8" w:rsidRPr="00995D1A" w:rsidRDefault="00A577A8" w:rsidP="00A577A8">
      <w:pPr>
        <w:pStyle w:val="StyleHeading2Helvetica1"/>
      </w:pPr>
      <w:bookmarkStart w:id="4" w:name="_Toc481678518"/>
      <w:bookmarkStart w:id="5" w:name="_Toc491679631"/>
      <w:r w:rsidRPr="00995D1A">
        <w:t>API Login Information</w:t>
      </w:r>
      <w:bookmarkEnd w:id="4"/>
      <w:bookmarkEnd w:id="5"/>
    </w:p>
    <w:p w:rsidR="00A577A8" w:rsidRPr="00995D1A" w:rsidRDefault="00A577A8" w:rsidP="00A577A8">
      <w:pPr>
        <w:rPr>
          <w:rFonts w:ascii="Helvetica" w:hAnsi="Helvetica"/>
          <w:lang w:val="en-US"/>
        </w:rPr>
      </w:pPr>
      <w:r w:rsidRPr="00995D1A">
        <w:rPr>
          <w:rFonts w:ascii="Helvetica" w:hAnsi="Helvetica"/>
          <w:lang w:val="en-US"/>
        </w:rPr>
        <w:t>To use the Flight API there is a login mandatory.</w:t>
      </w:r>
      <w:r w:rsidRPr="00995D1A">
        <w:rPr>
          <w:rFonts w:ascii="Helvetica" w:hAnsi="Helvetica"/>
          <w:lang w:val="en-US"/>
        </w:rPr>
        <w:br/>
        <w:t>Contact HitchHiker for a login user name and password.</w:t>
      </w:r>
    </w:p>
    <w:p w:rsidR="00A577A8" w:rsidRPr="00995D1A" w:rsidRDefault="00A577A8" w:rsidP="00A577A8">
      <w:pPr>
        <w:pStyle w:val="StyleHeading2Helvetica1"/>
      </w:pPr>
      <w:bookmarkStart w:id="6" w:name="_Toc481678519"/>
      <w:bookmarkStart w:id="7" w:name="_Toc491679632"/>
      <w:r w:rsidRPr="00995D1A">
        <w:t>TransactionID</w:t>
      </w:r>
      <w:bookmarkEnd w:id="6"/>
      <w:bookmarkEnd w:id="7"/>
    </w:p>
    <w:p w:rsidR="00A577A8" w:rsidRPr="00995D1A" w:rsidRDefault="00A577A8" w:rsidP="00A577A8">
      <w:pPr>
        <w:rPr>
          <w:sz w:val="26"/>
          <w:szCs w:val="26"/>
          <w:lang w:val="en-US"/>
        </w:rPr>
      </w:pPr>
      <w:r w:rsidRPr="00995D1A">
        <w:rPr>
          <w:rFonts w:ascii="Helvetica" w:hAnsi="Helvetica"/>
          <w:szCs w:val="22"/>
        </w:rPr>
        <w:t>A unique transaction ID is mandatory in your requests and helps us to find your requests quickly and comfortably.</w:t>
      </w:r>
      <w:r w:rsidRPr="00995D1A">
        <w:rPr>
          <w:rFonts w:ascii="Helvetica" w:hAnsi="Helvetica"/>
          <w:szCs w:val="22"/>
        </w:rPr>
        <w:br/>
        <w:t>Create one unique ID for each request / session.</w:t>
      </w:r>
    </w:p>
    <w:p w:rsidR="00A577A8" w:rsidRPr="00995D1A" w:rsidRDefault="00A577A8" w:rsidP="00A577A8">
      <w:pPr>
        <w:rPr>
          <w:rFonts w:ascii="Helvetica" w:hAnsi="Helvetica"/>
          <w:szCs w:val="22"/>
        </w:rPr>
      </w:pPr>
      <w:r w:rsidRPr="00995D1A">
        <w:rPr>
          <w:rFonts w:ascii="Helvetica" w:hAnsi="Helvetica"/>
          <w:szCs w:val="22"/>
        </w:rPr>
        <w:t>Limitation: Don’t use the character “|” and the character “~” in the TransactionID!</w:t>
      </w:r>
    </w:p>
    <w:p w:rsidR="00A577A8" w:rsidRPr="00995D1A" w:rsidRDefault="00A577A8" w:rsidP="00A577A8">
      <w:pPr>
        <w:rPr>
          <w:rFonts w:ascii="Helvetica" w:hAnsi="Helvetica"/>
          <w:b/>
          <w:szCs w:val="22"/>
        </w:rPr>
      </w:pPr>
      <w:r w:rsidRPr="00995D1A">
        <w:rPr>
          <w:rFonts w:ascii="Helvetica" w:hAnsi="Helvetica"/>
          <w:b/>
          <w:szCs w:val="22"/>
        </w:rPr>
        <w:t>TransactionID layout</w:t>
      </w:r>
      <w:r w:rsidRPr="00995D1A">
        <w:rPr>
          <w:rFonts w:ascii="Helvetica" w:hAnsi="Helvetica"/>
          <w:szCs w:val="22"/>
        </w:rPr>
        <w:t>:</w:t>
      </w:r>
      <w:r w:rsidRPr="00995D1A">
        <w:rPr>
          <w:rFonts w:ascii="Helvetica" w:hAnsi="Helvetica"/>
          <w:szCs w:val="22"/>
        </w:rPr>
        <w:br/>
      </w:r>
      <w:r w:rsidRPr="00995D1A">
        <w:rPr>
          <w:rFonts w:ascii="Helvetica" w:hAnsi="Helvetica"/>
          <w:b/>
          <w:szCs w:val="22"/>
        </w:rPr>
        <w:t>&lt;</w:t>
      </w:r>
      <w:r w:rsidRPr="00995D1A">
        <w:rPr>
          <w:rFonts w:ascii="Helvetica" w:hAnsi="Helvetica"/>
          <w:szCs w:val="22"/>
        </w:rPr>
        <w:t>CompanyPrefix</w:t>
      </w:r>
      <w:r w:rsidRPr="00995D1A">
        <w:rPr>
          <w:rFonts w:ascii="Helvetica" w:hAnsi="Helvetica"/>
          <w:b/>
          <w:szCs w:val="22"/>
        </w:rPr>
        <w:t>&gt;&lt;</w:t>
      </w:r>
      <w:r w:rsidRPr="00995D1A">
        <w:rPr>
          <w:rFonts w:ascii="Helvetica" w:hAnsi="Helvetica"/>
          <w:szCs w:val="22"/>
        </w:rPr>
        <w:t>MachineID or MachinePrefix</w:t>
      </w:r>
      <w:r w:rsidRPr="00995D1A">
        <w:rPr>
          <w:rFonts w:ascii="Helvetica" w:hAnsi="Helvetica"/>
          <w:b/>
          <w:szCs w:val="22"/>
        </w:rPr>
        <w:t>&gt;&lt;</w:t>
      </w:r>
      <w:r w:rsidRPr="00995D1A">
        <w:rPr>
          <w:rFonts w:ascii="Helvetica" w:hAnsi="Helvetica"/>
          <w:szCs w:val="22"/>
        </w:rPr>
        <w:t>DateTime</w:t>
      </w:r>
      <w:r w:rsidRPr="00995D1A">
        <w:rPr>
          <w:rFonts w:ascii="Helvetica" w:hAnsi="Helvetica"/>
          <w:b/>
          <w:szCs w:val="22"/>
        </w:rPr>
        <w:t>&gt;&lt;</w:t>
      </w:r>
      <w:r w:rsidRPr="00995D1A">
        <w:rPr>
          <w:rFonts w:ascii="Helvetica" w:hAnsi="Helvetica"/>
          <w:szCs w:val="22"/>
        </w:rPr>
        <w:t>Ascending Transaction number</w:t>
      </w:r>
      <w:r w:rsidRPr="00995D1A">
        <w:rPr>
          <w:rFonts w:ascii="Helvetica" w:hAnsi="Helvetica"/>
          <w:b/>
          <w:szCs w:val="22"/>
        </w:rPr>
        <w:t>&gt;</w:t>
      </w:r>
      <w:r w:rsidRPr="00995D1A">
        <w:rPr>
          <w:rFonts w:ascii="Helvetica" w:hAnsi="Helvetica"/>
          <w:b/>
          <w:szCs w:val="22"/>
        </w:rPr>
        <w:br/>
      </w:r>
      <w:r w:rsidRPr="00995D1A">
        <w:rPr>
          <w:rFonts w:ascii="Helvetica" w:hAnsi="Helvetica"/>
          <w:szCs w:val="22"/>
        </w:rPr>
        <w:t>or</w:t>
      </w:r>
      <w:r w:rsidRPr="00995D1A">
        <w:rPr>
          <w:rFonts w:ascii="Helvetica" w:hAnsi="Helvetica"/>
          <w:b/>
          <w:szCs w:val="22"/>
        </w:rPr>
        <w:br/>
        <w:t>&lt;</w:t>
      </w:r>
      <w:r w:rsidRPr="00995D1A">
        <w:rPr>
          <w:rFonts w:ascii="Helvetica" w:hAnsi="Helvetica"/>
          <w:szCs w:val="22"/>
        </w:rPr>
        <w:t>CompanyPrefix</w:t>
      </w:r>
      <w:r w:rsidRPr="00995D1A">
        <w:rPr>
          <w:rFonts w:ascii="Helvetica" w:hAnsi="Helvetica"/>
          <w:b/>
          <w:szCs w:val="22"/>
        </w:rPr>
        <w:t>&gt;&lt;</w:t>
      </w:r>
      <w:r w:rsidRPr="00995D1A">
        <w:rPr>
          <w:rFonts w:ascii="Helvetica" w:hAnsi="Helvetica"/>
          <w:szCs w:val="22"/>
        </w:rPr>
        <w:t>MachineID or MachinePrefix</w:t>
      </w:r>
      <w:r w:rsidRPr="00995D1A">
        <w:rPr>
          <w:rFonts w:ascii="Helvetica" w:hAnsi="Helvetica"/>
          <w:b/>
          <w:szCs w:val="22"/>
        </w:rPr>
        <w:t>&gt;&lt;</w:t>
      </w:r>
      <w:r w:rsidRPr="00995D1A">
        <w:rPr>
          <w:rFonts w:ascii="Helvetica" w:hAnsi="Helvetica"/>
          <w:szCs w:val="22"/>
        </w:rPr>
        <w:t>GUID</w:t>
      </w:r>
      <w:r w:rsidRPr="00995D1A">
        <w:rPr>
          <w:rFonts w:ascii="Helvetica" w:hAnsi="Helvetica"/>
          <w:b/>
          <w:szCs w:val="22"/>
        </w:rPr>
        <w:t>&gt;</w:t>
      </w:r>
    </w:p>
    <w:p w:rsidR="00A577A8" w:rsidRPr="00995D1A" w:rsidRDefault="00A577A8" w:rsidP="00A577A8">
      <w:pPr>
        <w:rPr>
          <w:rFonts w:ascii="Helvetica" w:hAnsi="Helvetica"/>
          <w:szCs w:val="22"/>
        </w:rPr>
      </w:pPr>
      <w:r w:rsidRPr="00995D1A">
        <w:rPr>
          <w:rFonts w:ascii="Helvetica" w:hAnsi="Helvetica"/>
          <w:szCs w:val="22"/>
        </w:rPr>
        <w:t>Sample:</w:t>
      </w:r>
      <w:r w:rsidRPr="00995D1A">
        <w:rPr>
          <w:rFonts w:ascii="Helvetica" w:hAnsi="Helvetica"/>
          <w:szCs w:val="22"/>
        </w:rPr>
        <w:br/>
        <w:t>Hichhiker.HH-FlightAPI01.20160710-TR000029872</w:t>
      </w:r>
    </w:p>
    <w:p w:rsidR="00A577A8" w:rsidRDefault="00A577A8" w:rsidP="00A577A8">
      <w:pPr>
        <w:pStyle w:val="StyleHeading2Helvetica1"/>
        <w:numPr>
          <w:ilvl w:val="0"/>
          <w:numId w:val="0"/>
        </w:numPr>
      </w:pPr>
      <w:r>
        <w:t>1.4 SOAP Communication</w:t>
      </w:r>
    </w:p>
    <w:p w:rsidR="00A577A8" w:rsidRDefault="00A577A8" w:rsidP="00A577A8">
      <w:pPr>
        <w:keepNext/>
        <w:rPr>
          <w:rFonts w:ascii="Helvetica" w:hAnsi="Helvetica"/>
          <w:lang w:val="en-US"/>
        </w:rPr>
      </w:pPr>
      <w:r>
        <w:rPr>
          <w:rFonts w:ascii="Helvetica" w:hAnsi="Helvetica"/>
          <w:lang w:val="en-US"/>
        </w:rPr>
        <w:t>For the SOAP communication the API use the Http protocol.</w:t>
      </w:r>
      <w:r>
        <w:rPr>
          <w:rFonts w:ascii="Helvetica" w:hAnsi="Helvetica"/>
          <w:lang w:val="en-US"/>
        </w:rPr>
        <w:br/>
        <w:t>The version 4.0 uses the port 7725 for the incoming requests.</w:t>
      </w:r>
    </w:p>
    <w:p w:rsidR="00A577A8" w:rsidRDefault="00A577A8" w:rsidP="00A577A8">
      <w:pPr>
        <w:keepNext/>
        <w:rPr>
          <w:rFonts w:ascii="Helvetica" w:hAnsi="Helvetica"/>
          <w:lang w:val="en-US"/>
        </w:rPr>
      </w:pPr>
      <w:r>
        <w:rPr>
          <w:rFonts w:ascii="Helvetica" w:hAnsi="Helvetica"/>
          <w:lang w:val="en-US"/>
        </w:rPr>
        <w:t xml:space="preserve">Note that all root elements and the content of all sub element of the requests have to be sorted alphabeticly. </w:t>
      </w:r>
    </w:p>
    <w:tbl>
      <w:tblPr>
        <w:tblStyle w:val="Tabellenraster"/>
        <w:tblW w:w="0" w:type="auto"/>
        <w:tblLook w:val="04A0" w:firstRow="1" w:lastRow="0" w:firstColumn="1" w:lastColumn="0" w:noHBand="0" w:noVBand="1"/>
      </w:tblPr>
      <w:tblGrid>
        <w:gridCol w:w="851"/>
        <w:gridCol w:w="4059"/>
        <w:gridCol w:w="4152"/>
      </w:tblGrid>
      <w:tr w:rsidR="00A577A8" w:rsidTr="00A577A8">
        <w:tc>
          <w:tcPr>
            <w:tcW w:w="3020" w:type="dxa"/>
            <w:shd w:val="clear" w:color="auto" w:fill="D9D9D9" w:themeFill="background1" w:themeFillShade="D9"/>
          </w:tcPr>
          <w:p w:rsidR="00A577A8" w:rsidRPr="00A577A8" w:rsidRDefault="00A577A8">
            <w:pPr>
              <w:rPr>
                <w:b/>
                <w:lang w:val="en-US"/>
              </w:rPr>
            </w:pPr>
          </w:p>
        </w:tc>
        <w:tc>
          <w:tcPr>
            <w:tcW w:w="3021" w:type="dxa"/>
            <w:shd w:val="clear" w:color="auto" w:fill="D9D9D9" w:themeFill="background1" w:themeFillShade="D9"/>
          </w:tcPr>
          <w:p w:rsidR="00A577A8" w:rsidRPr="00A577A8" w:rsidRDefault="00A577A8">
            <w:pPr>
              <w:rPr>
                <w:b/>
                <w:lang w:val="en-US"/>
              </w:rPr>
            </w:pPr>
            <w:r w:rsidRPr="00A577A8">
              <w:rPr>
                <w:b/>
                <w:lang w:val="en-US"/>
              </w:rPr>
              <w:t>TEST</w:t>
            </w:r>
          </w:p>
        </w:tc>
        <w:tc>
          <w:tcPr>
            <w:tcW w:w="3021" w:type="dxa"/>
            <w:shd w:val="clear" w:color="auto" w:fill="D9D9D9" w:themeFill="background1" w:themeFillShade="D9"/>
          </w:tcPr>
          <w:p w:rsidR="00A577A8" w:rsidRPr="00A577A8" w:rsidRDefault="00A577A8">
            <w:pPr>
              <w:rPr>
                <w:b/>
                <w:lang w:val="en-US"/>
              </w:rPr>
            </w:pPr>
            <w:r w:rsidRPr="00A577A8">
              <w:rPr>
                <w:b/>
                <w:lang w:val="en-US"/>
              </w:rPr>
              <w:t>LIVE</w:t>
            </w:r>
          </w:p>
        </w:tc>
      </w:tr>
      <w:tr w:rsidR="00A577A8" w:rsidTr="00A577A8">
        <w:tc>
          <w:tcPr>
            <w:tcW w:w="3020" w:type="dxa"/>
            <w:shd w:val="clear" w:color="auto" w:fill="D9D9D9" w:themeFill="background1" w:themeFillShade="D9"/>
          </w:tcPr>
          <w:p w:rsidR="00A577A8" w:rsidRPr="00A577A8" w:rsidRDefault="00A577A8">
            <w:pPr>
              <w:rPr>
                <w:b/>
                <w:lang w:val="en-US"/>
              </w:rPr>
            </w:pPr>
            <w:r w:rsidRPr="00A577A8">
              <w:rPr>
                <w:b/>
                <w:lang w:val="en-US"/>
              </w:rPr>
              <w:t>URL</w:t>
            </w:r>
          </w:p>
        </w:tc>
        <w:tc>
          <w:tcPr>
            <w:tcW w:w="3021" w:type="dxa"/>
          </w:tcPr>
          <w:p w:rsidR="00A577A8" w:rsidRDefault="00A577A8">
            <w:pPr>
              <w:rPr>
                <w:lang w:val="en-US"/>
              </w:rPr>
            </w:pPr>
            <w:r>
              <w:rPr>
                <w:rFonts w:ascii="Helvetica" w:hAnsi="Helvetica"/>
                <w:sz w:val="24"/>
                <w:szCs w:val="24"/>
                <w:lang w:val="en-US"/>
              </w:rPr>
              <w:t>http://flightapi-fra01-ibetest.hitchhiker.net:7725/FlightAPI</w:t>
            </w:r>
          </w:p>
        </w:tc>
        <w:tc>
          <w:tcPr>
            <w:tcW w:w="3021" w:type="dxa"/>
          </w:tcPr>
          <w:p w:rsidR="00A577A8" w:rsidRDefault="00A577A8">
            <w:pPr>
              <w:rPr>
                <w:lang w:val="en-US"/>
              </w:rPr>
            </w:pPr>
            <w:r>
              <w:rPr>
                <w:rFonts w:ascii="Helvetica" w:hAnsi="Helvetica"/>
                <w:sz w:val="24"/>
                <w:szCs w:val="24"/>
                <w:lang w:val="en-US"/>
              </w:rPr>
              <w:t>http://flightapi-fra01-node01.hitchhiker.net:7725/FlightAPI</w:t>
            </w:r>
          </w:p>
        </w:tc>
      </w:tr>
      <w:tr w:rsidR="00A577A8" w:rsidTr="00A577A8">
        <w:tc>
          <w:tcPr>
            <w:tcW w:w="3020" w:type="dxa"/>
            <w:shd w:val="clear" w:color="auto" w:fill="D9D9D9" w:themeFill="background1" w:themeFillShade="D9"/>
          </w:tcPr>
          <w:p w:rsidR="00A577A8" w:rsidRPr="00A577A8" w:rsidRDefault="00A577A8" w:rsidP="00A91FF2">
            <w:pPr>
              <w:rPr>
                <w:b/>
                <w:lang w:val="en-US"/>
              </w:rPr>
            </w:pPr>
            <w:r w:rsidRPr="00A577A8">
              <w:rPr>
                <w:b/>
                <w:lang w:val="en-US"/>
              </w:rPr>
              <w:t>IP</w:t>
            </w:r>
          </w:p>
        </w:tc>
        <w:tc>
          <w:tcPr>
            <w:tcW w:w="3021" w:type="dxa"/>
          </w:tcPr>
          <w:p w:rsidR="00A577A8" w:rsidRDefault="00A577A8" w:rsidP="00A91FF2">
            <w:pPr>
              <w:rPr>
                <w:lang w:val="en-US"/>
              </w:rPr>
            </w:pPr>
            <w:r>
              <w:rPr>
                <w:rFonts w:ascii="Helvetica" w:hAnsi="Helvetica" w:cs="Helvetica"/>
                <w:sz w:val="24"/>
                <w:szCs w:val="24"/>
              </w:rPr>
              <w:t>146.0.228.20</w:t>
            </w:r>
          </w:p>
        </w:tc>
        <w:tc>
          <w:tcPr>
            <w:tcW w:w="3021" w:type="dxa"/>
          </w:tcPr>
          <w:p w:rsidR="00A577A8" w:rsidRDefault="00A577A8" w:rsidP="00A91FF2">
            <w:pPr>
              <w:rPr>
                <w:lang w:val="en-US"/>
              </w:rPr>
            </w:pPr>
            <w:r>
              <w:rPr>
                <w:rFonts w:ascii="Helvetica" w:hAnsi="Helvetica" w:cs="Helvetica"/>
                <w:color w:val="000000"/>
                <w:sz w:val="24"/>
                <w:szCs w:val="24"/>
                <w:shd w:val="clear" w:color="auto" w:fill="F9F9F9"/>
              </w:rPr>
              <w:t>146.0.228.10</w:t>
            </w:r>
          </w:p>
        </w:tc>
      </w:tr>
    </w:tbl>
    <w:p w:rsidR="00A577A8" w:rsidRDefault="00A577A8" w:rsidP="00A577A8">
      <w:pPr>
        <w:pStyle w:val="StyleHeading2Helvetica1"/>
        <w:numPr>
          <w:ilvl w:val="0"/>
          <w:numId w:val="0"/>
        </w:numPr>
      </w:pPr>
    </w:p>
    <w:p w:rsidR="00A577A8" w:rsidRDefault="00A577A8" w:rsidP="00A577A8">
      <w:pPr>
        <w:pStyle w:val="StyleHeading2Helvetica1"/>
        <w:numPr>
          <w:ilvl w:val="0"/>
          <w:numId w:val="0"/>
        </w:numPr>
      </w:pPr>
      <w:r>
        <w:t>1.5 BINARY Communication</w:t>
      </w:r>
    </w:p>
    <w:p w:rsidR="00A577A8" w:rsidRDefault="00A577A8" w:rsidP="00A577A8">
      <w:pPr>
        <w:rPr>
          <w:rFonts w:ascii="Helvetica" w:hAnsi="Helvetica"/>
          <w:lang w:val="en-US"/>
        </w:rPr>
      </w:pPr>
      <w:r>
        <w:rPr>
          <w:rFonts w:ascii="Helvetica" w:hAnsi="Helvetica"/>
          <w:lang w:val="en-US"/>
        </w:rPr>
        <w:t>For the binary communication the API use the net.TCP protocol.</w:t>
      </w:r>
      <w:r>
        <w:rPr>
          <w:rFonts w:ascii="Helvetica" w:hAnsi="Helvetica"/>
          <w:lang w:val="en-US"/>
        </w:rPr>
        <w:br/>
        <w:t>The version 4.0 uses the port 7724 for the incoming requests.</w:t>
      </w:r>
      <w:r>
        <w:rPr>
          <w:rFonts w:ascii="Helvetica" w:hAnsi="Helvetica"/>
          <w:lang w:val="en-US"/>
        </w:rPr>
        <w:br/>
        <w:t>To communicate with the binary channel use the FlightAPI.WCFProxy dll.</w:t>
      </w:r>
      <w:r>
        <w:rPr>
          <w:rFonts w:ascii="Helvetica" w:hAnsi="Helvetica"/>
          <w:lang w:val="en-US"/>
        </w:rPr>
        <w:br/>
        <w:t>The system requirement is the Dot Net framework 4.5</w:t>
      </w:r>
    </w:p>
    <w:p w:rsidR="00A577A8" w:rsidRDefault="00A577A8" w:rsidP="00A577A8">
      <w:pPr>
        <w:rPr>
          <w:rFonts w:ascii="Helvetica" w:hAnsi="Helvetica"/>
          <w:sz w:val="24"/>
          <w:szCs w:val="24"/>
        </w:rPr>
      </w:pPr>
    </w:p>
    <w:tbl>
      <w:tblPr>
        <w:tblStyle w:val="Tabellenraster"/>
        <w:tblW w:w="0" w:type="auto"/>
        <w:tblLook w:val="04A0" w:firstRow="1" w:lastRow="0" w:firstColumn="1" w:lastColumn="0" w:noHBand="0" w:noVBand="1"/>
      </w:tblPr>
      <w:tblGrid>
        <w:gridCol w:w="851"/>
        <w:gridCol w:w="4059"/>
        <w:gridCol w:w="4152"/>
      </w:tblGrid>
      <w:tr w:rsidR="00A577A8" w:rsidTr="00A577A8">
        <w:tc>
          <w:tcPr>
            <w:tcW w:w="3020" w:type="dxa"/>
            <w:shd w:val="clear" w:color="auto" w:fill="D9D9D9" w:themeFill="background1" w:themeFillShade="D9"/>
          </w:tcPr>
          <w:p w:rsidR="00A577A8" w:rsidRPr="000437E0" w:rsidRDefault="00A577A8" w:rsidP="00A91FF2">
            <w:pPr>
              <w:rPr>
                <w:b/>
                <w:lang w:val="en-US"/>
              </w:rPr>
            </w:pPr>
          </w:p>
        </w:tc>
        <w:tc>
          <w:tcPr>
            <w:tcW w:w="3021" w:type="dxa"/>
            <w:shd w:val="clear" w:color="auto" w:fill="D9D9D9" w:themeFill="background1" w:themeFillShade="D9"/>
          </w:tcPr>
          <w:p w:rsidR="00A577A8" w:rsidRPr="000437E0" w:rsidRDefault="00A577A8" w:rsidP="00A91FF2">
            <w:pPr>
              <w:rPr>
                <w:b/>
                <w:lang w:val="en-US"/>
              </w:rPr>
            </w:pPr>
            <w:r w:rsidRPr="000437E0">
              <w:rPr>
                <w:b/>
                <w:lang w:val="en-US"/>
              </w:rPr>
              <w:t>TEST</w:t>
            </w:r>
          </w:p>
        </w:tc>
        <w:tc>
          <w:tcPr>
            <w:tcW w:w="3021" w:type="dxa"/>
            <w:shd w:val="clear" w:color="auto" w:fill="D9D9D9" w:themeFill="background1" w:themeFillShade="D9"/>
          </w:tcPr>
          <w:p w:rsidR="00A577A8" w:rsidRPr="000437E0" w:rsidRDefault="00A577A8" w:rsidP="00A91FF2">
            <w:pPr>
              <w:rPr>
                <w:b/>
                <w:lang w:val="en-US"/>
              </w:rPr>
            </w:pPr>
            <w:r w:rsidRPr="000437E0">
              <w:rPr>
                <w:b/>
                <w:lang w:val="en-US"/>
              </w:rPr>
              <w:t>LIVE</w:t>
            </w:r>
          </w:p>
        </w:tc>
      </w:tr>
      <w:tr w:rsidR="00A577A8" w:rsidTr="00A577A8">
        <w:tc>
          <w:tcPr>
            <w:tcW w:w="3020" w:type="dxa"/>
            <w:shd w:val="clear" w:color="auto" w:fill="D9D9D9" w:themeFill="background1" w:themeFillShade="D9"/>
          </w:tcPr>
          <w:p w:rsidR="00A577A8" w:rsidRPr="000437E0" w:rsidRDefault="00A577A8" w:rsidP="00A91FF2">
            <w:pPr>
              <w:rPr>
                <w:b/>
                <w:lang w:val="en-US"/>
              </w:rPr>
            </w:pPr>
            <w:r w:rsidRPr="000437E0">
              <w:rPr>
                <w:b/>
                <w:lang w:val="en-US"/>
              </w:rPr>
              <w:t>URL</w:t>
            </w:r>
          </w:p>
        </w:tc>
        <w:tc>
          <w:tcPr>
            <w:tcW w:w="3021" w:type="dxa"/>
          </w:tcPr>
          <w:p w:rsidR="00A577A8" w:rsidRDefault="00A577A8" w:rsidP="00A91FF2">
            <w:pPr>
              <w:rPr>
                <w:lang w:val="en-US"/>
              </w:rPr>
            </w:pPr>
            <w:r>
              <w:rPr>
                <w:rFonts w:ascii="Helvetica" w:hAnsi="Helvetica"/>
                <w:sz w:val="24"/>
                <w:szCs w:val="24"/>
                <w:lang w:val="en-US"/>
              </w:rPr>
              <w:t>net.tcp://flightapi-fra01-ibetest.hitchhiker.net:7724/FlightAPI</w:t>
            </w:r>
          </w:p>
        </w:tc>
        <w:tc>
          <w:tcPr>
            <w:tcW w:w="3021" w:type="dxa"/>
          </w:tcPr>
          <w:p w:rsidR="00A577A8" w:rsidRDefault="00A577A8" w:rsidP="00A91FF2">
            <w:pPr>
              <w:rPr>
                <w:lang w:val="en-US"/>
              </w:rPr>
            </w:pPr>
            <w:r>
              <w:rPr>
                <w:rFonts w:ascii="Helvetica" w:hAnsi="Helvetica"/>
                <w:sz w:val="24"/>
                <w:szCs w:val="24"/>
                <w:lang w:val="en-US"/>
              </w:rPr>
              <w:t>net.tcp://flightapi-fra01-node01.hitchhiker.net:7724/FlightAPI</w:t>
            </w:r>
          </w:p>
        </w:tc>
      </w:tr>
      <w:tr w:rsidR="00A577A8" w:rsidTr="00A577A8">
        <w:tc>
          <w:tcPr>
            <w:tcW w:w="3020" w:type="dxa"/>
            <w:shd w:val="clear" w:color="auto" w:fill="D9D9D9" w:themeFill="background1" w:themeFillShade="D9"/>
          </w:tcPr>
          <w:p w:rsidR="00A577A8" w:rsidRPr="000437E0" w:rsidRDefault="00A577A8" w:rsidP="00A91FF2">
            <w:pPr>
              <w:rPr>
                <w:b/>
                <w:lang w:val="en-US"/>
              </w:rPr>
            </w:pPr>
            <w:r w:rsidRPr="000437E0">
              <w:rPr>
                <w:b/>
                <w:lang w:val="en-US"/>
              </w:rPr>
              <w:t>IP</w:t>
            </w:r>
          </w:p>
        </w:tc>
        <w:tc>
          <w:tcPr>
            <w:tcW w:w="3021" w:type="dxa"/>
          </w:tcPr>
          <w:p w:rsidR="00A577A8" w:rsidRDefault="00A577A8" w:rsidP="00A91FF2">
            <w:pPr>
              <w:rPr>
                <w:lang w:val="en-US"/>
              </w:rPr>
            </w:pPr>
            <w:r>
              <w:rPr>
                <w:rFonts w:ascii="Helvetica" w:hAnsi="Helvetica" w:cs="Helvetica"/>
                <w:sz w:val="24"/>
                <w:szCs w:val="24"/>
              </w:rPr>
              <w:t>146.0.228.20</w:t>
            </w:r>
          </w:p>
        </w:tc>
        <w:tc>
          <w:tcPr>
            <w:tcW w:w="3021" w:type="dxa"/>
          </w:tcPr>
          <w:p w:rsidR="00A577A8" w:rsidRDefault="00A577A8" w:rsidP="00A91FF2">
            <w:pPr>
              <w:rPr>
                <w:lang w:val="en-US"/>
              </w:rPr>
            </w:pPr>
            <w:r>
              <w:rPr>
                <w:rFonts w:ascii="Helvetica" w:hAnsi="Helvetica" w:cs="Helvetica"/>
                <w:color w:val="000000"/>
                <w:sz w:val="24"/>
                <w:szCs w:val="24"/>
                <w:shd w:val="clear" w:color="auto" w:fill="F9F9F9"/>
              </w:rPr>
              <w:t>146.0.228.10</w:t>
            </w:r>
          </w:p>
        </w:tc>
      </w:tr>
    </w:tbl>
    <w:p w:rsidR="00A577A8" w:rsidRDefault="00A577A8" w:rsidP="00A577A8">
      <w:pPr>
        <w:rPr>
          <w:rFonts w:ascii="Helvetica" w:hAnsi="Helvetica"/>
          <w:sz w:val="24"/>
          <w:szCs w:val="24"/>
        </w:rPr>
      </w:pPr>
    </w:p>
    <w:p w:rsidR="00A577A8" w:rsidRDefault="00A577A8" w:rsidP="00A577A8">
      <w:pPr>
        <w:pStyle w:val="StyleHeading2Helvetica1"/>
        <w:numPr>
          <w:ilvl w:val="0"/>
          <w:numId w:val="0"/>
        </w:numPr>
      </w:pPr>
      <w:r>
        <w:t>1.6 SOAP SSL Communication</w:t>
      </w:r>
    </w:p>
    <w:p w:rsidR="00A577A8" w:rsidRDefault="00A577A8" w:rsidP="00A577A8">
      <w:pPr>
        <w:keepNext/>
        <w:rPr>
          <w:rFonts w:ascii="Helvetica" w:hAnsi="Helvetica"/>
          <w:lang w:val="en-US"/>
        </w:rPr>
      </w:pPr>
      <w:r>
        <w:rPr>
          <w:rFonts w:ascii="Helvetica" w:hAnsi="Helvetica"/>
          <w:lang w:val="en-US"/>
        </w:rPr>
        <w:t>For the secure SOAP communication the API use the Https protocol.</w:t>
      </w:r>
      <w:r>
        <w:rPr>
          <w:rFonts w:ascii="Helvetica" w:hAnsi="Helvetica"/>
          <w:lang w:val="en-US"/>
        </w:rPr>
        <w:br/>
        <w:t>The FAPI version 4.0 uses the port 7726 for the incoming requests.</w:t>
      </w:r>
      <w:r>
        <w:rPr>
          <w:rFonts w:ascii="Helvetica" w:hAnsi="Helvetica"/>
          <w:lang w:val="en-US"/>
        </w:rPr>
        <w:br/>
      </w:r>
      <w:r w:rsidRPr="00A577A8">
        <w:rPr>
          <w:rFonts w:ascii="Helvetica" w:hAnsi="Helvetica"/>
          <w:i/>
          <w:lang w:val="en-US"/>
        </w:rPr>
        <w:t>Note that all root elements and the content of all sub element of the requests have to be sorted alphabeticly.</w:t>
      </w:r>
      <w:r>
        <w:rPr>
          <w:rFonts w:ascii="Helvetica" w:hAnsi="Helvetica"/>
          <w:lang w:val="en-US"/>
        </w:rPr>
        <w:t xml:space="preserve"> </w:t>
      </w:r>
    </w:p>
    <w:p w:rsidR="00A577A8" w:rsidRDefault="00A577A8" w:rsidP="00A577A8">
      <w:pPr>
        <w:rPr>
          <w:rFonts w:ascii="Helvetica" w:hAnsi="Helvetica"/>
          <w:sz w:val="24"/>
          <w:szCs w:val="24"/>
          <w:lang w:val="en-US"/>
        </w:rPr>
      </w:pPr>
    </w:p>
    <w:tbl>
      <w:tblPr>
        <w:tblStyle w:val="Tabellenraster"/>
        <w:tblW w:w="9493" w:type="dxa"/>
        <w:tblLook w:val="04A0" w:firstRow="1" w:lastRow="0" w:firstColumn="1" w:lastColumn="0" w:noHBand="0" w:noVBand="1"/>
      </w:tblPr>
      <w:tblGrid>
        <w:gridCol w:w="851"/>
        <w:gridCol w:w="8642"/>
      </w:tblGrid>
      <w:tr w:rsidR="00A577A8" w:rsidRPr="00A577A8" w:rsidTr="00A577A8">
        <w:tc>
          <w:tcPr>
            <w:tcW w:w="851" w:type="dxa"/>
            <w:shd w:val="clear" w:color="auto" w:fill="D9D9D9" w:themeFill="background1" w:themeFillShade="D9"/>
          </w:tcPr>
          <w:p w:rsidR="00A577A8" w:rsidRPr="00A577A8" w:rsidRDefault="00A577A8" w:rsidP="00A91FF2">
            <w:pPr>
              <w:rPr>
                <w:b/>
                <w:lang w:val="en-US"/>
              </w:rPr>
            </w:pPr>
          </w:p>
        </w:tc>
        <w:tc>
          <w:tcPr>
            <w:tcW w:w="8642" w:type="dxa"/>
            <w:shd w:val="clear" w:color="auto" w:fill="D9D9D9" w:themeFill="background1" w:themeFillShade="D9"/>
          </w:tcPr>
          <w:p w:rsidR="00A577A8" w:rsidRPr="00A577A8" w:rsidRDefault="00A577A8" w:rsidP="00A91FF2">
            <w:pPr>
              <w:rPr>
                <w:b/>
                <w:lang w:val="en-US"/>
              </w:rPr>
            </w:pPr>
            <w:r>
              <w:rPr>
                <w:b/>
                <w:lang w:val="en-US"/>
              </w:rPr>
              <w:t>URL</w:t>
            </w:r>
          </w:p>
        </w:tc>
      </w:tr>
      <w:tr w:rsidR="00A577A8" w:rsidTr="00A577A8">
        <w:trPr>
          <w:trHeight w:val="561"/>
        </w:trPr>
        <w:tc>
          <w:tcPr>
            <w:tcW w:w="851" w:type="dxa"/>
            <w:shd w:val="clear" w:color="auto" w:fill="D9D9D9" w:themeFill="background1" w:themeFillShade="D9"/>
          </w:tcPr>
          <w:p w:rsidR="00A577A8" w:rsidRPr="00A577A8" w:rsidRDefault="00A577A8" w:rsidP="00A91FF2">
            <w:pPr>
              <w:rPr>
                <w:b/>
                <w:lang w:val="en-US"/>
              </w:rPr>
            </w:pPr>
            <w:r>
              <w:rPr>
                <w:b/>
                <w:lang w:val="en-US"/>
              </w:rPr>
              <w:t>Test</w:t>
            </w:r>
          </w:p>
        </w:tc>
        <w:tc>
          <w:tcPr>
            <w:tcW w:w="8642" w:type="dxa"/>
          </w:tcPr>
          <w:p w:rsidR="00A577A8" w:rsidRPr="00A577A8" w:rsidRDefault="00A577A8" w:rsidP="00A577A8">
            <w:pPr>
              <w:keepNext/>
              <w:rPr>
                <w:rFonts w:ascii="Helvetica" w:hAnsi="Helvetica"/>
                <w:sz w:val="24"/>
                <w:szCs w:val="24"/>
                <w:lang w:val="en-US"/>
              </w:rPr>
            </w:pPr>
            <w:r>
              <w:rPr>
                <w:rFonts w:ascii="Helvetica" w:hAnsi="Helvetica"/>
                <w:sz w:val="24"/>
                <w:szCs w:val="24"/>
                <w:lang w:val="en-US"/>
              </w:rPr>
              <w:t>https://flightapi-fra01-ibetest.hitchhiker.net:7726/FlightAPI/secure</w:t>
            </w:r>
          </w:p>
        </w:tc>
      </w:tr>
      <w:tr w:rsidR="00A577A8" w:rsidTr="00A577A8">
        <w:tc>
          <w:tcPr>
            <w:tcW w:w="851" w:type="dxa"/>
            <w:shd w:val="clear" w:color="auto" w:fill="D9D9D9" w:themeFill="background1" w:themeFillShade="D9"/>
          </w:tcPr>
          <w:p w:rsidR="00A577A8" w:rsidRPr="00A577A8" w:rsidRDefault="00A577A8" w:rsidP="00A91FF2">
            <w:pPr>
              <w:rPr>
                <w:b/>
                <w:lang w:val="en-US"/>
              </w:rPr>
            </w:pPr>
            <w:r>
              <w:rPr>
                <w:b/>
                <w:lang w:val="en-US"/>
              </w:rPr>
              <w:t>Live</w:t>
            </w:r>
          </w:p>
        </w:tc>
        <w:tc>
          <w:tcPr>
            <w:tcW w:w="8642" w:type="dxa"/>
          </w:tcPr>
          <w:p w:rsidR="00A577A8" w:rsidRDefault="00A577A8" w:rsidP="00A91FF2">
            <w:pPr>
              <w:rPr>
                <w:lang w:val="en-US"/>
              </w:rPr>
            </w:pPr>
            <w:r>
              <w:rPr>
                <w:rFonts w:ascii="Helvetica" w:hAnsi="Helvetica"/>
                <w:sz w:val="24"/>
                <w:szCs w:val="24"/>
                <w:lang w:val="en-US"/>
              </w:rPr>
              <w:t>https://flightapi-fra01-node01.hitchhiker.net:7726/FlightAPI/secure</w:t>
            </w:r>
          </w:p>
        </w:tc>
      </w:tr>
    </w:tbl>
    <w:p w:rsidR="00A577A8" w:rsidRDefault="00A577A8" w:rsidP="00A577A8">
      <w:pPr>
        <w:rPr>
          <w:rFonts w:ascii="Helvetica" w:hAnsi="Helvetica"/>
          <w:sz w:val="24"/>
          <w:szCs w:val="24"/>
          <w:lang w:val="en-US"/>
        </w:rPr>
      </w:pPr>
    </w:p>
    <w:p w:rsidR="00A577A8" w:rsidRDefault="00A577A8" w:rsidP="00A577A8">
      <w:pPr>
        <w:pStyle w:val="StyleHeading2Helvetica1"/>
        <w:numPr>
          <w:ilvl w:val="0"/>
          <w:numId w:val="0"/>
        </w:numPr>
      </w:pPr>
      <w:r>
        <w:t>1.7 SOAP Communication with compression</w:t>
      </w:r>
    </w:p>
    <w:p w:rsidR="00A577A8" w:rsidRDefault="00A577A8" w:rsidP="00A577A8">
      <w:pPr>
        <w:keepNext/>
        <w:rPr>
          <w:rFonts w:ascii="Helvetica" w:hAnsi="Helvetica"/>
          <w:shd w:val="clear" w:color="auto" w:fill="D9D9D9" w:themeFill="background1" w:themeFillShade="D9"/>
          <w:lang w:val="en-US"/>
        </w:rPr>
      </w:pPr>
      <w:r>
        <w:rPr>
          <w:rFonts w:ascii="Helvetica" w:hAnsi="Helvetica"/>
          <w:lang w:val="en-US"/>
        </w:rPr>
        <w:t>For the SOAP communication with GZip compression the API version 4.0 uses the port 7727 for the incoming requests.</w:t>
      </w:r>
      <w:r>
        <w:rPr>
          <w:rFonts w:ascii="Helvetica" w:hAnsi="Helvetica"/>
          <w:lang w:val="en-US"/>
        </w:rPr>
        <w:br/>
      </w:r>
      <w:r w:rsidRPr="00A577A8">
        <w:rPr>
          <w:rFonts w:ascii="Helvetica" w:hAnsi="Helvetica"/>
          <w:shd w:val="clear" w:color="auto" w:fill="D9D9D9" w:themeFill="background1" w:themeFillShade="D9"/>
          <w:lang w:val="en-US"/>
        </w:rPr>
        <w:t xml:space="preserve">Note that all root elements and the content of all sub element of the requests have to be sorted alphabeticly. </w:t>
      </w:r>
    </w:p>
    <w:p w:rsidR="00A577A8" w:rsidRDefault="00A577A8" w:rsidP="00A577A8">
      <w:pPr>
        <w:keepNext/>
        <w:rPr>
          <w:rFonts w:ascii="Helvetica" w:hAnsi="Helvetica"/>
          <w:lang w:val="en-US"/>
        </w:rPr>
      </w:pPr>
    </w:p>
    <w:tbl>
      <w:tblPr>
        <w:tblStyle w:val="Tabellenraster"/>
        <w:tblW w:w="9493" w:type="dxa"/>
        <w:tblLook w:val="04A0" w:firstRow="1" w:lastRow="0" w:firstColumn="1" w:lastColumn="0" w:noHBand="0" w:noVBand="1"/>
      </w:tblPr>
      <w:tblGrid>
        <w:gridCol w:w="851"/>
        <w:gridCol w:w="8642"/>
      </w:tblGrid>
      <w:tr w:rsidR="00A577A8" w:rsidRPr="00A577A8" w:rsidTr="00A91FF2">
        <w:tc>
          <w:tcPr>
            <w:tcW w:w="851" w:type="dxa"/>
            <w:shd w:val="clear" w:color="auto" w:fill="D9D9D9" w:themeFill="background1" w:themeFillShade="D9"/>
          </w:tcPr>
          <w:p w:rsidR="00A577A8" w:rsidRPr="00A577A8" w:rsidRDefault="00A577A8" w:rsidP="00A91FF2">
            <w:pPr>
              <w:rPr>
                <w:b/>
                <w:lang w:val="en-US"/>
              </w:rPr>
            </w:pPr>
          </w:p>
        </w:tc>
        <w:tc>
          <w:tcPr>
            <w:tcW w:w="8642" w:type="dxa"/>
            <w:shd w:val="clear" w:color="auto" w:fill="D9D9D9" w:themeFill="background1" w:themeFillShade="D9"/>
          </w:tcPr>
          <w:p w:rsidR="00A577A8" w:rsidRPr="00A577A8" w:rsidRDefault="00A577A8" w:rsidP="00A91FF2">
            <w:pPr>
              <w:rPr>
                <w:b/>
                <w:lang w:val="en-US"/>
              </w:rPr>
            </w:pPr>
            <w:r>
              <w:rPr>
                <w:b/>
                <w:lang w:val="en-US"/>
              </w:rPr>
              <w:t>URL</w:t>
            </w:r>
          </w:p>
        </w:tc>
      </w:tr>
      <w:tr w:rsidR="00A577A8" w:rsidRPr="00A577A8" w:rsidTr="00A91FF2">
        <w:trPr>
          <w:trHeight w:val="561"/>
        </w:trPr>
        <w:tc>
          <w:tcPr>
            <w:tcW w:w="851" w:type="dxa"/>
            <w:shd w:val="clear" w:color="auto" w:fill="D9D9D9" w:themeFill="background1" w:themeFillShade="D9"/>
          </w:tcPr>
          <w:p w:rsidR="00A577A8" w:rsidRPr="00A577A8" w:rsidRDefault="00A577A8" w:rsidP="00A91FF2">
            <w:pPr>
              <w:rPr>
                <w:b/>
                <w:lang w:val="en-US"/>
              </w:rPr>
            </w:pPr>
            <w:r>
              <w:rPr>
                <w:b/>
                <w:lang w:val="en-US"/>
              </w:rPr>
              <w:t>Test</w:t>
            </w:r>
          </w:p>
        </w:tc>
        <w:tc>
          <w:tcPr>
            <w:tcW w:w="8642" w:type="dxa"/>
          </w:tcPr>
          <w:p w:rsidR="00A577A8" w:rsidRPr="00A577A8" w:rsidRDefault="00A577A8" w:rsidP="00A91FF2">
            <w:pPr>
              <w:keepNext/>
              <w:rPr>
                <w:rFonts w:ascii="Helvetica" w:hAnsi="Helvetica"/>
                <w:sz w:val="24"/>
                <w:szCs w:val="24"/>
                <w:lang w:val="en-US"/>
              </w:rPr>
            </w:pPr>
            <w:r>
              <w:rPr>
                <w:rFonts w:ascii="Helvetica" w:hAnsi="Helvetica"/>
                <w:sz w:val="24"/>
                <w:szCs w:val="24"/>
                <w:lang w:val="en-US"/>
              </w:rPr>
              <w:t>https://flightapi-f</w:t>
            </w:r>
            <w:r w:rsidR="000437E0">
              <w:rPr>
                <w:rFonts w:ascii="Helvetica" w:hAnsi="Helvetica"/>
                <w:sz w:val="24"/>
                <w:szCs w:val="24"/>
                <w:lang w:val="en-US"/>
              </w:rPr>
              <w:t>ra01-ibetest.hitchhiker.net:7727</w:t>
            </w:r>
            <w:r>
              <w:rPr>
                <w:rFonts w:ascii="Helvetica" w:hAnsi="Helvetica"/>
                <w:sz w:val="24"/>
                <w:szCs w:val="24"/>
                <w:lang w:val="en-US"/>
              </w:rPr>
              <w:t>/FlightAPI/secure</w:t>
            </w:r>
          </w:p>
        </w:tc>
      </w:tr>
      <w:tr w:rsidR="00A577A8" w:rsidTr="00A91FF2">
        <w:tc>
          <w:tcPr>
            <w:tcW w:w="851" w:type="dxa"/>
            <w:shd w:val="clear" w:color="auto" w:fill="D9D9D9" w:themeFill="background1" w:themeFillShade="D9"/>
          </w:tcPr>
          <w:p w:rsidR="00A577A8" w:rsidRPr="00A577A8" w:rsidRDefault="00A577A8" w:rsidP="00A91FF2">
            <w:pPr>
              <w:rPr>
                <w:b/>
                <w:lang w:val="en-US"/>
              </w:rPr>
            </w:pPr>
            <w:r>
              <w:rPr>
                <w:b/>
                <w:lang w:val="en-US"/>
              </w:rPr>
              <w:t>Live</w:t>
            </w:r>
          </w:p>
        </w:tc>
        <w:tc>
          <w:tcPr>
            <w:tcW w:w="8642" w:type="dxa"/>
          </w:tcPr>
          <w:p w:rsidR="00A577A8" w:rsidRDefault="00A577A8" w:rsidP="00A91FF2">
            <w:pPr>
              <w:rPr>
                <w:lang w:val="en-US"/>
              </w:rPr>
            </w:pPr>
            <w:r>
              <w:rPr>
                <w:rFonts w:ascii="Helvetica" w:hAnsi="Helvetica"/>
                <w:sz w:val="24"/>
                <w:szCs w:val="24"/>
                <w:lang w:val="en-US"/>
              </w:rPr>
              <w:t>https://flightapi-</w:t>
            </w:r>
            <w:r w:rsidR="000437E0">
              <w:rPr>
                <w:rFonts w:ascii="Helvetica" w:hAnsi="Helvetica"/>
                <w:sz w:val="24"/>
                <w:szCs w:val="24"/>
                <w:lang w:val="en-US"/>
              </w:rPr>
              <w:t>fra01-node01.hitchhiker.net:7727</w:t>
            </w:r>
            <w:r>
              <w:rPr>
                <w:rFonts w:ascii="Helvetica" w:hAnsi="Helvetica"/>
                <w:sz w:val="24"/>
                <w:szCs w:val="24"/>
                <w:lang w:val="en-US"/>
              </w:rPr>
              <w:t>/FlightAPI/secure</w:t>
            </w:r>
          </w:p>
        </w:tc>
      </w:tr>
    </w:tbl>
    <w:p w:rsidR="000437E0" w:rsidRDefault="000437E0" w:rsidP="000437E0">
      <w:pPr>
        <w:pStyle w:val="StyleHeading2Helvetica1"/>
        <w:numPr>
          <w:ilvl w:val="0"/>
          <w:numId w:val="0"/>
        </w:numPr>
      </w:pPr>
      <w:r>
        <w:lastRenderedPageBreak/>
        <w:t xml:space="preserve">1.8 WSDL Location </w:t>
      </w:r>
    </w:p>
    <w:tbl>
      <w:tblPr>
        <w:tblStyle w:val="Tabellenraster"/>
        <w:tblW w:w="0" w:type="auto"/>
        <w:tblLook w:val="04A0" w:firstRow="1" w:lastRow="0" w:firstColumn="1" w:lastColumn="0" w:noHBand="0" w:noVBand="1"/>
      </w:tblPr>
      <w:tblGrid>
        <w:gridCol w:w="1203"/>
        <w:gridCol w:w="3897"/>
        <w:gridCol w:w="3962"/>
      </w:tblGrid>
      <w:tr w:rsidR="000437E0" w:rsidRPr="00A577A8" w:rsidTr="000437E0">
        <w:tc>
          <w:tcPr>
            <w:tcW w:w="1271" w:type="dxa"/>
            <w:shd w:val="clear" w:color="auto" w:fill="D9D9D9" w:themeFill="background1" w:themeFillShade="D9"/>
          </w:tcPr>
          <w:p w:rsidR="000437E0" w:rsidRPr="00A577A8" w:rsidRDefault="000437E0" w:rsidP="00A91FF2">
            <w:pPr>
              <w:rPr>
                <w:b/>
                <w:lang w:val="en-US"/>
              </w:rPr>
            </w:pPr>
          </w:p>
        </w:tc>
        <w:tc>
          <w:tcPr>
            <w:tcW w:w="3669" w:type="dxa"/>
            <w:shd w:val="clear" w:color="auto" w:fill="D9D9D9" w:themeFill="background1" w:themeFillShade="D9"/>
          </w:tcPr>
          <w:p w:rsidR="000437E0" w:rsidRPr="00A577A8" w:rsidRDefault="000437E0" w:rsidP="00A91FF2">
            <w:pPr>
              <w:rPr>
                <w:b/>
                <w:lang w:val="en-US"/>
              </w:rPr>
            </w:pPr>
            <w:r w:rsidRPr="00A577A8">
              <w:rPr>
                <w:b/>
                <w:lang w:val="en-US"/>
              </w:rPr>
              <w:t>TEST</w:t>
            </w:r>
          </w:p>
        </w:tc>
        <w:tc>
          <w:tcPr>
            <w:tcW w:w="4122" w:type="dxa"/>
            <w:shd w:val="clear" w:color="auto" w:fill="D9D9D9" w:themeFill="background1" w:themeFillShade="D9"/>
          </w:tcPr>
          <w:p w:rsidR="000437E0" w:rsidRPr="00A577A8" w:rsidRDefault="000437E0" w:rsidP="00A91FF2">
            <w:pPr>
              <w:rPr>
                <w:b/>
                <w:lang w:val="en-US"/>
              </w:rPr>
            </w:pPr>
            <w:r w:rsidRPr="00A577A8">
              <w:rPr>
                <w:b/>
                <w:lang w:val="en-US"/>
              </w:rPr>
              <w:t>LIVE</w:t>
            </w:r>
          </w:p>
        </w:tc>
      </w:tr>
      <w:tr w:rsidR="000437E0" w:rsidTr="000437E0">
        <w:tc>
          <w:tcPr>
            <w:tcW w:w="1271" w:type="dxa"/>
            <w:shd w:val="clear" w:color="auto" w:fill="D9D9D9" w:themeFill="background1" w:themeFillShade="D9"/>
          </w:tcPr>
          <w:p w:rsidR="000437E0" w:rsidRPr="00A577A8" w:rsidRDefault="000437E0" w:rsidP="00A91FF2">
            <w:pPr>
              <w:rPr>
                <w:b/>
                <w:lang w:val="en-US"/>
              </w:rPr>
            </w:pPr>
            <w:r>
              <w:rPr>
                <w:b/>
                <w:lang w:val="en-US"/>
              </w:rPr>
              <w:t>WSDL</w:t>
            </w:r>
          </w:p>
        </w:tc>
        <w:tc>
          <w:tcPr>
            <w:tcW w:w="3669" w:type="dxa"/>
          </w:tcPr>
          <w:p w:rsidR="000437E0" w:rsidRDefault="000437E0" w:rsidP="00A91FF2">
            <w:pPr>
              <w:rPr>
                <w:lang w:val="en-US"/>
              </w:rPr>
            </w:pPr>
            <w:r>
              <w:rPr>
                <w:rFonts w:ascii="Helvetica" w:hAnsi="Helvetica"/>
                <w:sz w:val="24"/>
                <w:szCs w:val="24"/>
                <w:lang w:val="en-US"/>
              </w:rPr>
              <w:t>http://flightapi-fra01-ibetest.hitchhiker.net:7725/FlightAPI?wsdl</w:t>
            </w:r>
          </w:p>
        </w:tc>
        <w:tc>
          <w:tcPr>
            <w:tcW w:w="4122" w:type="dxa"/>
          </w:tcPr>
          <w:p w:rsidR="000437E0" w:rsidRDefault="000437E0" w:rsidP="00A91FF2">
            <w:pPr>
              <w:rPr>
                <w:lang w:val="en-US"/>
              </w:rPr>
            </w:pPr>
            <w:r>
              <w:rPr>
                <w:rFonts w:ascii="Helvetica" w:hAnsi="Helvetica"/>
                <w:sz w:val="24"/>
                <w:szCs w:val="24"/>
                <w:lang w:val="en-US"/>
              </w:rPr>
              <w:t>http://flightapi-fra01-node01.hitchhiker.net:7725/FlightAPI?wsdl</w:t>
            </w:r>
          </w:p>
        </w:tc>
      </w:tr>
      <w:tr w:rsidR="000437E0" w:rsidTr="000437E0">
        <w:tc>
          <w:tcPr>
            <w:tcW w:w="1271" w:type="dxa"/>
            <w:shd w:val="clear" w:color="auto" w:fill="D9D9D9" w:themeFill="background1" w:themeFillShade="D9"/>
          </w:tcPr>
          <w:p w:rsidR="000437E0" w:rsidRPr="00A577A8" w:rsidRDefault="000437E0" w:rsidP="00A91FF2">
            <w:pPr>
              <w:rPr>
                <w:b/>
                <w:lang w:val="en-US"/>
              </w:rPr>
            </w:pPr>
            <w:r>
              <w:rPr>
                <w:b/>
                <w:lang w:val="en-US"/>
              </w:rPr>
              <w:t>SSL</w:t>
            </w:r>
          </w:p>
        </w:tc>
        <w:tc>
          <w:tcPr>
            <w:tcW w:w="3669" w:type="dxa"/>
          </w:tcPr>
          <w:p w:rsidR="000437E0" w:rsidRDefault="000437E0" w:rsidP="00A91FF2">
            <w:pPr>
              <w:rPr>
                <w:lang w:val="en-US"/>
              </w:rPr>
            </w:pPr>
            <w:r>
              <w:rPr>
                <w:rFonts w:ascii="Helvetica" w:hAnsi="Helvetica"/>
                <w:sz w:val="24"/>
                <w:szCs w:val="24"/>
                <w:lang w:val="en-US"/>
              </w:rPr>
              <w:t>https://flightapi-fra01-ibetest.hitchhiker.net:7726/FlightAPI/secure?wsdl</w:t>
            </w:r>
          </w:p>
        </w:tc>
        <w:tc>
          <w:tcPr>
            <w:tcW w:w="4122" w:type="dxa"/>
          </w:tcPr>
          <w:p w:rsidR="000437E0" w:rsidRDefault="000437E0" w:rsidP="00A91FF2">
            <w:pPr>
              <w:rPr>
                <w:lang w:val="en-US"/>
              </w:rPr>
            </w:pPr>
            <w:r>
              <w:rPr>
                <w:rFonts w:ascii="Helvetica" w:hAnsi="Helvetica"/>
                <w:sz w:val="24"/>
                <w:szCs w:val="24"/>
                <w:lang w:val="en-US"/>
              </w:rPr>
              <w:t>https://flightapi-fra01-node01.hitchhiker.net:7726/FlightAPI/secure?wsdl</w:t>
            </w:r>
          </w:p>
        </w:tc>
      </w:tr>
      <w:tr w:rsidR="000437E0" w:rsidTr="000437E0">
        <w:tc>
          <w:tcPr>
            <w:tcW w:w="1271" w:type="dxa"/>
            <w:shd w:val="clear" w:color="auto" w:fill="D9D9D9" w:themeFill="background1" w:themeFillShade="D9"/>
          </w:tcPr>
          <w:p w:rsidR="000437E0" w:rsidRPr="00A577A8" w:rsidRDefault="000437E0" w:rsidP="00A91FF2">
            <w:pPr>
              <w:rPr>
                <w:b/>
                <w:lang w:val="en-US"/>
              </w:rPr>
            </w:pPr>
            <w:r>
              <w:rPr>
                <w:b/>
                <w:lang w:val="en-US"/>
              </w:rPr>
              <w:t>Compression</w:t>
            </w:r>
          </w:p>
        </w:tc>
        <w:tc>
          <w:tcPr>
            <w:tcW w:w="3669" w:type="dxa"/>
          </w:tcPr>
          <w:p w:rsidR="000437E0" w:rsidRPr="000437E0" w:rsidRDefault="000437E0" w:rsidP="000437E0">
            <w:pPr>
              <w:keepNext/>
              <w:rPr>
                <w:rFonts w:ascii="Helvetica" w:hAnsi="Helvetica"/>
                <w:color w:val="0000FF"/>
                <w:sz w:val="24"/>
                <w:szCs w:val="24"/>
                <w:u w:val="single"/>
                <w:lang w:val="en-US"/>
              </w:rPr>
            </w:pPr>
            <w:r>
              <w:rPr>
                <w:rFonts w:ascii="Helvetica" w:hAnsi="Helvetica"/>
                <w:sz w:val="24"/>
                <w:szCs w:val="24"/>
                <w:lang w:val="en-US"/>
              </w:rPr>
              <w:t>http://flightapi-fra01-ibetest.hitchhiker.net:7727/FlightAPI?wsdl</w:t>
            </w:r>
          </w:p>
        </w:tc>
        <w:tc>
          <w:tcPr>
            <w:tcW w:w="4122" w:type="dxa"/>
          </w:tcPr>
          <w:p w:rsidR="000437E0" w:rsidRDefault="000437E0" w:rsidP="00A91FF2">
            <w:pPr>
              <w:rPr>
                <w:lang w:val="en-US"/>
              </w:rPr>
            </w:pPr>
            <w:r>
              <w:rPr>
                <w:rFonts w:ascii="Helvetica" w:hAnsi="Helvetica"/>
                <w:sz w:val="24"/>
                <w:szCs w:val="24"/>
                <w:lang w:val="en-US"/>
              </w:rPr>
              <w:t>http://flightapi-fra01-node01.hitchhiker.net:7727/FlightAPI?wsdl</w:t>
            </w:r>
          </w:p>
        </w:tc>
      </w:tr>
    </w:tbl>
    <w:p w:rsidR="00A577A8" w:rsidRDefault="00A577A8" w:rsidP="00A577A8">
      <w:pPr>
        <w:keepNext/>
        <w:rPr>
          <w:rStyle w:val="Hyperlink"/>
          <w:rFonts w:ascii="Helvetica" w:hAnsi="Helvetica"/>
          <w:sz w:val="24"/>
          <w:szCs w:val="24"/>
          <w:lang w:val="en-US"/>
        </w:rPr>
      </w:pPr>
    </w:p>
    <w:p w:rsidR="00A577A8" w:rsidRDefault="00A577A8" w:rsidP="00A577A8">
      <w:r>
        <w:rPr>
          <w:lang w:val="en-US"/>
        </w:rPr>
        <w:t>The link to the API test tool is:</w:t>
      </w:r>
      <w:r>
        <w:rPr>
          <w:lang w:val="en-US"/>
        </w:rPr>
        <w:br/>
      </w:r>
      <w:r>
        <w:t>http://updates.hitchhiker.com/flightapi/flightapitester_4.0.zip</w:t>
      </w:r>
    </w:p>
    <w:p w:rsidR="00A577A8" w:rsidRDefault="000437E0">
      <w:r>
        <w:t xml:space="preserve">                                            OR </w:t>
      </w:r>
    </w:p>
    <w:p w:rsidR="000437E0" w:rsidRDefault="000437E0">
      <w:r>
        <w:t>http://updates.hitchhiker.com/flightapi/(your company name).zip</w:t>
      </w:r>
    </w:p>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0437E0" w:rsidRDefault="000437E0"/>
    <w:p w:rsidR="0078007F" w:rsidRDefault="0078007F"/>
    <w:p w:rsidR="0078007F" w:rsidRDefault="0078007F"/>
    <w:p w:rsidR="00147EC9" w:rsidRDefault="00147EC9"/>
    <w:p w:rsidR="00147EC9" w:rsidRDefault="00147EC9"/>
    <w:p w:rsidR="0078007F" w:rsidRDefault="0078007F"/>
    <w:p w:rsidR="00EC4A63" w:rsidRDefault="00147EC9" w:rsidP="000437E0">
      <w:pPr>
        <w:pStyle w:val="StyleHeading2Helvetica1"/>
        <w:numPr>
          <w:ilvl w:val="0"/>
          <w:numId w:val="0"/>
        </w:numPr>
      </w:pPr>
      <w:r>
        <w:lastRenderedPageBreak/>
        <w:t>1.9</w:t>
      </w:r>
      <w:r w:rsidR="000437E0">
        <w:t xml:space="preserve"> </w:t>
      </w:r>
      <w:r w:rsidR="0078007F">
        <w:t>Commands Overview for WEBFares</w:t>
      </w:r>
      <w:r>
        <w:t xml:space="preserve"> &amp; Workflow Sample</w:t>
      </w:r>
    </w:p>
    <w:p w:rsidR="000437E0" w:rsidRDefault="00325675">
      <w:r>
        <w:t xml:space="preserve">For more information, </w:t>
      </w:r>
      <w:r w:rsidR="00EC4A63">
        <w:t>please click</w:t>
      </w:r>
      <w:r>
        <w:t xml:space="preserve"> on the command:</w:t>
      </w:r>
    </w:p>
    <w:p w:rsidR="00985BD0" w:rsidRDefault="00985BD0"/>
    <w:tbl>
      <w:tblPr>
        <w:tblW w:w="5227" w:type="dxa"/>
        <w:tblInd w:w="18" w:type="dxa"/>
        <w:tblBorders>
          <w:top w:val="single" w:sz="12" w:space="0" w:color="auto"/>
          <w:insideH w:val="single" w:sz="6" w:space="0" w:color="C0C0C0"/>
        </w:tblBorders>
        <w:tblLayout w:type="fixed"/>
        <w:tblLook w:val="0000" w:firstRow="0" w:lastRow="0" w:firstColumn="0" w:lastColumn="0" w:noHBand="0" w:noVBand="0"/>
      </w:tblPr>
      <w:tblGrid>
        <w:gridCol w:w="1683"/>
        <w:gridCol w:w="3544"/>
      </w:tblGrid>
      <w:tr w:rsidR="00985BD0" w:rsidRPr="00995D1A" w:rsidTr="00147EC9">
        <w:trPr>
          <w:cantSplit/>
          <w:tblHeader/>
        </w:trPr>
        <w:tc>
          <w:tcPr>
            <w:tcW w:w="1683" w:type="dxa"/>
            <w:tcBorders>
              <w:top w:val="single" w:sz="12" w:space="0" w:color="auto"/>
              <w:bottom w:val="single" w:sz="4" w:space="0" w:color="auto"/>
              <w:right w:val="single" w:sz="4" w:space="0" w:color="auto"/>
            </w:tcBorders>
            <w:shd w:val="pct10" w:color="auto" w:fill="auto"/>
          </w:tcPr>
          <w:p w:rsidR="00985BD0" w:rsidRPr="00995D1A" w:rsidRDefault="00985BD0" w:rsidP="00A91FF2">
            <w:pPr>
              <w:pStyle w:val="TableHeading"/>
              <w:spacing w:line="240" w:lineRule="auto"/>
              <w:jc w:val="center"/>
              <w:rPr>
                <w:rFonts w:ascii="Helvetica" w:hAnsi="Helvetica" w:cs="Tahoma"/>
                <w:sz w:val="20"/>
              </w:rPr>
            </w:pPr>
            <w:r>
              <w:rPr>
                <w:rFonts w:ascii="Helvetica" w:hAnsi="Helvetica" w:cs="Tahoma"/>
                <w:sz w:val="20"/>
              </w:rPr>
              <w:t>Classification</w:t>
            </w:r>
          </w:p>
        </w:tc>
        <w:tc>
          <w:tcPr>
            <w:tcW w:w="3544" w:type="dxa"/>
            <w:tcBorders>
              <w:top w:val="single" w:sz="12" w:space="0" w:color="auto"/>
              <w:left w:val="single" w:sz="4" w:space="0" w:color="auto"/>
              <w:bottom w:val="single" w:sz="4" w:space="0" w:color="auto"/>
            </w:tcBorders>
            <w:shd w:val="pct10" w:color="auto" w:fill="auto"/>
          </w:tcPr>
          <w:p w:rsidR="00985BD0" w:rsidRPr="00995D1A" w:rsidRDefault="00985BD0" w:rsidP="00A91FF2">
            <w:pPr>
              <w:pStyle w:val="TableHeading"/>
              <w:spacing w:line="240" w:lineRule="auto"/>
              <w:rPr>
                <w:rFonts w:ascii="Helvetica" w:hAnsi="Helvetica" w:cs="Tahoma"/>
                <w:sz w:val="20"/>
              </w:rPr>
            </w:pPr>
            <w:r>
              <w:rPr>
                <w:rFonts w:ascii="Helvetica" w:hAnsi="Helvetica" w:cs="Tahoma"/>
                <w:sz w:val="20"/>
              </w:rPr>
              <w:t>Name of Command</w:t>
            </w:r>
          </w:p>
        </w:tc>
      </w:tr>
      <w:tr w:rsidR="00985BD0" w:rsidRPr="00995D1A" w:rsidTr="00147EC9">
        <w:trPr>
          <w:cantSplit/>
        </w:trPr>
        <w:tc>
          <w:tcPr>
            <w:tcW w:w="1683" w:type="dxa"/>
            <w:vMerge w:val="restart"/>
            <w:tcBorders>
              <w:top w:val="single" w:sz="4" w:space="0" w:color="auto"/>
              <w:bottom w:val="single" w:sz="4" w:space="0" w:color="auto"/>
              <w:right w:val="single" w:sz="4" w:space="0" w:color="auto"/>
            </w:tcBorders>
          </w:tcPr>
          <w:p w:rsidR="00985BD0" w:rsidRDefault="00147EC9" w:rsidP="00A91FF2">
            <w:pPr>
              <w:pStyle w:val="TableText"/>
              <w:spacing w:line="240" w:lineRule="auto"/>
              <w:jc w:val="center"/>
              <w:rPr>
                <w:rFonts w:ascii="Helvetica" w:hAnsi="Helvetica" w:cs="Tahoma"/>
                <w:b/>
                <w:bCs/>
                <w:sz w:val="20"/>
                <w:lang w:val="en-US"/>
              </w:rPr>
            </w:pPr>
            <w:r>
              <w:rPr>
                <w:rFonts w:ascii="Helvetica" w:hAnsi="Helvetica" w:cs="Tahoma"/>
                <w:b/>
                <w:bCs/>
                <w:sz w:val="20"/>
                <w:lang w:val="en-US"/>
              </w:rPr>
              <w:t xml:space="preserve"> </w:t>
            </w:r>
          </w:p>
          <w:p w:rsidR="00985BD0" w:rsidRPr="00995D1A" w:rsidRDefault="00985BD0" w:rsidP="00A91FF2">
            <w:pPr>
              <w:pStyle w:val="TableText"/>
              <w:spacing w:line="240" w:lineRule="auto"/>
              <w:jc w:val="center"/>
              <w:rPr>
                <w:rFonts w:ascii="Helvetica" w:hAnsi="Helvetica" w:cs="Tahoma"/>
                <w:b/>
                <w:bCs/>
                <w:sz w:val="20"/>
                <w:lang w:val="en-US"/>
              </w:rPr>
            </w:pPr>
            <w:r>
              <w:rPr>
                <w:rFonts w:ascii="Helvetica" w:hAnsi="Helvetica" w:cs="Tahoma"/>
                <w:b/>
                <w:bCs/>
                <w:sz w:val="20"/>
                <w:lang w:val="en-US"/>
              </w:rPr>
              <w:t>Mandatory</w:t>
            </w:r>
          </w:p>
        </w:tc>
        <w:tc>
          <w:tcPr>
            <w:tcW w:w="3544" w:type="dxa"/>
            <w:tcBorders>
              <w:top w:val="single" w:sz="4" w:space="0" w:color="auto"/>
              <w:left w:val="single" w:sz="4" w:space="0" w:color="auto"/>
              <w:bottom w:val="single" w:sz="4" w:space="0" w:color="auto"/>
            </w:tcBorders>
          </w:tcPr>
          <w:p w:rsidR="00985BD0" w:rsidRPr="00995D1A" w:rsidRDefault="00063FF8" w:rsidP="00A91FF2">
            <w:pPr>
              <w:pStyle w:val="TableText"/>
              <w:spacing w:line="240" w:lineRule="auto"/>
              <w:rPr>
                <w:rFonts w:ascii="Helvetica" w:hAnsi="Helvetica" w:cs="Tahoma"/>
                <w:b/>
                <w:bCs/>
                <w:sz w:val="20"/>
                <w:lang w:val="en-US"/>
              </w:rPr>
            </w:pPr>
            <w:hyperlink w:anchor="_GetFares_1" w:history="1">
              <w:r w:rsidR="00985BD0" w:rsidRPr="00EC4A63">
                <w:rPr>
                  <w:rStyle w:val="Hyperlink"/>
                  <w:rFonts w:ascii="Helvetica" w:hAnsi="Helvetica" w:cs="Tahoma"/>
                  <w:b/>
                  <w:bCs/>
                  <w:sz w:val="20"/>
                  <w:lang w:val="en-US"/>
                </w:rPr>
                <w:t>GetFares</w:t>
              </w:r>
            </w:hyperlink>
          </w:p>
        </w:tc>
      </w:tr>
      <w:tr w:rsidR="00985BD0" w:rsidRPr="00995D1A" w:rsidTr="00147EC9">
        <w:trPr>
          <w:cantSplit/>
        </w:trPr>
        <w:tc>
          <w:tcPr>
            <w:tcW w:w="1683" w:type="dxa"/>
            <w:vMerge/>
            <w:tcBorders>
              <w:top w:val="single" w:sz="4" w:space="0" w:color="auto"/>
              <w:bottom w:val="single" w:sz="4" w:space="0" w:color="auto"/>
              <w:right w:val="single" w:sz="4" w:space="0" w:color="auto"/>
            </w:tcBorders>
          </w:tcPr>
          <w:p w:rsidR="00985BD0" w:rsidRPr="00995D1A" w:rsidRDefault="00985BD0" w:rsidP="00A91FF2">
            <w:pPr>
              <w:pStyle w:val="TableText"/>
              <w:spacing w:line="240" w:lineRule="auto"/>
              <w:rPr>
                <w:rFonts w:ascii="Helvetica" w:hAnsi="Helvetica" w:cs="Tahoma"/>
                <w:b/>
                <w:bCs/>
                <w:sz w:val="20"/>
                <w:lang w:val="en-US"/>
              </w:rPr>
            </w:pPr>
          </w:p>
        </w:tc>
        <w:tc>
          <w:tcPr>
            <w:tcW w:w="3544" w:type="dxa"/>
            <w:tcBorders>
              <w:top w:val="single" w:sz="4" w:space="0" w:color="auto"/>
              <w:left w:val="single" w:sz="4" w:space="0" w:color="auto"/>
              <w:bottom w:val="single" w:sz="4" w:space="0" w:color="auto"/>
            </w:tcBorders>
          </w:tcPr>
          <w:p w:rsidR="00985BD0" w:rsidRPr="00995D1A" w:rsidRDefault="00985BD0" w:rsidP="00A91FF2">
            <w:pPr>
              <w:pStyle w:val="TableText"/>
              <w:spacing w:line="240" w:lineRule="auto"/>
              <w:rPr>
                <w:rFonts w:ascii="Helvetica" w:hAnsi="Helvetica" w:cs="Tahoma"/>
                <w:b/>
                <w:bCs/>
                <w:sz w:val="20"/>
                <w:lang w:val="en-US"/>
              </w:rPr>
            </w:pPr>
            <w:r>
              <w:rPr>
                <w:rFonts w:ascii="Helvetica" w:hAnsi="Helvetica" w:cs="Tahoma"/>
                <w:b/>
                <w:bCs/>
                <w:sz w:val="20"/>
                <w:lang w:val="en-US"/>
              </w:rPr>
              <w:t>GetBoardingDetails</w:t>
            </w:r>
          </w:p>
        </w:tc>
      </w:tr>
      <w:tr w:rsidR="00063FF8" w:rsidRPr="00995D1A" w:rsidTr="00147EC9">
        <w:trPr>
          <w:cantSplit/>
        </w:trPr>
        <w:tc>
          <w:tcPr>
            <w:tcW w:w="1683" w:type="dxa"/>
            <w:vMerge/>
            <w:tcBorders>
              <w:top w:val="single" w:sz="4" w:space="0" w:color="auto"/>
              <w:bottom w:val="single" w:sz="4" w:space="0" w:color="auto"/>
              <w:right w:val="single" w:sz="4" w:space="0" w:color="auto"/>
            </w:tcBorders>
          </w:tcPr>
          <w:p w:rsidR="00063FF8" w:rsidRPr="00995D1A" w:rsidRDefault="00063FF8" w:rsidP="00A91FF2">
            <w:pPr>
              <w:pStyle w:val="TableText"/>
              <w:spacing w:line="240" w:lineRule="auto"/>
              <w:rPr>
                <w:rFonts w:ascii="Helvetica" w:hAnsi="Helvetica" w:cs="Tahoma"/>
                <w:b/>
                <w:bCs/>
                <w:sz w:val="20"/>
                <w:lang w:val="en-US"/>
              </w:rPr>
            </w:pPr>
          </w:p>
        </w:tc>
        <w:tc>
          <w:tcPr>
            <w:tcW w:w="3544" w:type="dxa"/>
            <w:tcBorders>
              <w:top w:val="single" w:sz="4" w:space="0" w:color="auto"/>
              <w:left w:val="single" w:sz="4" w:space="0" w:color="auto"/>
              <w:bottom w:val="single" w:sz="4" w:space="0" w:color="auto"/>
            </w:tcBorders>
          </w:tcPr>
          <w:p w:rsidR="00063FF8" w:rsidRDefault="00063FF8" w:rsidP="00A91FF2">
            <w:pPr>
              <w:pStyle w:val="TableText"/>
              <w:spacing w:line="240" w:lineRule="auto"/>
              <w:rPr>
                <w:rFonts w:ascii="Helvetica" w:hAnsi="Helvetica" w:cs="Tahoma"/>
                <w:b/>
                <w:bCs/>
                <w:sz w:val="20"/>
                <w:lang w:val="en-US"/>
              </w:rPr>
            </w:pPr>
            <w:r>
              <w:rPr>
                <w:rFonts w:ascii="Helvetica" w:hAnsi="Helvetica" w:cs="Tahoma"/>
                <w:b/>
                <w:bCs/>
                <w:sz w:val="20"/>
                <w:lang w:val="en-US"/>
              </w:rPr>
              <w:t>GetPaymentMethods</w:t>
            </w:r>
          </w:p>
        </w:tc>
      </w:tr>
      <w:tr w:rsidR="00985BD0" w:rsidRPr="0078007F" w:rsidTr="00147EC9">
        <w:trPr>
          <w:cantSplit/>
        </w:trPr>
        <w:tc>
          <w:tcPr>
            <w:tcW w:w="1683" w:type="dxa"/>
            <w:vMerge/>
            <w:tcBorders>
              <w:top w:val="single" w:sz="4" w:space="0" w:color="auto"/>
              <w:bottom w:val="single" w:sz="4" w:space="0" w:color="auto"/>
              <w:right w:val="single" w:sz="4" w:space="0" w:color="auto"/>
            </w:tcBorders>
          </w:tcPr>
          <w:p w:rsidR="00985BD0" w:rsidRPr="0078007F" w:rsidRDefault="00985BD0" w:rsidP="00A91FF2">
            <w:pPr>
              <w:pStyle w:val="TableText"/>
              <w:spacing w:line="240" w:lineRule="auto"/>
              <w:rPr>
                <w:rFonts w:ascii="Consolas" w:hAnsi="Consolas" w:cs="Consolas"/>
                <w:sz w:val="19"/>
                <w:szCs w:val="19"/>
                <w:lang w:val="en-US" w:eastAsia="de-DE"/>
              </w:rPr>
            </w:pPr>
          </w:p>
        </w:tc>
        <w:tc>
          <w:tcPr>
            <w:tcW w:w="3544" w:type="dxa"/>
            <w:tcBorders>
              <w:top w:val="single" w:sz="4" w:space="0" w:color="auto"/>
              <w:left w:val="single" w:sz="4" w:space="0" w:color="auto"/>
              <w:bottom w:val="single" w:sz="4" w:space="0" w:color="auto"/>
            </w:tcBorders>
          </w:tcPr>
          <w:p w:rsidR="00985BD0" w:rsidRPr="0078007F" w:rsidRDefault="00985BD0" w:rsidP="00A91FF2">
            <w:pPr>
              <w:pStyle w:val="TableText"/>
              <w:spacing w:line="240" w:lineRule="auto"/>
              <w:rPr>
                <w:rFonts w:ascii="Consolas" w:hAnsi="Consolas" w:cs="Consolas"/>
                <w:sz w:val="19"/>
                <w:szCs w:val="19"/>
                <w:lang w:val="en-US" w:eastAsia="de-DE"/>
              </w:rPr>
            </w:pPr>
            <w:r>
              <w:rPr>
                <w:rFonts w:ascii="Helvetica" w:hAnsi="Helvetica" w:cs="Tahoma"/>
                <w:b/>
                <w:bCs/>
                <w:sz w:val="20"/>
                <w:lang w:val="en-US"/>
              </w:rPr>
              <w:t>BookFare</w:t>
            </w:r>
          </w:p>
        </w:tc>
      </w:tr>
      <w:tr w:rsidR="00063FF8" w:rsidRPr="00995D1A" w:rsidTr="00A36C96">
        <w:trPr>
          <w:cantSplit/>
          <w:trHeight w:val="270"/>
        </w:trPr>
        <w:tc>
          <w:tcPr>
            <w:tcW w:w="1683" w:type="dxa"/>
            <w:vMerge w:val="restart"/>
            <w:tcBorders>
              <w:top w:val="single" w:sz="4" w:space="0" w:color="auto"/>
              <w:right w:val="single" w:sz="4" w:space="0" w:color="auto"/>
            </w:tcBorders>
          </w:tcPr>
          <w:p w:rsidR="00063FF8" w:rsidRDefault="00063FF8" w:rsidP="00063FF8">
            <w:pPr>
              <w:pStyle w:val="TableText"/>
              <w:spacing w:line="240" w:lineRule="auto"/>
              <w:rPr>
                <w:rFonts w:ascii="Helvetica" w:hAnsi="Helvetica" w:cs="Tahoma"/>
                <w:b/>
                <w:bCs/>
                <w:sz w:val="20"/>
                <w:lang w:val="en-US"/>
              </w:rPr>
            </w:pPr>
          </w:p>
          <w:p w:rsidR="00063FF8" w:rsidRDefault="00063FF8" w:rsidP="00063FF8">
            <w:pPr>
              <w:pStyle w:val="TableText"/>
              <w:spacing w:line="240" w:lineRule="auto"/>
              <w:rPr>
                <w:rFonts w:ascii="Helvetica" w:hAnsi="Helvetica" w:cs="Tahoma"/>
                <w:b/>
                <w:bCs/>
                <w:sz w:val="20"/>
                <w:lang w:val="en-US"/>
              </w:rPr>
            </w:pPr>
          </w:p>
          <w:p w:rsidR="00063FF8" w:rsidRDefault="00063FF8" w:rsidP="00063FF8">
            <w:pPr>
              <w:pStyle w:val="TableText"/>
              <w:spacing w:line="240" w:lineRule="auto"/>
              <w:rPr>
                <w:rFonts w:ascii="Helvetica" w:hAnsi="Helvetica" w:cs="Tahoma"/>
                <w:b/>
                <w:bCs/>
                <w:sz w:val="20"/>
                <w:lang w:val="en-US"/>
              </w:rPr>
            </w:pPr>
          </w:p>
          <w:p w:rsidR="00063FF8" w:rsidRPr="00995D1A" w:rsidRDefault="00063FF8" w:rsidP="00063FF8">
            <w:pPr>
              <w:pStyle w:val="TableText"/>
              <w:spacing w:line="240" w:lineRule="auto"/>
              <w:rPr>
                <w:rFonts w:ascii="Helvetica" w:hAnsi="Helvetica" w:cs="Tahoma"/>
                <w:b/>
                <w:bCs/>
                <w:vanish/>
                <w:sz w:val="20"/>
                <w:u w:val="single"/>
                <w:lang w:val="en-US"/>
              </w:rPr>
            </w:pPr>
            <w:r>
              <w:rPr>
                <w:rFonts w:ascii="Helvetica" w:hAnsi="Helvetica" w:cs="Tahoma"/>
                <w:b/>
                <w:bCs/>
                <w:sz w:val="20"/>
                <w:lang w:val="en-US"/>
              </w:rPr>
              <w:t>Recommended</w:t>
            </w:r>
          </w:p>
          <w:p w:rsidR="00063FF8" w:rsidRPr="00995D1A" w:rsidRDefault="00063FF8" w:rsidP="00063FF8">
            <w:pPr>
              <w:pStyle w:val="TableText"/>
              <w:spacing w:line="240" w:lineRule="auto"/>
              <w:rPr>
                <w:rFonts w:ascii="Helvetica" w:hAnsi="Helvetica" w:cs="Tahoma"/>
                <w:b/>
                <w:bCs/>
                <w:vanish/>
                <w:sz w:val="20"/>
                <w:u w:val="single"/>
                <w:lang w:val="en-US"/>
              </w:rPr>
            </w:pPr>
          </w:p>
          <w:p w:rsidR="00063FF8" w:rsidRDefault="00063FF8" w:rsidP="00063FF8">
            <w:pPr>
              <w:pStyle w:val="TableText"/>
              <w:spacing w:line="240" w:lineRule="auto"/>
              <w:rPr>
                <w:rFonts w:ascii="Helvetica" w:hAnsi="Helvetica" w:cs="Tahoma"/>
                <w:b/>
                <w:bCs/>
                <w:sz w:val="20"/>
                <w:lang w:val="en-US"/>
              </w:rPr>
            </w:pPr>
          </w:p>
          <w:p w:rsidR="00063FF8" w:rsidRPr="00995D1A" w:rsidRDefault="00063FF8" w:rsidP="00063FF8">
            <w:pPr>
              <w:pStyle w:val="TableText"/>
              <w:spacing w:line="240" w:lineRule="auto"/>
              <w:rPr>
                <w:rFonts w:ascii="Helvetica" w:hAnsi="Helvetica" w:cs="Tahoma"/>
                <w:b/>
                <w:bCs/>
                <w:sz w:val="20"/>
                <w:lang w:val="en-US"/>
              </w:rPr>
            </w:pPr>
            <w:r>
              <w:rPr>
                <w:rFonts w:ascii="Helvetica" w:hAnsi="Helvetica" w:cs="Tahoma"/>
                <w:b/>
                <w:bCs/>
                <w:sz w:val="20"/>
                <w:lang w:val="en-US"/>
              </w:rPr>
              <w:t xml:space="preserve">     </w:t>
            </w:r>
          </w:p>
          <w:p w:rsidR="00063FF8" w:rsidRPr="00995D1A" w:rsidRDefault="00063FF8" w:rsidP="00063FF8">
            <w:pPr>
              <w:pStyle w:val="TableText"/>
              <w:spacing w:line="240" w:lineRule="auto"/>
              <w:rPr>
                <w:rFonts w:ascii="Helvetica" w:hAnsi="Helvetica" w:cs="Tahoma"/>
                <w:b/>
                <w:bCs/>
                <w:vanish/>
                <w:sz w:val="20"/>
                <w:u w:val="single"/>
                <w:lang w:val="en-US"/>
              </w:rPr>
            </w:pPr>
          </w:p>
        </w:tc>
        <w:tc>
          <w:tcPr>
            <w:tcW w:w="3544" w:type="dxa"/>
          </w:tcPr>
          <w:p w:rsidR="00063FF8" w:rsidRPr="00995D1A" w:rsidRDefault="00063FF8" w:rsidP="00063FF8">
            <w:pPr>
              <w:pStyle w:val="TableText"/>
              <w:spacing w:line="240" w:lineRule="auto"/>
              <w:rPr>
                <w:rFonts w:ascii="Helvetica" w:hAnsi="Helvetica" w:cs="Tahoma"/>
                <w:b/>
                <w:bCs/>
                <w:sz w:val="20"/>
                <w:lang w:val="en-US"/>
              </w:rPr>
            </w:pPr>
            <w:r>
              <w:rPr>
                <w:rFonts w:ascii="Helvetica" w:hAnsi="Helvetica" w:cs="Tahoma"/>
                <w:b/>
                <w:bCs/>
                <w:sz w:val="20"/>
                <w:lang w:val="en-US"/>
              </w:rPr>
              <w:t>GetTermsAndConditions</w:t>
            </w:r>
          </w:p>
        </w:tc>
      </w:tr>
      <w:tr w:rsidR="00063FF8" w:rsidRPr="00995D1A" w:rsidTr="00AB3B4D">
        <w:trPr>
          <w:cantSplit/>
        </w:trPr>
        <w:tc>
          <w:tcPr>
            <w:tcW w:w="1683" w:type="dxa"/>
            <w:vMerge/>
            <w:tcBorders>
              <w:right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p>
        </w:tc>
        <w:tc>
          <w:tcPr>
            <w:tcW w:w="3544" w:type="dxa"/>
            <w:tcBorders>
              <w:top w:val="single" w:sz="4" w:space="0" w:color="auto"/>
              <w:left w:val="single" w:sz="4" w:space="0" w:color="auto"/>
              <w:bottom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r w:rsidRPr="00995D1A">
              <w:rPr>
                <w:rFonts w:ascii="Helvetica" w:hAnsi="Helvetica" w:cs="Tahoma"/>
                <w:b/>
                <w:bCs/>
                <w:sz w:val="20"/>
                <w:lang w:val="en-US"/>
              </w:rPr>
              <w:t>Get</w:t>
            </w:r>
            <w:r>
              <w:rPr>
                <w:rFonts w:ascii="Helvetica" w:hAnsi="Helvetica" w:cs="Tahoma"/>
                <w:b/>
                <w:bCs/>
                <w:sz w:val="20"/>
                <w:lang w:val="en-US"/>
              </w:rPr>
              <w:t>RuleInformationText</w:t>
            </w:r>
          </w:p>
        </w:tc>
      </w:tr>
      <w:tr w:rsidR="00063FF8" w:rsidRPr="00995D1A" w:rsidTr="00AB3B4D">
        <w:trPr>
          <w:cantSplit/>
        </w:trPr>
        <w:tc>
          <w:tcPr>
            <w:tcW w:w="1683" w:type="dxa"/>
            <w:vMerge/>
            <w:tcBorders>
              <w:right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p>
        </w:tc>
        <w:tc>
          <w:tcPr>
            <w:tcW w:w="3544" w:type="dxa"/>
            <w:tcBorders>
              <w:top w:val="single" w:sz="4" w:space="0" w:color="auto"/>
              <w:left w:val="single" w:sz="4" w:space="0" w:color="auto"/>
              <w:bottom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r>
              <w:rPr>
                <w:rFonts w:ascii="Helvetica" w:hAnsi="Helvetica" w:cs="Tahoma"/>
                <w:b/>
                <w:bCs/>
                <w:sz w:val="20"/>
                <w:lang w:val="en-US"/>
              </w:rPr>
              <w:t>GetRoutings</w:t>
            </w:r>
          </w:p>
        </w:tc>
      </w:tr>
      <w:tr w:rsidR="00063FF8" w:rsidRPr="00995D1A" w:rsidTr="00AB3B4D">
        <w:trPr>
          <w:cantSplit/>
        </w:trPr>
        <w:tc>
          <w:tcPr>
            <w:tcW w:w="1683" w:type="dxa"/>
            <w:vMerge/>
            <w:tcBorders>
              <w:right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p>
        </w:tc>
        <w:tc>
          <w:tcPr>
            <w:tcW w:w="3544" w:type="dxa"/>
            <w:tcBorders>
              <w:top w:val="single" w:sz="4" w:space="0" w:color="auto"/>
              <w:left w:val="single" w:sz="4" w:space="0" w:color="auto"/>
              <w:bottom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r>
              <w:rPr>
                <w:rFonts w:ascii="Helvetica" w:hAnsi="Helvetica" w:cs="Tahoma"/>
                <w:b/>
                <w:bCs/>
                <w:sz w:val="20"/>
                <w:lang w:val="en-US"/>
              </w:rPr>
              <w:t>ModifyBooking</w:t>
            </w:r>
          </w:p>
        </w:tc>
      </w:tr>
      <w:tr w:rsidR="00063FF8" w:rsidRPr="00995D1A" w:rsidTr="00AB3B4D">
        <w:trPr>
          <w:cantSplit/>
        </w:trPr>
        <w:tc>
          <w:tcPr>
            <w:tcW w:w="1683" w:type="dxa"/>
            <w:vMerge/>
            <w:tcBorders>
              <w:right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p>
        </w:tc>
        <w:tc>
          <w:tcPr>
            <w:tcW w:w="3544" w:type="dxa"/>
            <w:tcBorders>
              <w:top w:val="single" w:sz="4" w:space="0" w:color="auto"/>
              <w:left w:val="single" w:sz="4" w:space="0" w:color="auto"/>
              <w:bottom w:val="single" w:sz="4" w:space="0" w:color="auto"/>
            </w:tcBorders>
          </w:tcPr>
          <w:p w:rsidR="00063FF8" w:rsidRPr="00995D1A" w:rsidRDefault="00063FF8" w:rsidP="00063FF8">
            <w:pPr>
              <w:pStyle w:val="TableText"/>
              <w:spacing w:line="240" w:lineRule="auto"/>
              <w:rPr>
                <w:rFonts w:ascii="Helvetica" w:hAnsi="Helvetica" w:cs="Tahoma"/>
                <w:b/>
                <w:bCs/>
                <w:sz w:val="20"/>
                <w:lang w:val="en-US"/>
              </w:rPr>
            </w:pPr>
            <w:r w:rsidRPr="00995D1A">
              <w:rPr>
                <w:rFonts w:ascii="Helvetica" w:hAnsi="Helvetica" w:cs="Tahoma"/>
                <w:b/>
                <w:bCs/>
                <w:sz w:val="20"/>
                <w:lang w:val="en-US"/>
              </w:rPr>
              <w:t>GetSeatMaps</w:t>
            </w:r>
          </w:p>
        </w:tc>
      </w:tr>
    </w:tbl>
    <w:p w:rsidR="00985BD0" w:rsidRDefault="00985BD0">
      <w:bookmarkStart w:id="8" w:name="_GoBack"/>
      <w:bookmarkEnd w:id="8"/>
    </w:p>
    <w:p w:rsidR="000562F3" w:rsidRDefault="000562F3"/>
    <w:p w:rsidR="00985BD0" w:rsidRDefault="00985BD0"/>
    <w:p w:rsidR="00985BD0" w:rsidRDefault="00985BD0"/>
    <w:p w:rsidR="00985BD0" w:rsidRDefault="00985BD0"/>
    <w:p w:rsidR="00985BD0" w:rsidRDefault="00985BD0"/>
    <w:p w:rsidR="00985BD0" w:rsidRDefault="00985BD0"/>
    <w:p w:rsidR="00985BD0" w:rsidRDefault="00985BD0"/>
    <w:p w:rsidR="00985BD0" w:rsidRDefault="00985BD0"/>
    <w:p w:rsidR="00985BD0" w:rsidRPr="00985BD0" w:rsidRDefault="00147EC9" w:rsidP="00985BD0">
      <w:pPr>
        <w:keepNext/>
        <w:keepLines/>
        <w:rPr>
          <w:noProof/>
          <w:lang w:val="en-US" w:eastAsia="de-DE"/>
        </w:rPr>
      </w:pPr>
      <w:r>
        <w:rPr>
          <w:noProof/>
          <w:lang w:val="en-US" w:eastAsia="de-DE"/>
        </w:rPr>
        <w:lastRenderedPageBreak/>
        <w:t>*Workflow</w:t>
      </w:r>
    </w:p>
    <w:p w:rsidR="00985BD0" w:rsidRPr="00985BD0" w:rsidRDefault="00147EC9" w:rsidP="00985BD0">
      <w:pPr>
        <w:keepNext/>
        <w:keepLines/>
        <w:rPr>
          <w:noProof/>
          <w:lang w:val="en-US" w:eastAsia="de-DE"/>
        </w:rPr>
      </w:pPr>
      <w:r w:rsidRPr="00995D1A">
        <w:rPr>
          <w:noProof/>
          <w:lang w:val="de-DE" w:eastAsia="de-DE"/>
        </w:rPr>
        <w:drawing>
          <wp:inline distT="0" distB="0" distL="0" distR="0" wp14:anchorId="45FB113E" wp14:editId="4BD15269">
            <wp:extent cx="5743575" cy="7543800"/>
            <wp:effectExtent l="0" t="0" r="9525"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49619" cy="7551738"/>
                    </a:xfrm>
                    <a:prstGeom prst="rect">
                      <a:avLst/>
                    </a:prstGeom>
                    <a:noFill/>
                    <a:ln>
                      <a:noFill/>
                    </a:ln>
                  </pic:spPr>
                </pic:pic>
              </a:graphicData>
            </a:graphic>
          </wp:inline>
        </w:drawing>
      </w:r>
    </w:p>
    <w:p w:rsidR="00985BD0" w:rsidRPr="00985BD0" w:rsidRDefault="00985BD0" w:rsidP="00985BD0">
      <w:pPr>
        <w:keepNext/>
        <w:keepLines/>
        <w:rPr>
          <w:noProof/>
          <w:lang w:val="en-US" w:eastAsia="de-DE"/>
        </w:rPr>
      </w:pPr>
    </w:p>
    <w:p w:rsidR="00985BD0" w:rsidRPr="00985BD0" w:rsidRDefault="00985BD0" w:rsidP="00985BD0">
      <w:pPr>
        <w:keepNext/>
        <w:keepLines/>
        <w:rPr>
          <w:noProof/>
          <w:lang w:val="en-US" w:eastAsia="de-DE"/>
        </w:rPr>
      </w:pPr>
    </w:p>
    <w:p w:rsidR="00985BD0" w:rsidRPr="00985BD0" w:rsidRDefault="00985BD0" w:rsidP="00985BD0">
      <w:pPr>
        <w:keepNext/>
        <w:keepLines/>
        <w:rPr>
          <w:noProof/>
          <w:lang w:val="en-US" w:eastAsia="de-DE"/>
        </w:rPr>
      </w:pPr>
    </w:p>
    <w:p w:rsidR="00985BD0" w:rsidRDefault="00985BD0" w:rsidP="00985BD0">
      <w:pPr>
        <w:keepNext/>
        <w:keepLines/>
        <w:rPr>
          <w:noProof/>
          <w:lang w:val="en-US" w:eastAsia="de-DE"/>
        </w:rPr>
      </w:pPr>
    </w:p>
    <w:p w:rsidR="00147EC9" w:rsidRPr="00985BD0" w:rsidRDefault="00147EC9" w:rsidP="00985BD0">
      <w:pPr>
        <w:keepNext/>
        <w:keepLines/>
        <w:rPr>
          <w:noProof/>
          <w:lang w:val="en-US" w:eastAsia="de-DE"/>
        </w:rPr>
      </w:pPr>
    </w:p>
    <w:p w:rsidR="00985BD0" w:rsidRPr="00995D1A" w:rsidRDefault="00985BD0" w:rsidP="007B34C5">
      <w:pPr>
        <w:numPr>
          <w:ilvl w:val="0"/>
          <w:numId w:val="13"/>
        </w:numPr>
        <w:rPr>
          <w:b/>
          <w:noProof/>
          <w:lang w:eastAsia="de-DE"/>
        </w:rPr>
      </w:pPr>
      <w:r w:rsidRPr="00995D1A">
        <w:rPr>
          <w:b/>
          <w:noProof/>
          <w:lang w:eastAsia="de-DE"/>
        </w:rPr>
        <w:lastRenderedPageBreak/>
        <w:t>Comments:</w:t>
      </w:r>
    </w:p>
    <w:p w:rsidR="00985BD0" w:rsidRPr="00995D1A" w:rsidRDefault="00985BD0" w:rsidP="007B34C5">
      <w:pPr>
        <w:numPr>
          <w:ilvl w:val="1"/>
          <w:numId w:val="13"/>
        </w:numPr>
        <w:rPr>
          <w:b/>
          <w:noProof/>
          <w:lang w:eastAsia="de-DE"/>
        </w:rPr>
      </w:pPr>
      <w:r w:rsidRPr="00995D1A">
        <w:rPr>
          <w:b/>
          <w:noProof/>
          <w:lang w:eastAsia="de-DE"/>
        </w:rPr>
        <w:t>GetRoutings</w:t>
      </w:r>
    </w:p>
    <w:p w:rsidR="00985BD0" w:rsidRPr="00995D1A" w:rsidRDefault="00985BD0" w:rsidP="00985BD0">
      <w:pPr>
        <w:ind w:left="1440"/>
        <w:rPr>
          <w:noProof/>
          <w:lang w:eastAsia="de-DE"/>
        </w:rPr>
      </w:pPr>
      <w:r w:rsidRPr="00995D1A">
        <w:rPr>
          <w:noProof/>
          <w:lang w:eastAsia="de-DE"/>
        </w:rPr>
        <w:t xml:space="preserve">This command will return all the routings for a selected carrier.  It is possible to fill a routing cache for the used carriers in order to to know which carrier flies which routing. </w:t>
      </w:r>
    </w:p>
    <w:p w:rsidR="00985BD0" w:rsidRPr="00995D1A" w:rsidRDefault="00985BD0" w:rsidP="007B34C5">
      <w:pPr>
        <w:numPr>
          <w:ilvl w:val="1"/>
          <w:numId w:val="13"/>
        </w:numPr>
        <w:rPr>
          <w:b/>
          <w:noProof/>
          <w:lang w:eastAsia="de-DE"/>
        </w:rPr>
      </w:pPr>
      <w:r w:rsidRPr="00995D1A">
        <w:rPr>
          <w:b/>
          <w:noProof/>
          <w:lang w:eastAsia="de-DE"/>
        </w:rPr>
        <w:t>GetFareQuote</w:t>
      </w:r>
    </w:p>
    <w:p w:rsidR="00985BD0" w:rsidRPr="00995D1A" w:rsidRDefault="00985BD0" w:rsidP="00985BD0">
      <w:pPr>
        <w:ind w:left="1440"/>
        <w:rPr>
          <w:noProof/>
          <w:lang w:eastAsia="de-DE"/>
        </w:rPr>
      </w:pPr>
      <w:r w:rsidRPr="00995D1A">
        <w:rPr>
          <w:noProof/>
          <w:lang w:eastAsia="de-DE"/>
        </w:rPr>
        <w:t>The fare quote is actually a test booking. You can use this to recheck the price and the availability of the fare to book.</w:t>
      </w:r>
    </w:p>
    <w:p w:rsidR="00985BD0" w:rsidRPr="00995D1A" w:rsidRDefault="00985BD0" w:rsidP="007B34C5">
      <w:pPr>
        <w:numPr>
          <w:ilvl w:val="1"/>
          <w:numId w:val="13"/>
        </w:numPr>
        <w:rPr>
          <w:b/>
          <w:noProof/>
          <w:lang w:eastAsia="de-DE"/>
        </w:rPr>
      </w:pPr>
      <w:r w:rsidRPr="00995D1A">
        <w:rPr>
          <w:b/>
          <w:noProof/>
          <w:lang w:eastAsia="de-DE"/>
        </w:rPr>
        <w:t>BookFare</w:t>
      </w:r>
    </w:p>
    <w:p w:rsidR="00985BD0" w:rsidRPr="00995D1A" w:rsidRDefault="00985BD0" w:rsidP="00985BD0">
      <w:pPr>
        <w:ind w:left="1440"/>
        <w:rPr>
          <w:noProof/>
          <w:lang w:eastAsia="de-DE"/>
        </w:rPr>
      </w:pPr>
      <w:r w:rsidRPr="00995D1A">
        <w:rPr>
          <w:noProof/>
          <w:lang w:eastAsia="de-DE"/>
        </w:rPr>
        <w:t xml:space="preserve">You can only book the same numbers of passengers with the same types you have requested within the GetFares command. </w:t>
      </w:r>
    </w:p>
    <w:p w:rsidR="00985BD0" w:rsidRPr="00995D1A" w:rsidRDefault="00985BD0" w:rsidP="00985BD0">
      <w:pPr>
        <w:ind w:left="1440"/>
        <w:rPr>
          <w:noProof/>
          <w:lang w:eastAsia="de-DE"/>
        </w:rPr>
      </w:pPr>
      <w:r w:rsidRPr="00995D1A">
        <w:rPr>
          <w:noProof/>
          <w:lang w:eastAsia="de-DE"/>
        </w:rPr>
        <w:t>If you are booking a different number of passengers as returned by the GetFares command you will receive an error in most cases.</w:t>
      </w:r>
    </w:p>
    <w:p w:rsidR="00985BD0" w:rsidRPr="00995D1A" w:rsidRDefault="00985BD0" w:rsidP="00985BD0">
      <w:pPr>
        <w:ind w:left="1440"/>
        <w:rPr>
          <w:noProof/>
          <w:lang w:eastAsia="de-DE"/>
        </w:rPr>
      </w:pPr>
      <w:r w:rsidRPr="00995D1A">
        <w:rPr>
          <w:noProof/>
          <w:lang w:eastAsia="de-DE"/>
        </w:rPr>
        <w:t>We recommend using a secure way to create the booking. If you are not using the TCP communication please use the https communication for all of your bookings and follow-up requests with payment specific data.</w:t>
      </w:r>
    </w:p>
    <w:p w:rsidR="00985BD0" w:rsidRPr="00995D1A" w:rsidRDefault="00985BD0" w:rsidP="007B34C5">
      <w:pPr>
        <w:numPr>
          <w:ilvl w:val="1"/>
          <w:numId w:val="13"/>
        </w:numPr>
        <w:rPr>
          <w:b/>
          <w:noProof/>
          <w:lang w:eastAsia="de-DE"/>
        </w:rPr>
      </w:pPr>
      <w:r w:rsidRPr="00995D1A">
        <w:rPr>
          <w:b/>
          <w:noProof/>
          <w:lang w:eastAsia="de-DE"/>
        </w:rPr>
        <w:t>Test bookings</w:t>
      </w:r>
    </w:p>
    <w:p w:rsidR="00985BD0" w:rsidRPr="00995D1A" w:rsidRDefault="00985BD0" w:rsidP="00985BD0">
      <w:pPr>
        <w:ind w:left="1440"/>
        <w:rPr>
          <w:noProof/>
          <w:lang w:eastAsia="de-DE"/>
        </w:rPr>
      </w:pPr>
      <w:r w:rsidRPr="00995D1A">
        <w:rPr>
          <w:noProof/>
          <w:lang w:eastAsia="de-DE"/>
        </w:rPr>
        <w:t>In order to test a WebFare you have to set the IsLiveBooking parameter in the BookRequestConfiguration class to false, otherwise you will create a real booking. If you book a fare from a screen scraping carrier or from a carrier which does not support booking cancellation, then you will have to pay for the booking.</w:t>
      </w:r>
    </w:p>
    <w:p w:rsidR="00985BD0" w:rsidRPr="00995D1A" w:rsidRDefault="00985BD0" w:rsidP="00985BD0">
      <w:pPr>
        <w:ind w:left="1440"/>
        <w:rPr>
          <w:noProof/>
          <w:lang w:eastAsia="de-DE"/>
        </w:rPr>
      </w:pPr>
      <w:r w:rsidRPr="00995D1A">
        <w:rPr>
          <w:noProof/>
          <w:lang w:eastAsia="de-DE"/>
        </w:rPr>
        <w:t>To find out if the carrier supports the cancellation function, you have to read out the enumeration in the GetFares response. It is located in FareResponseFlight.SupportedFunctions.</w:t>
      </w:r>
    </w:p>
    <w:p w:rsidR="00985BD0" w:rsidRPr="00995D1A" w:rsidRDefault="00985BD0" w:rsidP="007B34C5">
      <w:pPr>
        <w:numPr>
          <w:ilvl w:val="1"/>
          <w:numId w:val="13"/>
        </w:numPr>
        <w:rPr>
          <w:b/>
          <w:noProof/>
          <w:lang w:eastAsia="de-DE"/>
        </w:rPr>
      </w:pPr>
      <w:r w:rsidRPr="00995D1A">
        <w:rPr>
          <w:b/>
          <w:noProof/>
          <w:lang w:eastAsia="de-DE"/>
        </w:rPr>
        <w:t>APIS</w:t>
      </w:r>
    </w:p>
    <w:p w:rsidR="00985BD0" w:rsidRPr="00995D1A" w:rsidRDefault="00985BD0" w:rsidP="00985BD0">
      <w:pPr>
        <w:ind w:left="1440"/>
        <w:rPr>
          <w:noProof/>
          <w:lang w:eastAsia="de-DE"/>
        </w:rPr>
      </w:pPr>
      <w:r w:rsidRPr="00995D1A">
        <w:rPr>
          <w:noProof/>
          <w:lang w:eastAsia="de-DE"/>
        </w:rPr>
        <w:t>To set the APIS information within the booking process fill the APIS data in the Passsneger section.</w:t>
      </w:r>
    </w:p>
    <w:p w:rsidR="00985BD0" w:rsidRPr="00995D1A" w:rsidRDefault="00985BD0" w:rsidP="007B34C5">
      <w:pPr>
        <w:numPr>
          <w:ilvl w:val="1"/>
          <w:numId w:val="13"/>
        </w:numPr>
        <w:rPr>
          <w:b/>
          <w:noProof/>
          <w:lang w:eastAsia="de-DE"/>
        </w:rPr>
      </w:pPr>
      <w:r w:rsidRPr="00995D1A">
        <w:rPr>
          <w:b/>
          <w:noProof/>
          <w:lang w:eastAsia="de-DE"/>
        </w:rPr>
        <w:t>Payment</w:t>
      </w:r>
    </w:p>
    <w:p w:rsidR="00985BD0" w:rsidRPr="00995D1A" w:rsidRDefault="00985BD0" w:rsidP="00985BD0">
      <w:pPr>
        <w:ind w:left="1440"/>
        <w:rPr>
          <w:noProof/>
          <w:lang w:eastAsia="de-DE"/>
        </w:rPr>
      </w:pPr>
      <w:r w:rsidRPr="00995D1A">
        <w:rPr>
          <w:noProof/>
          <w:lang w:eastAsia="de-DE"/>
        </w:rPr>
        <w:t>For test bookings (IsLiveBooking=false) you can use a valid test credit card number. E.g.: for Visa 4111111111111111 and any three letter code CVC number.</w:t>
      </w:r>
    </w:p>
    <w:p w:rsidR="00985BD0" w:rsidRPr="00995D1A" w:rsidRDefault="00985BD0" w:rsidP="00985BD0">
      <w:pPr>
        <w:ind w:left="1440"/>
        <w:rPr>
          <w:noProof/>
          <w:lang w:eastAsia="de-DE"/>
        </w:rPr>
      </w:pPr>
      <w:r w:rsidRPr="00995D1A">
        <w:rPr>
          <w:noProof/>
          <w:lang w:eastAsia="de-DE"/>
        </w:rPr>
        <w:t>For live bookings you can forward the customer credit card information. But note that the customer will see the original price on the credit card invoice and you will have to create a second transaction in order to collect your booking surcharges with your credit card.</w:t>
      </w:r>
    </w:p>
    <w:p w:rsidR="00985BD0" w:rsidRPr="00995D1A" w:rsidRDefault="00985BD0" w:rsidP="00985BD0">
      <w:pPr>
        <w:ind w:left="1440"/>
        <w:rPr>
          <w:noProof/>
          <w:lang w:eastAsia="de-DE"/>
        </w:rPr>
      </w:pPr>
      <w:r w:rsidRPr="00995D1A">
        <w:rPr>
          <w:noProof/>
          <w:lang w:eastAsia="de-DE"/>
        </w:rPr>
        <w:t>You can use a company credit card or a virtual credit card but if you do this, then you will have to check that the form of identification for check-in is not “credit card”, because the card used for the payment must be identical with the card presented at the time of check-in.</w:t>
      </w:r>
    </w:p>
    <w:p w:rsidR="00985BD0" w:rsidRPr="00995D1A" w:rsidRDefault="00985BD0" w:rsidP="007B34C5">
      <w:pPr>
        <w:numPr>
          <w:ilvl w:val="1"/>
          <w:numId w:val="13"/>
        </w:numPr>
        <w:rPr>
          <w:b/>
          <w:noProof/>
          <w:lang w:eastAsia="de-DE"/>
        </w:rPr>
      </w:pPr>
      <w:r w:rsidRPr="00995D1A">
        <w:rPr>
          <w:b/>
          <w:noProof/>
          <w:lang w:eastAsia="de-DE"/>
        </w:rPr>
        <w:t xml:space="preserve">ModifyBooking </w:t>
      </w:r>
    </w:p>
    <w:p w:rsidR="00985BD0" w:rsidRPr="00995D1A" w:rsidRDefault="00985BD0" w:rsidP="00985BD0">
      <w:pPr>
        <w:ind w:left="1440"/>
        <w:rPr>
          <w:noProof/>
          <w:lang w:eastAsia="de-DE"/>
        </w:rPr>
      </w:pPr>
      <w:r w:rsidRPr="00995D1A">
        <w:rPr>
          <w:noProof/>
          <w:lang w:eastAsia="de-DE"/>
        </w:rPr>
        <w:lastRenderedPageBreak/>
        <w:t>This command is used only for some carriers to set the APIS information after the booking has been completed.</w:t>
      </w:r>
    </w:p>
    <w:p w:rsidR="00985BD0" w:rsidRPr="00995D1A" w:rsidRDefault="00985BD0" w:rsidP="007B34C5">
      <w:pPr>
        <w:numPr>
          <w:ilvl w:val="1"/>
          <w:numId w:val="13"/>
        </w:numPr>
        <w:rPr>
          <w:b/>
          <w:noProof/>
          <w:lang w:eastAsia="de-DE"/>
        </w:rPr>
      </w:pPr>
      <w:r w:rsidRPr="00995D1A">
        <w:rPr>
          <w:b/>
          <w:noProof/>
          <w:lang w:eastAsia="de-DE"/>
        </w:rPr>
        <w:t>RetrievePassengerNameRecord (GetPNR) and CancelBooking</w:t>
      </w:r>
    </w:p>
    <w:p w:rsidR="00985BD0" w:rsidRPr="00995D1A" w:rsidRDefault="00985BD0" w:rsidP="00985BD0">
      <w:pPr>
        <w:ind w:left="1440"/>
        <w:rPr>
          <w:noProof/>
          <w:lang w:eastAsia="de-DE"/>
        </w:rPr>
      </w:pPr>
      <w:r w:rsidRPr="00995D1A">
        <w:rPr>
          <w:noProof/>
          <w:lang w:eastAsia="de-DE"/>
        </w:rPr>
        <w:t>Only for API carriers which support this functionality. In order to find out if the carrier supports the command, parse the SupportedFunctions from the GetFares response. But note that most of the LCC carriers do not support this functionality.</w:t>
      </w:r>
    </w:p>
    <w:p w:rsidR="00985BD0" w:rsidRPr="00995D1A" w:rsidRDefault="00985BD0" w:rsidP="007B34C5">
      <w:pPr>
        <w:numPr>
          <w:ilvl w:val="1"/>
          <w:numId w:val="13"/>
        </w:numPr>
        <w:rPr>
          <w:b/>
          <w:noProof/>
          <w:lang w:eastAsia="de-DE"/>
        </w:rPr>
      </w:pPr>
      <w:r w:rsidRPr="00995D1A">
        <w:rPr>
          <w:b/>
          <w:noProof/>
          <w:lang w:eastAsia="de-DE"/>
        </w:rPr>
        <w:t>Password for booking</w:t>
      </w:r>
    </w:p>
    <w:p w:rsidR="00985BD0" w:rsidRPr="00995D1A" w:rsidRDefault="00985BD0" w:rsidP="00985BD0">
      <w:pPr>
        <w:ind w:left="1440"/>
        <w:rPr>
          <w:noProof/>
          <w:lang w:eastAsia="de-DE"/>
        </w:rPr>
      </w:pPr>
      <w:r w:rsidRPr="00995D1A">
        <w:rPr>
          <w:noProof/>
          <w:lang w:eastAsia="de-DE"/>
        </w:rPr>
        <w:t>Please note the following rules when making EasyJet bookings over our Web Fare channel:</w:t>
      </w:r>
    </w:p>
    <w:p w:rsidR="00985BD0" w:rsidRPr="00995D1A" w:rsidRDefault="00985BD0" w:rsidP="007B34C5">
      <w:pPr>
        <w:numPr>
          <w:ilvl w:val="2"/>
          <w:numId w:val="13"/>
        </w:numPr>
        <w:rPr>
          <w:noProof/>
          <w:lang w:eastAsia="de-DE"/>
        </w:rPr>
      </w:pPr>
      <w:r w:rsidRPr="00995D1A">
        <w:rPr>
          <w:noProof/>
          <w:lang w:eastAsia="de-DE"/>
        </w:rPr>
        <w:t>An email address is mandatory and must always be set in the booking request. (BookRequestConfiguration/DeliveryDetails/Contact)</w:t>
      </w:r>
    </w:p>
    <w:p w:rsidR="00985BD0" w:rsidRPr="00995D1A" w:rsidRDefault="00985BD0" w:rsidP="00985BD0">
      <w:pPr>
        <w:ind w:left="1440"/>
        <w:rPr>
          <w:noProof/>
          <w:lang w:eastAsia="de-DE"/>
        </w:rPr>
      </w:pPr>
    </w:p>
    <w:p w:rsidR="00985BD0" w:rsidRPr="00995D1A" w:rsidRDefault="00985BD0" w:rsidP="007B34C5">
      <w:pPr>
        <w:numPr>
          <w:ilvl w:val="2"/>
          <w:numId w:val="13"/>
        </w:numPr>
        <w:rPr>
          <w:noProof/>
          <w:lang w:eastAsia="de-DE"/>
        </w:rPr>
      </w:pPr>
      <w:r w:rsidRPr="00995D1A">
        <w:rPr>
          <w:noProof/>
          <w:lang w:eastAsia="de-DE"/>
        </w:rPr>
        <w:t>If the email address set in the booking request was already used/registered with EasyJet before in the past and the password in the booking request is missing, then you will receive a -5048 error in the booking response because the Web Fare Engine cannot know the password for the corresponding email address.</w:t>
      </w:r>
    </w:p>
    <w:p w:rsidR="00985BD0" w:rsidRPr="00995D1A" w:rsidRDefault="00985BD0" w:rsidP="007B34C5">
      <w:pPr>
        <w:numPr>
          <w:ilvl w:val="2"/>
          <w:numId w:val="13"/>
        </w:numPr>
        <w:rPr>
          <w:noProof/>
          <w:lang w:eastAsia="de-DE"/>
        </w:rPr>
      </w:pPr>
      <w:r w:rsidRPr="00995D1A">
        <w:rPr>
          <w:noProof/>
          <w:lang w:eastAsia="de-DE"/>
        </w:rPr>
        <w:t>If the email address set in the booking request has not yet been registered with EasyJet before, then an EasyJet account is opened and a password is generated and sent to the email address set in the booking request. (Username=Email Adresse)</w:t>
      </w:r>
    </w:p>
    <w:p w:rsidR="00985BD0" w:rsidRDefault="00985BD0"/>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Default="000562F3"/>
    <w:p w:rsidR="000562F3" w:rsidRPr="00995D1A" w:rsidRDefault="000562F3" w:rsidP="000562F3">
      <w:pPr>
        <w:pStyle w:val="berschrift1"/>
      </w:pPr>
      <w:bookmarkStart w:id="9" w:name="_GetFares_1"/>
      <w:bookmarkStart w:id="10" w:name="_Toc481678529"/>
      <w:bookmarkStart w:id="11" w:name="_Toc491679642"/>
      <w:bookmarkEnd w:id="9"/>
      <w:r w:rsidRPr="00995D1A">
        <w:lastRenderedPageBreak/>
        <w:t>GetFares</w:t>
      </w:r>
      <w:bookmarkEnd w:id="10"/>
      <w:bookmarkEnd w:id="11"/>
    </w:p>
    <w:p w:rsidR="000562F3" w:rsidRPr="00995D1A" w:rsidRDefault="000562F3" w:rsidP="000562F3">
      <w:pPr>
        <w:rPr>
          <w:rFonts w:ascii="Helvetica" w:hAnsi="Helvetica"/>
        </w:rPr>
      </w:pPr>
      <w:r w:rsidRPr="00995D1A">
        <w:rPr>
          <w:rFonts w:ascii="Helvetica" w:hAnsi="Helvetica"/>
        </w:rPr>
        <w:t>This method should be used to retrieve available fares from different sources if possible including taxes.</w:t>
      </w:r>
    </w:p>
    <w:p w:rsidR="000562F3" w:rsidRPr="00995D1A" w:rsidRDefault="000562F3" w:rsidP="000562F3">
      <w:pPr>
        <w:pStyle w:val="StyleHeading2Helvetica1"/>
      </w:pPr>
      <w:bookmarkStart w:id="12" w:name="_Toc481678530"/>
      <w:bookmarkStart w:id="13" w:name="_Toc491679643"/>
      <w:r w:rsidRPr="00995D1A">
        <w:t>Method</w:t>
      </w:r>
      <w:bookmarkEnd w:id="12"/>
      <w:bookmarkEnd w:id="13"/>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8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1702"/>
        <w:gridCol w:w="3260"/>
        <w:gridCol w:w="2835"/>
      </w:tblGrid>
      <w:tr w:rsidR="000562F3" w:rsidRPr="00995D1A" w:rsidTr="00A91FF2">
        <w:tc>
          <w:tcPr>
            <w:tcW w:w="8397"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Method GetFares</w:t>
            </w:r>
          </w:p>
        </w:tc>
      </w:tr>
      <w:tr w:rsidR="000562F3" w:rsidRPr="00995D1A" w:rsidTr="00A91FF2">
        <w:tc>
          <w:tcPr>
            <w:tcW w:w="60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1702"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326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2835"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Direction</w:t>
            </w:r>
          </w:p>
        </w:tc>
      </w:tr>
      <w:tr w:rsidR="000562F3" w:rsidRPr="00995D1A" w:rsidTr="00A91FF2">
        <w:tc>
          <w:tcPr>
            <w:tcW w:w="600" w:type="dxa"/>
          </w:tcPr>
          <w:p w:rsidR="000562F3" w:rsidRPr="00995D1A" w:rsidRDefault="000562F3"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02"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3260"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2835"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0562F3" w:rsidRPr="00995D1A" w:rsidTr="00A91FF2">
        <w:tc>
          <w:tcPr>
            <w:tcW w:w="600"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1702"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3260"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FareRequestData</w:t>
            </w:r>
          </w:p>
        </w:tc>
        <w:tc>
          <w:tcPr>
            <w:tcW w:w="2835"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0562F3" w:rsidRPr="00995D1A" w:rsidTr="00A91FF2">
        <w:tc>
          <w:tcPr>
            <w:tcW w:w="600" w:type="dxa"/>
          </w:tcPr>
          <w:p w:rsidR="000562F3" w:rsidRPr="00995D1A" w:rsidRDefault="000562F3" w:rsidP="00A91FF2">
            <w:pPr>
              <w:spacing w:line="240" w:lineRule="auto"/>
              <w:ind w:left="90"/>
              <w:rPr>
                <w:rFonts w:ascii="Helvetica" w:hAnsi="Helvetica" w:cs="Tahoma"/>
                <w:bCs/>
                <w:sz w:val="20"/>
                <w:lang w:val="en-US"/>
              </w:rPr>
            </w:pPr>
          </w:p>
        </w:tc>
        <w:tc>
          <w:tcPr>
            <w:tcW w:w="1702"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3260"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FareResponseData</w:t>
            </w:r>
          </w:p>
        </w:tc>
        <w:tc>
          <w:tcPr>
            <w:tcW w:w="2835" w:type="dxa"/>
          </w:tcPr>
          <w:p w:rsidR="000562F3" w:rsidRPr="00995D1A" w:rsidRDefault="000562F3"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0562F3" w:rsidRPr="00995D1A" w:rsidRDefault="000562F3" w:rsidP="000562F3">
      <w:pPr>
        <w:pStyle w:val="StyleHeading2Helvetica1"/>
      </w:pPr>
      <w:bookmarkStart w:id="14" w:name="_Toc481678531"/>
      <w:bookmarkStart w:id="15" w:name="_Toc491679644"/>
      <w:r w:rsidRPr="00995D1A">
        <w:lastRenderedPageBreak/>
        <w:t>Request Object</w:t>
      </w:r>
      <w:bookmarkEnd w:id="14"/>
      <w:bookmarkEnd w:id="15"/>
    </w:p>
    <w:p w:rsidR="000562F3" w:rsidRPr="00995D1A" w:rsidRDefault="000562F3" w:rsidP="000562F3">
      <w:pPr>
        <w:keepNext/>
        <w:spacing w:line="240" w:lineRule="auto"/>
        <w:ind w:left="-540"/>
        <w:jc w:val="center"/>
        <w:rPr>
          <w:rFonts w:ascii="Helvetica" w:hAnsi="Helvetica" w:cs="Tahoma"/>
        </w:rPr>
      </w:pPr>
      <w:r w:rsidRPr="00995D1A">
        <w:rPr>
          <w:rFonts w:ascii="Helvetica" w:hAnsi="Helvetica" w:cs="Tahoma"/>
          <w:noProof/>
          <w:lang w:val="de-DE" w:eastAsia="de-DE"/>
        </w:rPr>
        <w:drawing>
          <wp:inline distT="0" distB="0" distL="0" distR="0" wp14:anchorId="2DA24963" wp14:editId="45E635DA">
            <wp:extent cx="4013835" cy="7143115"/>
            <wp:effectExtent l="0" t="2540" r="3175" b="3175"/>
            <wp:docPr id="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4013835" cy="7143115"/>
                    </a:xfrm>
                    <a:prstGeom prst="rect">
                      <a:avLst/>
                    </a:prstGeom>
                    <a:noFill/>
                    <a:ln>
                      <a:noFill/>
                    </a:ln>
                  </pic:spPr>
                </pic:pic>
              </a:graphicData>
            </a:graphic>
          </wp:inline>
        </w:drawing>
      </w:r>
    </w:p>
    <w:p w:rsidR="000562F3" w:rsidRPr="00995D1A" w:rsidRDefault="000562F3" w:rsidP="000562F3">
      <w:pPr>
        <w:pStyle w:val="berschrift3"/>
      </w:pPr>
      <w:bookmarkStart w:id="16" w:name="_FareRequestData"/>
      <w:bookmarkStart w:id="17" w:name="_Toc481678532"/>
      <w:bookmarkStart w:id="18" w:name="_Toc491679645"/>
      <w:bookmarkEnd w:id="16"/>
      <w:r w:rsidRPr="00995D1A">
        <w:t>FareRequestData</w:t>
      </w:r>
      <w:bookmarkEnd w:id="17"/>
      <w:bookmarkEnd w:id="18"/>
    </w:p>
    <w:p w:rsidR="000562F3" w:rsidRPr="00995D1A" w:rsidRDefault="000562F3" w:rsidP="000562F3">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472"/>
        <w:gridCol w:w="2610"/>
        <w:gridCol w:w="4050"/>
      </w:tblGrid>
      <w:tr w:rsidR="000562F3" w:rsidRPr="00995D1A" w:rsidTr="00A91FF2">
        <w:tc>
          <w:tcPr>
            <w:tcW w:w="8550" w:type="dxa"/>
            <w:gridSpan w:val="4"/>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lang w:val="en-US"/>
              </w:rPr>
              <w:lastRenderedPageBreak/>
              <w:t>class FareRequestData</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472"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61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05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14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Carriers</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FareRequestCarrier[]</w:t>
            </w:r>
          </w:p>
        </w:tc>
        <w:tc>
          <w:tcPr>
            <w:tcW w:w="405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List of included and/or excluded carrier.</w:t>
            </w:r>
          </w:p>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b/>
                <w:sz w:val="20"/>
              </w:rPr>
            </w:pPr>
            <w:r w:rsidRPr="00995D1A">
              <w:rPr>
                <w:rFonts w:ascii="Helvetica" w:hAnsi="Helvetica" w:cs="Tahoma"/>
                <w:b/>
                <w:sz w:val="20"/>
              </w:rPr>
              <w:t>X</w:t>
            </w:r>
          </w:p>
        </w:tc>
        <w:tc>
          <w:tcPr>
            <w:tcW w:w="14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Configuration</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FareRequestConfiguration</w:t>
            </w:r>
          </w:p>
        </w:tc>
        <w:tc>
          <w:tcPr>
            <w:tcW w:w="405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General parameter of the request.</w:t>
            </w:r>
          </w:p>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20"/>
              </w:rPr>
              <w:t>X</w:t>
            </w:r>
          </w:p>
        </w:tc>
        <w:tc>
          <w:tcPr>
            <w:tcW w:w="14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FareRequestFare</w:t>
            </w:r>
          </w:p>
        </w:tc>
        <w:tc>
          <w:tcPr>
            <w:tcW w:w="405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 specific parameter of the request.</w:t>
            </w:r>
          </w:p>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rPr>
          <w:trHeight w:val="1119"/>
        </w:trPr>
        <w:tc>
          <w:tcPr>
            <w:tcW w:w="418"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20"/>
              </w:rPr>
              <w:t>X</w:t>
            </w:r>
          </w:p>
        </w:tc>
        <w:tc>
          <w:tcPr>
            <w:tcW w:w="14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Legs</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FareRequestLeg[]</w:t>
            </w:r>
          </w:p>
        </w:tc>
        <w:tc>
          <w:tcPr>
            <w:tcW w:w="4050" w:type="dxa"/>
          </w:tcPr>
          <w:p w:rsidR="000562F3" w:rsidRDefault="000562F3" w:rsidP="00A91FF2">
            <w:pPr>
              <w:keepNext/>
              <w:spacing w:line="240" w:lineRule="auto"/>
              <w:rPr>
                <w:rFonts w:ascii="Helvetica" w:hAnsi="Helvetica" w:cs="Tahoma"/>
                <w:sz w:val="20"/>
              </w:rPr>
            </w:pPr>
            <w:r w:rsidRPr="00995D1A">
              <w:rPr>
                <w:rFonts w:ascii="Helvetica" w:hAnsi="Helvetica" w:cs="Tahoma"/>
                <w:sz w:val="20"/>
              </w:rPr>
              <w:t>Flight specific parameter of the request. This is a list with an own object for each direction. This means two Legs for roundtrips and only a single leg for oneway flights.</w:t>
            </w:r>
            <w:r>
              <w:rPr>
                <w:rFonts w:ascii="Helvetica" w:hAnsi="Helvetica" w:cs="Tahoma"/>
                <w:sz w:val="20"/>
              </w:rPr>
              <w:t xml:space="preserve"> </w:t>
            </w:r>
            <w:r w:rsidRPr="00CC61D5">
              <w:rPr>
                <w:rFonts w:ascii="Helvetica" w:hAnsi="Helvetica" w:cs="Tahoma"/>
                <w:color w:val="FF0000"/>
                <w:sz w:val="20"/>
              </w:rPr>
              <w:t xml:space="preserve">In case of Multi Stops the GDS Fare Source will return the same number of requested legs. </w:t>
            </w:r>
            <w:r w:rsidRPr="00CC61D5">
              <w:rPr>
                <w:rFonts w:ascii="Helvetica" w:hAnsi="Helvetica" w:cs="Tahoma"/>
                <w:color w:val="FF0000"/>
                <w:sz w:val="20"/>
              </w:rPr>
              <w:br/>
              <w:t>4 legs in the request, returns 4 legs in the response.</w:t>
            </w:r>
          </w:p>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b/>
                <w:sz w:val="20"/>
              </w:rPr>
            </w:pPr>
            <w:r w:rsidRPr="00995D1A">
              <w:rPr>
                <w:rFonts w:ascii="Helvetica" w:hAnsi="Helvetica" w:cs="Tahoma"/>
                <w:b/>
                <w:sz w:val="20"/>
              </w:rPr>
              <w:t>X</w:t>
            </w:r>
          </w:p>
        </w:tc>
        <w:tc>
          <w:tcPr>
            <w:tcW w:w="14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Passengers</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FareRequestPassenger[]</w:t>
            </w:r>
          </w:p>
        </w:tc>
        <w:tc>
          <w:tcPr>
            <w:tcW w:w="405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List of passenger specific parameter of the request. There should be one object for each type of passenger.</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14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Pricing</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FareRequestPricing</w:t>
            </w:r>
          </w:p>
        </w:tc>
        <w:tc>
          <w:tcPr>
            <w:tcW w:w="405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b/>
                <w:i/>
                <w:sz w:val="20"/>
              </w:rPr>
              <w:t>Only Net.</w:t>
            </w:r>
            <w:r w:rsidRPr="00995D1A">
              <w:rPr>
                <w:rFonts w:ascii="Helvetica" w:hAnsi="Helvetica" w:cs="Tahoma"/>
                <w:b/>
                <w:i/>
                <w:sz w:val="20"/>
              </w:rPr>
              <w:br/>
            </w:r>
            <w:r w:rsidRPr="00995D1A">
              <w:rPr>
                <w:rFonts w:ascii="Helvetica" w:hAnsi="Helvetica" w:cs="Tahoma"/>
                <w:sz w:val="20"/>
              </w:rPr>
              <w:t>Container for price specifc net fare parameter of the request.</w:t>
            </w:r>
          </w:p>
        </w:tc>
      </w:tr>
    </w:tbl>
    <w:p w:rsidR="000562F3" w:rsidRPr="00995D1A" w:rsidRDefault="000562F3" w:rsidP="000562F3">
      <w:pPr>
        <w:rPr>
          <w:lang w:val="en-US"/>
        </w:rPr>
      </w:pPr>
      <w:bookmarkStart w:id="19" w:name="_FareRequestCarrier_1"/>
      <w:bookmarkStart w:id="20" w:name="_FareRequestCarrier_2"/>
      <w:bookmarkStart w:id="21" w:name="FareRequestCarrier"/>
      <w:bookmarkEnd w:id="19"/>
      <w:bookmarkEnd w:id="20"/>
    </w:p>
    <w:p w:rsidR="000562F3" w:rsidRPr="00995D1A" w:rsidRDefault="000562F3" w:rsidP="000562F3">
      <w:pPr>
        <w:pStyle w:val="berschrift3"/>
      </w:pPr>
      <w:bookmarkStart w:id="22" w:name="_Toc481678533"/>
      <w:bookmarkStart w:id="23" w:name="_Toc491679646"/>
      <w:r w:rsidRPr="00995D1A">
        <w:t>FareRequestCarrier</w:t>
      </w:r>
      <w:bookmarkEnd w:id="22"/>
      <w:bookmarkEnd w:id="23"/>
    </w:p>
    <w:bookmarkEnd w:id="21"/>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1620"/>
        <w:gridCol w:w="4770"/>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Carrier</w:t>
            </w:r>
          </w:p>
        </w:tc>
      </w:tr>
      <w:tr w:rsidR="000562F3" w:rsidRPr="00995D1A" w:rsidTr="00A91FF2">
        <w:tc>
          <w:tcPr>
            <w:tcW w:w="41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62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477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174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Code</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770" w:type="dxa"/>
          </w:tcPr>
          <w:p w:rsidR="000562F3" w:rsidRPr="00995D1A" w:rsidRDefault="000562F3" w:rsidP="00A91FF2">
            <w:pPr>
              <w:widowControl w:val="0"/>
              <w:spacing w:line="240" w:lineRule="auto"/>
              <w:rPr>
                <w:rFonts w:ascii="Helvetica" w:hAnsi="Helvetica" w:cs="Tahoma"/>
                <w:sz w:val="20"/>
                <w:lang w:val="en-US"/>
              </w:rPr>
            </w:pPr>
            <w:r w:rsidRPr="00995D1A">
              <w:rPr>
                <w:rFonts w:ascii="Helvetica" w:hAnsi="Helvetica" w:cs="Tahoma"/>
                <w:sz w:val="20"/>
                <w:lang w:val="en-US"/>
              </w:rPr>
              <w:t>Two-letter carrier code.</w:t>
            </w:r>
          </w:p>
          <w:p w:rsidR="000562F3" w:rsidRPr="00995D1A" w:rsidRDefault="000562F3" w:rsidP="00A91FF2">
            <w:pPr>
              <w:widowControl w:val="0"/>
              <w:spacing w:line="240" w:lineRule="auto"/>
              <w:rPr>
                <w:rFonts w:ascii="Helvetica" w:hAnsi="Helvetica" w:cs="Tahoma"/>
                <w:sz w:val="20"/>
                <w:lang w:val="en-US"/>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174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Exclude</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477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If this parameter is set to true, </w:t>
            </w:r>
            <w:r w:rsidRPr="00995D1A">
              <w:rPr>
                <w:rFonts w:ascii="Helvetica" w:hAnsi="Helvetica" w:cs="Tahoma"/>
                <w:i/>
                <w:sz w:val="20"/>
              </w:rPr>
              <w:t>Code</w:t>
            </w:r>
            <w:r w:rsidRPr="00995D1A">
              <w:rPr>
                <w:rFonts w:ascii="Helvetica" w:hAnsi="Helvetica" w:cs="Tahoma"/>
                <w:sz w:val="20"/>
              </w:rPr>
              <w:t xml:space="preserve"> is handled as an excluded carrier, else as included (default = false).</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174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FareType</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FareTypeEnum</w:t>
            </w:r>
          </w:p>
        </w:tc>
        <w:tc>
          <w:tcPr>
            <w:tcW w:w="4770" w:type="dxa"/>
          </w:tcPr>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 xml:space="preserve">Fare type of the carrier. </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174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GDSSettingID</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477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Only useable for a multi GDS query</w:t>
            </w:r>
          </w:p>
        </w:tc>
      </w:tr>
    </w:tbl>
    <w:p w:rsidR="000562F3" w:rsidRPr="00995D1A" w:rsidRDefault="000562F3" w:rsidP="000562F3">
      <w:pPr>
        <w:rPr>
          <w:lang w:val="en-US"/>
        </w:rPr>
      </w:pPr>
      <w:bookmarkStart w:id="24" w:name="_LegData"/>
      <w:bookmarkStart w:id="25" w:name="_FareRequestConfiguration"/>
      <w:bookmarkEnd w:id="24"/>
      <w:bookmarkEnd w:id="25"/>
    </w:p>
    <w:p w:rsidR="000562F3" w:rsidRPr="00995D1A" w:rsidRDefault="000562F3" w:rsidP="000562F3">
      <w:pPr>
        <w:pStyle w:val="berschrift3"/>
      </w:pPr>
      <w:bookmarkStart w:id="26" w:name="_Toc481678534"/>
      <w:bookmarkStart w:id="27" w:name="_Toc491679647"/>
      <w:r w:rsidRPr="00995D1A">
        <w:t>FareRequestConfiguration</w:t>
      </w:r>
      <w:bookmarkEnd w:id="26"/>
      <w:bookmarkEnd w:id="27"/>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pPr w:leftFromText="141" w:rightFromText="141" w:vertAnchor="text" w:tblpX="198" w:tblpY="1"/>
        <w:tblOverlap w:val="never"/>
        <w:tblW w:w="8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3034"/>
        <w:gridCol w:w="1559"/>
        <w:gridCol w:w="3508"/>
        <w:gridCol w:w="7"/>
      </w:tblGrid>
      <w:tr w:rsidR="000562F3" w:rsidRPr="00995D1A" w:rsidTr="00A91FF2">
        <w:trPr>
          <w:gridAfter w:val="1"/>
          <w:wAfter w:w="7" w:type="dxa"/>
        </w:trPr>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lastRenderedPageBreak/>
              <w:t xml:space="preserve">class </w:t>
            </w:r>
            <w:r w:rsidRPr="00995D1A">
              <w:rPr>
                <w:rFonts w:ascii="Helvetica" w:hAnsi="Helvetica" w:cs="Tahoma"/>
                <w:b/>
                <w:sz w:val="20"/>
              </w:rPr>
              <w:t>FareRequest</w:t>
            </w:r>
            <w:r w:rsidRPr="00995D1A">
              <w:rPr>
                <w:rFonts w:ascii="Helvetica" w:hAnsi="Helvetica" w:cs="Tahoma"/>
                <w:b/>
                <w:bCs/>
                <w:sz w:val="20"/>
                <w:lang w:val="en-US"/>
              </w:rPr>
              <w:t>Configuration</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3034"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559"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50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AdditionalDetails</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AdditionalDetailEnum </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Only Web</w:t>
            </w:r>
            <w:r w:rsidRPr="00995D1A">
              <w:rPr>
                <w:rFonts w:ascii="Helvetica" w:hAnsi="Helvetica" w:cs="Tahoma"/>
                <w:sz w:val="20"/>
              </w:rPr>
              <w:t>.</w:t>
            </w:r>
            <w:r w:rsidRPr="00995D1A">
              <w:rPr>
                <w:rFonts w:ascii="Helvetica" w:hAnsi="Helvetica" w:cs="Tahoma"/>
                <w:sz w:val="20"/>
              </w:rPr>
              <w:br/>
              <w:t>Enumeration to get the boarding details, the payment methods and or the BookingCRS Profile from the RuleEngine back to the fare response.</w:t>
            </w:r>
            <w:r w:rsidRPr="00995D1A">
              <w:rPr>
                <w:rFonts w:ascii="Helvetica" w:hAnsi="Helvetica" w:cs="Tahoma"/>
                <w:sz w:val="20"/>
              </w:rPr>
              <w:br/>
              <w:t>Possible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None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BoardingDetails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BookingCRSInfo</w:t>
            </w:r>
            <w:r w:rsidRPr="00995D1A">
              <w:rPr>
                <w:rFonts w:ascii="Courier New" w:hAnsi="Courier New" w:cs="Courier New"/>
                <w:sz w:val="20"/>
                <w:lang w:val="en-US" w:eastAsia="de-DE"/>
              </w:rPr>
              <w:t xml:space="preserve"> </w:t>
            </w:r>
            <w:r w:rsidRPr="00995D1A">
              <w:rPr>
                <w:rFonts w:ascii="Courier New" w:hAnsi="Courier New" w:cs="Courier New"/>
                <w:sz w:val="20"/>
                <w:lang w:val="en-US" w:eastAsia="de-DE"/>
              </w:rPr>
              <w:br/>
              <w:t>(currently not supported)</w:t>
            </w:r>
          </w:p>
          <w:p w:rsidR="000562F3" w:rsidRPr="00995D1A" w:rsidRDefault="000562F3" w:rsidP="00A91FF2">
            <w:pPr>
              <w:pStyle w:val="TableText"/>
              <w:spacing w:line="240" w:lineRule="auto"/>
              <w:ind w:left="360"/>
              <w:rPr>
                <w:rFonts w:ascii="Helvetica" w:hAnsi="Helvetica" w:cs="Tahoma"/>
                <w:b/>
                <w:sz w:val="20"/>
              </w:rPr>
            </w:pP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request of one or all of this additional information requires a lot of time. Our advice is to call a separate command to retrieve this information. (GetBoardingDetails, GetPaymentMethods and GetMultiChannelQueryInfomation)</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AllotmentConfig</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AllotmentRequest</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Only Net.</w:t>
            </w:r>
            <w:r w:rsidRPr="00995D1A">
              <w:rPr>
                <w:rFonts w:ascii="Helvetica" w:hAnsi="Helvetica" w:cs="Tahoma"/>
                <w:b/>
                <w:sz w:val="20"/>
              </w:rPr>
              <w:br/>
            </w:r>
            <w:r w:rsidRPr="00995D1A">
              <w:rPr>
                <w:rFonts w:ascii="Helvetica" w:hAnsi="Helvetica" w:cs="Tahoma"/>
                <w:sz w:val="20"/>
              </w:rPr>
              <w:t>Container for Allotment settings.</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AllowMultiTicketBookings</w:t>
            </w:r>
          </w:p>
        </w:tc>
        <w:tc>
          <w:tcPr>
            <w:tcW w:w="1559"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Boolean</w:t>
            </w:r>
          </w:p>
        </w:tc>
        <w:tc>
          <w:tcPr>
            <w:tcW w:w="3508" w:type="dxa"/>
          </w:tcPr>
          <w:p w:rsidR="000562F3" w:rsidRPr="00995D1A" w:rsidRDefault="000562F3" w:rsidP="00A91FF2">
            <w:pPr>
              <w:spacing w:line="240" w:lineRule="auto"/>
              <w:rPr>
                <w:rFonts w:cs="Arial"/>
                <w:bCs/>
                <w:color w:val="FF0000"/>
                <w:sz w:val="20"/>
              </w:rPr>
            </w:pPr>
            <w:r w:rsidRPr="00995D1A">
              <w:rPr>
                <w:rFonts w:cs="Arial"/>
                <w:bCs/>
                <w:color w:val="FF0000"/>
                <w:sz w:val="20"/>
              </w:rPr>
              <w:t>Only GDS Server (AMA)</w:t>
            </w:r>
          </w:p>
          <w:p w:rsidR="000562F3" w:rsidRPr="00995D1A" w:rsidRDefault="000562F3" w:rsidP="00A91FF2">
            <w:pPr>
              <w:spacing w:line="240" w:lineRule="auto"/>
              <w:rPr>
                <w:rFonts w:ascii="Helvetica" w:hAnsi="Helvetica" w:cs="Tahoma"/>
                <w:color w:val="FF0000"/>
                <w:sz w:val="20"/>
              </w:rPr>
            </w:pPr>
            <w:r w:rsidRPr="00995D1A">
              <w:rPr>
                <w:rFonts w:cs="Arial"/>
                <w:bCs/>
                <w:color w:val="FF0000"/>
                <w:sz w:val="20"/>
              </w:rPr>
              <w:t>Defines if flights with more than one ticket are allowed or not (default = false).</w:t>
            </w:r>
          </w:p>
        </w:tc>
      </w:tr>
      <w:tr w:rsidR="000562F3" w:rsidRPr="00995D1A" w:rsidTr="00A91FF2">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AllowWaitList</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515"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Only Net and Published</w:t>
            </w:r>
            <w:r w:rsidRPr="00995D1A">
              <w:rPr>
                <w:rFonts w:ascii="Helvetica" w:hAnsi="Helvetica" w:cs="Tahoma"/>
                <w:b/>
                <w:i/>
                <w:sz w:val="20"/>
              </w:rPr>
              <w:br/>
            </w:r>
            <w:r w:rsidRPr="00995D1A">
              <w:rPr>
                <w:rFonts w:ascii="Helvetica" w:hAnsi="Helvetica" w:cs="Tahoma"/>
                <w:sz w:val="20"/>
              </w:rPr>
              <w:t>Defines if flights, which have less free seats as requested (or which are wailtlisted) should be returned (default = false = not returning).</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AnticipatedBookingDate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DateTime?</w:t>
            </w:r>
          </w:p>
        </w:tc>
        <w:tc>
          <w:tcPr>
            <w:tcW w:w="3508"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b/>
                <w:sz w:val="20"/>
              </w:rPr>
              <w:t>Only Net.</w:t>
            </w:r>
            <w:r w:rsidRPr="00995D1A">
              <w:rPr>
                <w:rFonts w:ascii="Helvetica" w:hAnsi="Helvetica" w:cs="Tahoma"/>
                <w:b/>
                <w:sz w:val="20"/>
              </w:rPr>
              <w:br/>
            </w:r>
            <w:r w:rsidRPr="00995D1A">
              <w:rPr>
                <w:rFonts w:ascii="Helvetica" w:hAnsi="Helvetica" w:cs="Tahoma"/>
                <w:sz w:val="20"/>
              </w:rPr>
              <w:t>P</w:t>
            </w:r>
            <w:r w:rsidRPr="00995D1A">
              <w:rPr>
                <w:rFonts w:ascii="Helvetica" w:hAnsi="Helvetica" w:cs="Tahoma"/>
                <w:sz w:val="20"/>
                <w:lang w:val="en-US"/>
              </w:rPr>
              <w:t xml:space="preserve">arameter for the date the booking will be done. If this parameter is not set the current date will be used as booking date. </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Number of all other Fare Sources will be set to 0 if the </w:t>
            </w:r>
            <w:r w:rsidRPr="00995D1A">
              <w:rPr>
                <w:rFonts w:ascii="Helvetica" w:hAnsi="Helvetica" w:cs="Tahoma"/>
                <w:sz w:val="20"/>
              </w:rPr>
              <w:t>AnticipatedBookingDate</w:t>
            </w:r>
            <w:r w:rsidRPr="00995D1A">
              <w:rPr>
                <w:rFonts w:ascii="Helvetica" w:hAnsi="Helvetica" w:cs="Tahoma"/>
                <w:sz w:val="20"/>
                <w:lang w:val="en-US"/>
              </w:rPr>
              <w:t xml:space="preserve"> is set.</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b/>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Cache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CacheConfiguration[]</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cache configuration.</w:t>
            </w:r>
            <w:r w:rsidRPr="00995D1A">
              <w:rPr>
                <w:rFonts w:ascii="Helvetica" w:hAnsi="Helvetica" w:cs="Tahoma"/>
                <w:sz w:val="20"/>
              </w:rPr>
              <w:br/>
              <w:t>If no cache configuration was created for a specific fare type a default value (15 minutes) will be used.</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b/>
                <w:sz w:val="20"/>
              </w:rPr>
            </w:pPr>
            <w:r w:rsidRPr="00FA3D07">
              <w:rPr>
                <w:rFonts w:ascii="Helvetica" w:hAnsi="Helvetica" w:cs="Tahoma"/>
                <w:b/>
                <w:color w:val="FF0000"/>
                <w:sz w:val="20"/>
              </w:rPr>
              <w:t>X</w:t>
            </w: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CRSSettings</w:t>
            </w:r>
          </w:p>
        </w:tc>
        <w:tc>
          <w:tcPr>
            <w:tcW w:w="1559" w:type="dxa"/>
          </w:tcPr>
          <w:p w:rsidR="000562F3" w:rsidRPr="00995D1A" w:rsidRDefault="000562F3" w:rsidP="00A91FF2">
            <w:pPr>
              <w:spacing w:line="240" w:lineRule="auto"/>
              <w:rPr>
                <w:color w:val="FF0000"/>
              </w:rPr>
            </w:pPr>
            <w:r w:rsidRPr="00995D1A">
              <w:rPr>
                <w:color w:val="FF0000"/>
              </w:rPr>
              <w:t>CRSData[]</w:t>
            </w:r>
          </w:p>
        </w:tc>
        <w:tc>
          <w:tcPr>
            <w:tcW w:w="3508"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Collection of CRSData for Settings</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CRSConfig</w:t>
            </w:r>
          </w:p>
        </w:tc>
        <w:tc>
          <w:tcPr>
            <w:tcW w:w="5067" w:type="dxa"/>
            <w:gridSpan w:val="2"/>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Obsolete please use the new property ‘CRSSettings’</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CurrencyCode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Three-letter code of the currency in which the fares should be returned.</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lang w:val="en-US"/>
              </w:rPr>
            </w:pPr>
          </w:p>
        </w:tc>
        <w:tc>
          <w:tcPr>
            <w:tcW w:w="3034"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DBCodes</w:t>
            </w:r>
          </w:p>
        </w:tc>
        <w:tc>
          <w:tcPr>
            <w:tcW w:w="1559"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DatabaseCode[]</w:t>
            </w:r>
          </w:p>
        </w:tc>
        <w:tc>
          <w:tcPr>
            <w:tcW w:w="3508"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 xml:space="preserve">Collection of all two letter DB codes the API need to know </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EarliestTicketingDate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DateTime?</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Only Net and GDS</w:t>
            </w:r>
            <w:r w:rsidRPr="00995D1A">
              <w:rPr>
                <w:rFonts w:ascii="Helvetica" w:hAnsi="Helvetica" w:cs="Tahoma"/>
                <w:b/>
                <w:sz w:val="20"/>
              </w:rPr>
              <w:br/>
            </w:r>
            <w:r w:rsidRPr="00995D1A">
              <w:rPr>
                <w:rFonts w:ascii="Helvetica" w:hAnsi="Helvetica" w:cs="Tahoma"/>
                <w:sz w:val="20"/>
              </w:rPr>
              <w:t>Earliest date ticketing can be done for the requested fares.</w:t>
            </w:r>
            <w:r w:rsidRPr="00995D1A">
              <w:rPr>
                <w:rFonts w:ascii="Helvetica" w:hAnsi="Helvetica" w:cs="Tahoma"/>
                <w:sz w:val="20"/>
                <w:lang w:val="en-US"/>
              </w:rPr>
              <w:t xml:space="preserve"> It will be checked with the advanced restrictions of the fare rule and used for the GDS fares if possible on the GDS. If it is not set, today will be used as earliest ticketing date.</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ExtraInfo</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DetailLevelEnum</w:t>
            </w:r>
          </w:p>
        </w:tc>
        <w:tc>
          <w:tcPr>
            <w:tcW w:w="3508" w:type="dxa"/>
          </w:tcPr>
          <w:p w:rsidR="000562F3" w:rsidRPr="00995D1A" w:rsidRDefault="000562F3" w:rsidP="00A91FF2">
            <w:pPr>
              <w:pStyle w:val="TableText"/>
              <w:spacing w:line="240" w:lineRule="auto"/>
              <w:rPr>
                <w:rFonts w:ascii="Helvetica" w:hAnsi="Helvetica" w:cs="Tahoma"/>
                <w:b/>
                <w:sz w:val="20"/>
              </w:rPr>
            </w:pPr>
            <w:r w:rsidRPr="00995D1A">
              <w:rPr>
                <w:rFonts w:ascii="Helvetica" w:hAnsi="Helvetica" w:cs="Tahoma"/>
                <w:b/>
                <w:sz w:val="20"/>
              </w:rPr>
              <w:t>Only Net and GDS</w:t>
            </w: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If this Enumeration is set, the result contains some additional information of the flight (see response class). Any combination of the following values is possible: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None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Legtraveltime_Codeshare_NumberOfStops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NetFareLegBookingClassAndFareBase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SegmentMileage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ETicketing</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All</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FareDiversity</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FareDivsersityEnum</w:t>
            </w:r>
          </w:p>
        </w:tc>
        <w:tc>
          <w:tcPr>
            <w:tcW w:w="3508" w:type="dxa"/>
          </w:tcPr>
          <w:p w:rsidR="000562F3" w:rsidRPr="00995D1A" w:rsidRDefault="000562F3" w:rsidP="00A91FF2">
            <w:pPr>
              <w:pStyle w:val="TableText"/>
              <w:spacing w:line="240" w:lineRule="auto"/>
              <w:rPr>
                <w:rFonts w:ascii="Helvetica" w:hAnsi="Helvetica" w:cs="Tahoma"/>
                <w:b/>
                <w:sz w:val="20"/>
              </w:rPr>
            </w:pPr>
            <w:r w:rsidRPr="00995D1A">
              <w:rPr>
                <w:rFonts w:ascii="Helvetica" w:hAnsi="Helvetica" w:cs="Tahoma"/>
                <w:b/>
                <w:sz w:val="20"/>
              </w:rPr>
              <w:t>Only for Net, GDS and WFE Fares</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If this optional parameter is set the FAPI tries to return a higher diversity of different fares. Possible values are any combination of:</w:t>
            </w:r>
          </w:p>
          <w:p w:rsidR="000562F3" w:rsidRPr="00995D1A" w:rsidRDefault="000562F3" w:rsidP="007B34C5">
            <w:pPr>
              <w:pStyle w:val="TableText"/>
              <w:numPr>
                <w:ilvl w:val="0"/>
                <w:numId w:val="8"/>
              </w:numPr>
              <w:spacing w:line="240" w:lineRule="auto"/>
              <w:rPr>
                <w:rFonts w:ascii="Helvetica" w:hAnsi="Helvetica" w:cs="Tahoma"/>
                <w:sz w:val="20"/>
              </w:rPr>
            </w:pPr>
            <w:r w:rsidRPr="00995D1A">
              <w:rPr>
                <w:rFonts w:ascii="Helvetica" w:hAnsi="Helvetica" w:cs="Tahoma"/>
                <w:b/>
                <w:sz w:val="20"/>
              </w:rPr>
              <w:t>None</w:t>
            </w:r>
            <w:r w:rsidRPr="00995D1A">
              <w:rPr>
                <w:rFonts w:ascii="Helvetica" w:hAnsi="Helvetica" w:cs="Tahoma"/>
                <w:sz w:val="20"/>
              </w:rPr>
              <w:br/>
              <w:t>standard search</w:t>
            </w:r>
          </w:p>
          <w:p w:rsidR="000562F3" w:rsidRPr="00995D1A" w:rsidRDefault="000562F3" w:rsidP="007B34C5">
            <w:pPr>
              <w:numPr>
                <w:ilvl w:val="0"/>
                <w:numId w:val="8"/>
              </w:numPr>
              <w:autoSpaceDE w:val="0"/>
              <w:autoSpaceDN w:val="0"/>
              <w:adjustRightInd w:val="0"/>
              <w:spacing w:before="0" w:after="0" w:line="240" w:lineRule="auto"/>
              <w:rPr>
                <w:rFonts w:ascii="Helvetica" w:hAnsi="Helvetica" w:cs="Tahoma"/>
                <w:sz w:val="20"/>
              </w:rPr>
            </w:pPr>
            <w:r w:rsidRPr="00995D1A">
              <w:rPr>
                <w:rFonts w:ascii="Helvetica" w:hAnsi="Helvetica" w:cs="Consolas"/>
                <w:b/>
                <w:sz w:val="20"/>
                <w:lang w:eastAsia="en-GB"/>
              </w:rPr>
              <w:t>AirlineDiversity</w:t>
            </w:r>
            <w:r w:rsidRPr="00995D1A">
              <w:rPr>
                <w:rFonts w:ascii="Helvetica" w:hAnsi="Helvetica" w:cs="Consolas"/>
                <w:sz w:val="19"/>
                <w:szCs w:val="19"/>
                <w:lang w:eastAsia="en-GB"/>
              </w:rPr>
              <w:br/>
            </w:r>
            <w:r w:rsidRPr="00995D1A">
              <w:rPr>
                <w:rFonts w:ascii="Helvetica" w:hAnsi="Helvetica" w:cs="Tahoma"/>
                <w:sz w:val="20"/>
              </w:rPr>
              <w:t>The IBE tries to return as many different carriers as possible.</w:t>
            </w:r>
          </w:p>
          <w:p w:rsidR="000562F3" w:rsidRPr="00995D1A" w:rsidRDefault="000562F3" w:rsidP="007B34C5">
            <w:pPr>
              <w:numPr>
                <w:ilvl w:val="0"/>
                <w:numId w:val="8"/>
              </w:numPr>
              <w:autoSpaceDE w:val="0"/>
              <w:autoSpaceDN w:val="0"/>
              <w:adjustRightInd w:val="0"/>
              <w:spacing w:before="0" w:after="0" w:line="240" w:lineRule="auto"/>
              <w:rPr>
                <w:rFonts w:ascii="Helvetica" w:hAnsi="Helvetica" w:cs="Consolas"/>
                <w:sz w:val="19"/>
                <w:szCs w:val="19"/>
                <w:lang w:eastAsia="en-GB"/>
              </w:rPr>
            </w:pPr>
            <w:r w:rsidRPr="00995D1A">
              <w:rPr>
                <w:rFonts w:ascii="Helvetica" w:hAnsi="Helvetica" w:cs="Consolas"/>
                <w:b/>
                <w:sz w:val="20"/>
                <w:lang w:eastAsia="en-GB"/>
              </w:rPr>
              <w:t xml:space="preserve">CabinClassDiversity </w:t>
            </w:r>
            <w:r w:rsidRPr="00995D1A">
              <w:rPr>
                <w:rFonts w:ascii="Helvetica" w:hAnsi="Helvetica" w:cs="Tahoma"/>
                <w:b/>
                <w:sz w:val="20"/>
                <w:lang w:val="en-US"/>
              </w:rPr>
              <w:t>(only GDS and Published Fares)</w:t>
            </w:r>
            <w:r w:rsidRPr="00995D1A">
              <w:rPr>
                <w:rFonts w:ascii="Helvetica" w:hAnsi="Helvetica" w:cs="Consolas"/>
                <w:sz w:val="19"/>
                <w:szCs w:val="19"/>
                <w:lang w:eastAsia="en-GB"/>
              </w:rPr>
              <w:br/>
            </w:r>
            <w:r w:rsidRPr="00995D1A">
              <w:rPr>
                <w:rFonts w:ascii="Helvetica" w:hAnsi="Helvetica" w:cs="Tahoma"/>
                <w:sz w:val="20"/>
              </w:rPr>
              <w:t xml:space="preserve">The IBE tries to return as many fares from different cabin classes as possible. </w:t>
            </w:r>
          </w:p>
          <w:p w:rsidR="000562F3" w:rsidRPr="00995D1A" w:rsidRDefault="000562F3" w:rsidP="007B34C5">
            <w:pPr>
              <w:numPr>
                <w:ilvl w:val="0"/>
                <w:numId w:val="8"/>
              </w:numPr>
              <w:autoSpaceDE w:val="0"/>
              <w:autoSpaceDN w:val="0"/>
              <w:adjustRightInd w:val="0"/>
              <w:spacing w:before="0" w:after="0" w:line="240" w:lineRule="auto"/>
              <w:rPr>
                <w:rFonts w:ascii="Helvetica" w:hAnsi="Helvetica" w:cs="Consolas"/>
                <w:b/>
                <w:sz w:val="19"/>
                <w:szCs w:val="19"/>
                <w:lang w:val="en-US" w:eastAsia="en-GB"/>
              </w:rPr>
            </w:pPr>
            <w:r w:rsidRPr="00995D1A">
              <w:rPr>
                <w:rFonts w:ascii="Helvetica" w:hAnsi="Helvetica" w:cs="Tahoma"/>
                <w:b/>
                <w:sz w:val="20"/>
                <w:lang w:val="en-US"/>
              </w:rPr>
              <w:t>CabinClassMixDiversity (only GDS and Published Fares)</w:t>
            </w:r>
            <w:r w:rsidRPr="00995D1A">
              <w:rPr>
                <w:rFonts w:ascii="Helvetica" w:hAnsi="Helvetica" w:cs="Tahoma"/>
                <w:b/>
                <w:sz w:val="20"/>
                <w:lang w:val="en-US"/>
              </w:rPr>
              <w:br/>
            </w:r>
            <w:r w:rsidRPr="00995D1A">
              <w:rPr>
                <w:rFonts w:ascii="Helvetica" w:hAnsi="Helvetica" w:cs="Tahoma"/>
                <w:sz w:val="20"/>
                <w:lang w:val="en-US"/>
              </w:rPr>
              <w:t>Same as CabinClassDiversity but both legs have to be of a different cabin class</w:t>
            </w:r>
          </w:p>
          <w:p w:rsidR="000562F3" w:rsidRPr="00995D1A" w:rsidRDefault="000562F3" w:rsidP="00A91FF2">
            <w:pPr>
              <w:autoSpaceDE w:val="0"/>
              <w:autoSpaceDN w:val="0"/>
              <w:adjustRightInd w:val="0"/>
              <w:spacing w:before="0" w:after="0" w:line="240" w:lineRule="auto"/>
              <w:ind w:left="720"/>
              <w:rPr>
                <w:rFonts w:ascii="Helvetica" w:hAnsi="Helvetica" w:cs="Tahoma"/>
                <w:sz w:val="20"/>
              </w:rPr>
            </w:pP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 xml:space="preserve">This would result that not the cheapest fares are returned, but the </w:t>
            </w:r>
            <w:r w:rsidRPr="00995D1A">
              <w:rPr>
                <w:rFonts w:ascii="Helvetica" w:hAnsi="Helvetica" w:cs="Tahoma"/>
                <w:sz w:val="20"/>
              </w:rPr>
              <w:lastRenderedPageBreak/>
              <w:t>cheapest for each carrier and/or cabin class combination.</w:t>
            </w: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For webfares only the AirlineDiversity is supported.</w:t>
            </w:r>
          </w:p>
          <w:p w:rsidR="000562F3" w:rsidRPr="00995D1A" w:rsidRDefault="000562F3" w:rsidP="00A91FF2">
            <w:pPr>
              <w:pStyle w:val="TableText"/>
              <w:spacing w:line="240" w:lineRule="auto"/>
              <w:rPr>
                <w:rFonts w:ascii="Helvetica" w:hAnsi="Helvetica" w:cs="Tahoma"/>
                <w:sz w:val="20"/>
              </w:rPr>
            </w:pPr>
          </w:p>
          <w:p w:rsidR="000562F3" w:rsidRPr="00995D1A" w:rsidRDefault="000562F3" w:rsidP="00A91FF2">
            <w:pPr>
              <w:pStyle w:val="TableText"/>
              <w:spacing w:line="240" w:lineRule="auto"/>
              <w:rPr>
                <w:rFonts w:ascii="Helvetica" w:hAnsi="Helvetica" w:cs="Tahoma"/>
                <w:b/>
                <w:i/>
                <w:sz w:val="20"/>
                <w:lang w:val="en-US"/>
              </w:rPr>
            </w:pPr>
            <w:r w:rsidRPr="00995D1A">
              <w:rPr>
                <w:rFonts w:ascii="Helvetica" w:hAnsi="Helvetica" w:cs="Tahoma"/>
                <w:sz w:val="20"/>
              </w:rPr>
              <w:t>ATTENTION: This works for net fares on all GDSes and for GDS fares if a functionality like this is supported by the GDS.</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FixedStay</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508" w:type="dxa"/>
          </w:tcPr>
          <w:p w:rsidR="000562F3" w:rsidRPr="00995D1A" w:rsidRDefault="000562F3" w:rsidP="00A91FF2">
            <w:pPr>
              <w:pStyle w:val="TableText"/>
              <w:spacing w:line="240" w:lineRule="auto"/>
              <w:rPr>
                <w:rFonts w:ascii="Helvetica" w:hAnsi="Helvetica" w:cs="Tahoma"/>
                <w:b/>
                <w:sz w:val="20"/>
              </w:rPr>
            </w:pPr>
            <w:r w:rsidRPr="00995D1A">
              <w:rPr>
                <w:rFonts w:ascii="Helvetica" w:hAnsi="Helvetica" w:cs="Tahoma"/>
                <w:b/>
                <w:sz w:val="20"/>
              </w:rPr>
              <w:t>Only Net and GDS.</w:t>
            </w:r>
            <w:r w:rsidRPr="00995D1A">
              <w:rPr>
                <w:rFonts w:ascii="Helvetica" w:hAnsi="Helvetica" w:cs="Tahoma"/>
                <w:b/>
                <w:sz w:val="20"/>
              </w:rPr>
              <w:br/>
            </w:r>
            <w:r w:rsidRPr="00995D1A">
              <w:rPr>
                <w:rFonts w:ascii="Helvetica" w:hAnsi="Helvetica" w:cs="Tahoma"/>
                <w:sz w:val="20"/>
                <w:lang w:val="en-US"/>
              </w:rPr>
              <w:t xml:space="preserve">This parameter should only be used in combination with </w:t>
            </w:r>
            <w:r w:rsidRPr="00995D1A">
              <w:rPr>
                <w:rFonts w:ascii="Helvetica" w:hAnsi="Helvetica" w:cs="Tahoma"/>
                <w:i/>
                <w:sz w:val="20"/>
                <w:lang w:val="en-US"/>
              </w:rPr>
              <w:t>CheckAhead/CheckBack</w:t>
            </w:r>
            <w:r w:rsidRPr="00995D1A">
              <w:rPr>
                <w:rFonts w:ascii="Helvetica" w:hAnsi="Helvetica" w:cs="Tahoma"/>
                <w:sz w:val="20"/>
                <w:lang w:val="en-US"/>
              </w:rPr>
              <w:t xml:space="preserve">. It defines if the duration of the stay should be variable or not. If FixedStay is </w:t>
            </w:r>
            <w:r w:rsidRPr="00995D1A">
              <w:rPr>
                <w:rFonts w:ascii="Helvetica" w:hAnsi="Helvetica" w:cs="Tahoma"/>
                <w:i/>
                <w:sz w:val="20"/>
                <w:lang w:val="en-US"/>
              </w:rPr>
              <w:t>true</w:t>
            </w:r>
            <w:r w:rsidRPr="00995D1A">
              <w:rPr>
                <w:rFonts w:ascii="Helvetica" w:hAnsi="Helvetica" w:cs="Tahoma"/>
                <w:sz w:val="20"/>
                <w:lang w:val="en-US"/>
              </w:rPr>
              <w:t xml:space="preserve"> then only flights with the same duration for outbound and inbound will be checked on the GDS.</w:t>
            </w:r>
            <w:r w:rsidRPr="00995D1A">
              <w:rPr>
                <w:rFonts w:ascii="Helvetica" w:hAnsi="Helvetica" w:cs="Tahoma"/>
                <w:sz w:val="20"/>
                <w:lang w:val="en-US"/>
              </w:rPr>
              <w:br/>
              <w:t>e.g.: Departure date of the first leg is 12. May with a CheckAhead/Back of 1 day. Departure date of the second leg is 22. May with a CheckAhead/Back of 1 day.</w:t>
            </w:r>
          </w:p>
          <w:p w:rsidR="000562F3" w:rsidRPr="00995D1A" w:rsidRDefault="000562F3" w:rsidP="00A91FF2">
            <w:pPr>
              <w:pStyle w:val="DatumHinweis"/>
              <w:widowControl w:val="0"/>
              <w:tabs>
                <w:tab w:val="left" w:pos="1885"/>
              </w:tabs>
              <w:spacing w:line="240" w:lineRule="atLeast"/>
              <w:rPr>
                <w:rFonts w:ascii="Helvetica" w:hAnsi="Helvetica"/>
                <w:b w:val="0"/>
                <w:lang w:val="en-US"/>
              </w:rPr>
            </w:pPr>
            <w:r w:rsidRPr="00995D1A">
              <w:rPr>
                <w:rFonts w:ascii="Helvetica" w:hAnsi="Helvetica"/>
                <w:lang w:val="en-US"/>
              </w:rPr>
              <w:t>FixedStay=false</w:t>
            </w:r>
            <w:r w:rsidRPr="00995D1A">
              <w:rPr>
                <w:rFonts w:ascii="Helvetica" w:hAnsi="Helvetica"/>
                <w:lang w:val="en-US"/>
              </w:rPr>
              <w:tab/>
              <w:t>FixedStay=true</w:t>
            </w:r>
            <w:r w:rsidRPr="00995D1A">
              <w:rPr>
                <w:rFonts w:ascii="Helvetica" w:hAnsi="Helvetica"/>
                <w:lang w:val="en-US"/>
              </w:rPr>
              <w:br/>
            </w:r>
            <w:r w:rsidRPr="00995D1A">
              <w:rPr>
                <w:rFonts w:ascii="Helvetica" w:hAnsi="Helvetica"/>
                <w:b w:val="0"/>
                <w:lang w:val="en-US"/>
              </w:rPr>
              <w:t>12. May–22. May</w:t>
            </w:r>
            <w:r w:rsidRPr="00995D1A">
              <w:rPr>
                <w:rFonts w:ascii="Helvetica" w:hAnsi="Helvetica"/>
                <w:b w:val="0"/>
                <w:lang w:val="en-US"/>
              </w:rPr>
              <w:tab/>
              <w:t>12. May–22. May</w:t>
            </w:r>
            <w:r w:rsidRPr="00995D1A">
              <w:rPr>
                <w:rFonts w:ascii="Helvetica" w:hAnsi="Helvetica"/>
                <w:b w:val="0"/>
                <w:lang w:val="en-US"/>
              </w:rPr>
              <w:br/>
              <w:t>12. May–23. May</w:t>
            </w:r>
            <w:r w:rsidRPr="00995D1A">
              <w:rPr>
                <w:rFonts w:ascii="Helvetica" w:hAnsi="Helvetica"/>
                <w:b w:val="0"/>
                <w:lang w:val="en-US"/>
              </w:rPr>
              <w:tab/>
            </w:r>
            <w:r w:rsidRPr="00995D1A">
              <w:rPr>
                <w:rFonts w:ascii="Helvetica" w:hAnsi="Helvetica"/>
                <w:b w:val="0"/>
                <w:i/>
                <w:iCs/>
                <w:lang w:val="en-US"/>
              </w:rPr>
              <w:t>won’t be checked.</w:t>
            </w:r>
            <w:r w:rsidRPr="00995D1A">
              <w:rPr>
                <w:rFonts w:ascii="Helvetica" w:hAnsi="Helvetica"/>
                <w:b w:val="0"/>
                <w:i/>
                <w:iCs/>
                <w:lang w:val="en-US"/>
              </w:rPr>
              <w:br/>
            </w:r>
            <w:r w:rsidRPr="00995D1A">
              <w:rPr>
                <w:rFonts w:ascii="Helvetica" w:hAnsi="Helvetica"/>
                <w:b w:val="0"/>
                <w:lang w:val="en-US"/>
              </w:rPr>
              <w:t>12. May–21. May</w:t>
            </w:r>
            <w:r w:rsidRPr="00995D1A">
              <w:rPr>
                <w:rFonts w:ascii="Helvetica" w:hAnsi="Helvetica"/>
                <w:b w:val="0"/>
                <w:lang w:val="en-US"/>
              </w:rPr>
              <w:tab/>
            </w:r>
            <w:r w:rsidRPr="00995D1A">
              <w:rPr>
                <w:rFonts w:ascii="Helvetica" w:hAnsi="Helvetica"/>
                <w:b w:val="0"/>
                <w:i/>
                <w:iCs/>
                <w:lang w:val="en-US"/>
              </w:rPr>
              <w:t>won’t be checked.</w:t>
            </w:r>
            <w:r w:rsidRPr="00995D1A">
              <w:rPr>
                <w:rFonts w:ascii="Helvetica" w:hAnsi="Helvetica"/>
                <w:b w:val="0"/>
                <w:i/>
                <w:iCs/>
                <w:lang w:val="en-US"/>
              </w:rPr>
              <w:br/>
            </w:r>
            <w:r w:rsidRPr="00995D1A">
              <w:rPr>
                <w:rFonts w:ascii="Helvetica" w:hAnsi="Helvetica"/>
                <w:b w:val="0"/>
                <w:lang w:val="en-US"/>
              </w:rPr>
              <w:t>13. May–22. May</w:t>
            </w:r>
            <w:r w:rsidRPr="00995D1A">
              <w:rPr>
                <w:rFonts w:ascii="Helvetica" w:hAnsi="Helvetica"/>
                <w:b w:val="0"/>
                <w:lang w:val="en-US"/>
              </w:rPr>
              <w:tab/>
              <w:t>13. May–23. May</w:t>
            </w:r>
            <w:r w:rsidRPr="00995D1A">
              <w:rPr>
                <w:rFonts w:ascii="Helvetica" w:hAnsi="Helvetica"/>
                <w:b w:val="0"/>
                <w:lang w:val="en-US"/>
              </w:rPr>
              <w:br/>
              <w:t>13. May–23. May</w:t>
            </w:r>
            <w:r w:rsidRPr="00995D1A">
              <w:rPr>
                <w:rFonts w:ascii="Helvetica" w:hAnsi="Helvetica"/>
                <w:b w:val="0"/>
                <w:lang w:val="en-US"/>
              </w:rPr>
              <w:tab/>
            </w:r>
            <w:r w:rsidRPr="00995D1A">
              <w:rPr>
                <w:rFonts w:ascii="Helvetica" w:hAnsi="Helvetica"/>
                <w:b w:val="0"/>
                <w:i/>
                <w:iCs/>
                <w:lang w:val="en-US"/>
              </w:rPr>
              <w:t>won’t be checked.</w:t>
            </w:r>
            <w:r w:rsidRPr="00995D1A">
              <w:rPr>
                <w:rFonts w:ascii="Helvetica" w:hAnsi="Helvetica"/>
                <w:b w:val="0"/>
                <w:i/>
                <w:iCs/>
                <w:lang w:val="en-US"/>
              </w:rPr>
              <w:br/>
            </w:r>
            <w:r w:rsidRPr="00995D1A">
              <w:rPr>
                <w:rFonts w:ascii="Helvetica" w:hAnsi="Helvetica"/>
                <w:b w:val="0"/>
                <w:lang w:val="en-US"/>
              </w:rPr>
              <w:t>13. May–21. May</w:t>
            </w:r>
            <w:r w:rsidRPr="00995D1A">
              <w:rPr>
                <w:rFonts w:ascii="Helvetica" w:hAnsi="Helvetica"/>
                <w:b w:val="0"/>
                <w:lang w:val="en-US"/>
              </w:rPr>
              <w:tab/>
            </w:r>
            <w:r w:rsidRPr="00995D1A">
              <w:rPr>
                <w:rFonts w:ascii="Helvetica" w:hAnsi="Helvetica"/>
                <w:b w:val="0"/>
                <w:i/>
                <w:iCs/>
                <w:lang w:val="en-US"/>
              </w:rPr>
              <w:t>won’t be checked.</w:t>
            </w:r>
            <w:r w:rsidRPr="00995D1A">
              <w:rPr>
                <w:rFonts w:ascii="Helvetica" w:hAnsi="Helvetica"/>
                <w:b w:val="0"/>
                <w:i/>
                <w:iCs/>
                <w:lang w:val="en-US"/>
              </w:rPr>
              <w:br/>
            </w:r>
            <w:r w:rsidRPr="00995D1A">
              <w:rPr>
                <w:rFonts w:ascii="Helvetica" w:hAnsi="Helvetica"/>
                <w:b w:val="0"/>
                <w:lang w:val="en-US"/>
              </w:rPr>
              <w:t>11. May–22. May</w:t>
            </w:r>
            <w:r w:rsidRPr="00995D1A">
              <w:rPr>
                <w:rFonts w:ascii="Helvetica" w:hAnsi="Helvetica"/>
                <w:b w:val="0"/>
                <w:lang w:val="en-US"/>
              </w:rPr>
              <w:tab/>
            </w:r>
            <w:r w:rsidRPr="00995D1A">
              <w:rPr>
                <w:rFonts w:ascii="Helvetica" w:hAnsi="Helvetica"/>
                <w:b w:val="0"/>
                <w:i/>
                <w:iCs/>
                <w:lang w:val="en-US"/>
              </w:rPr>
              <w:t>won’t be checked.</w:t>
            </w:r>
            <w:r w:rsidRPr="00995D1A">
              <w:rPr>
                <w:rFonts w:ascii="Helvetica" w:hAnsi="Helvetica"/>
                <w:b w:val="0"/>
                <w:i/>
                <w:iCs/>
                <w:lang w:val="en-US"/>
              </w:rPr>
              <w:br/>
            </w:r>
            <w:r w:rsidRPr="00995D1A">
              <w:rPr>
                <w:rFonts w:ascii="Helvetica" w:hAnsi="Helvetica"/>
                <w:b w:val="0"/>
                <w:lang w:val="en-US"/>
              </w:rPr>
              <w:t>11. May–23. May</w:t>
            </w:r>
            <w:r w:rsidRPr="00995D1A">
              <w:rPr>
                <w:rFonts w:ascii="Helvetica" w:hAnsi="Helvetica"/>
                <w:b w:val="0"/>
                <w:lang w:val="en-US"/>
              </w:rPr>
              <w:tab/>
            </w:r>
            <w:r w:rsidRPr="00995D1A">
              <w:rPr>
                <w:rFonts w:ascii="Helvetica" w:hAnsi="Helvetica"/>
                <w:b w:val="0"/>
                <w:i/>
                <w:iCs/>
                <w:lang w:val="en-US"/>
              </w:rPr>
              <w:t>won’t be checked.</w:t>
            </w:r>
            <w:r w:rsidRPr="00995D1A">
              <w:rPr>
                <w:rFonts w:ascii="Helvetica" w:hAnsi="Helvetica"/>
                <w:b w:val="0"/>
                <w:i/>
                <w:iCs/>
                <w:lang w:val="en-US"/>
              </w:rPr>
              <w:br/>
            </w:r>
            <w:r w:rsidRPr="00995D1A">
              <w:rPr>
                <w:rFonts w:ascii="Helvetica" w:hAnsi="Helvetica"/>
                <w:b w:val="0"/>
                <w:lang w:val="en-US"/>
              </w:rPr>
              <w:t>11. May–21. May</w:t>
            </w:r>
            <w:r w:rsidRPr="00995D1A">
              <w:rPr>
                <w:rFonts w:ascii="Helvetica" w:hAnsi="Helvetica"/>
                <w:b w:val="0"/>
                <w:lang w:val="en-US"/>
              </w:rPr>
              <w:tab/>
              <w:t>11. May–21. May</w:t>
            </w:r>
          </w:p>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b/>
                <w:bCs/>
                <w:sz w:val="20"/>
                <w:lang w:val="en-US"/>
              </w:rPr>
              <w:t>Note</w:t>
            </w:r>
            <w:r w:rsidRPr="00995D1A">
              <w:rPr>
                <w:rFonts w:ascii="Helvetica" w:hAnsi="Helvetica" w:cs="Tahoma"/>
                <w:sz w:val="20"/>
                <w:lang w:val="en-US"/>
              </w:rPr>
              <w:t>: GDS fares will always queried as fixed stay and Web fares as variable stay.</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FlightType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FlightTypeEnum?</w:t>
            </w:r>
          </w:p>
        </w:tc>
        <w:tc>
          <w:tcPr>
            <w:tcW w:w="3508" w:type="dxa"/>
          </w:tcPr>
          <w:p w:rsidR="000562F3" w:rsidRPr="00995D1A" w:rsidRDefault="000562F3" w:rsidP="00A91FF2">
            <w:pPr>
              <w:pStyle w:val="TableText"/>
              <w:spacing w:line="240" w:lineRule="auto"/>
              <w:rPr>
                <w:rFonts w:ascii="Helvetica" w:hAnsi="Helvetica" w:cs="Tahoma"/>
                <w:b/>
                <w:sz w:val="20"/>
              </w:rPr>
            </w:pPr>
            <w:r w:rsidRPr="00995D1A">
              <w:rPr>
                <w:rFonts w:ascii="Helvetica" w:hAnsi="Helvetica" w:cs="Tahoma"/>
                <w:b/>
                <w:sz w:val="20"/>
              </w:rPr>
              <w:t>Only Net and GDS.</w:t>
            </w:r>
          </w:p>
          <w:p w:rsidR="000562F3" w:rsidRPr="00995D1A" w:rsidRDefault="000562F3" w:rsidP="00A91FF2">
            <w:pPr>
              <w:pStyle w:val="TableText"/>
              <w:spacing w:line="240" w:lineRule="auto"/>
              <w:rPr>
                <w:rFonts w:ascii="Helvetica" w:hAnsi="Helvetica" w:cs="Tahoma"/>
                <w:b/>
                <w:sz w:val="20"/>
              </w:rPr>
            </w:pPr>
            <w:r w:rsidRPr="00995D1A">
              <w:rPr>
                <w:rFonts w:ascii="Helvetica" w:hAnsi="Helvetica" w:cs="Helvetica"/>
                <w:sz w:val="20"/>
                <w:lang w:val="en-US"/>
              </w:rPr>
              <w:t>The type of the flight. If the value was not set or is null. The type will be set internaly with the number of legs.</w:t>
            </w:r>
            <w:r w:rsidRPr="00995D1A">
              <w:rPr>
                <w:rFonts w:ascii="Helvetica" w:hAnsi="Helvetica" w:cs="Helvetica"/>
                <w:sz w:val="20"/>
                <w:lang w:val="en-US"/>
              </w:rPr>
              <w:br/>
              <w:t>Available values are:</w:t>
            </w:r>
          </w:p>
          <w:p w:rsidR="000562F3" w:rsidRPr="00995D1A" w:rsidRDefault="000562F3" w:rsidP="007B34C5">
            <w:pPr>
              <w:pStyle w:val="TableText"/>
              <w:numPr>
                <w:ilvl w:val="0"/>
                <w:numId w:val="8"/>
              </w:numPr>
              <w:spacing w:line="240" w:lineRule="auto"/>
              <w:rPr>
                <w:rFonts w:ascii="Helvetica" w:hAnsi="Helvetica" w:cs="Tahoma"/>
                <w:b/>
                <w:sz w:val="20"/>
              </w:rPr>
            </w:pPr>
            <w:r w:rsidRPr="00995D1A">
              <w:rPr>
                <w:rFonts w:ascii="Helvetica" w:hAnsi="Helvetica" w:cs="Tahoma"/>
                <w:b/>
                <w:sz w:val="20"/>
              </w:rPr>
              <w:t>OneWay</w:t>
            </w:r>
          </w:p>
          <w:p w:rsidR="000562F3" w:rsidRPr="00995D1A" w:rsidRDefault="000562F3" w:rsidP="007B34C5">
            <w:pPr>
              <w:pStyle w:val="TableText"/>
              <w:numPr>
                <w:ilvl w:val="0"/>
                <w:numId w:val="8"/>
              </w:numPr>
              <w:spacing w:line="240" w:lineRule="auto"/>
              <w:rPr>
                <w:rFonts w:ascii="Helvetica" w:hAnsi="Helvetica" w:cs="Helvetica"/>
                <w:sz w:val="20"/>
                <w:lang w:val="en-US"/>
              </w:rPr>
            </w:pPr>
            <w:r w:rsidRPr="00995D1A">
              <w:rPr>
                <w:rFonts w:ascii="Helvetica" w:hAnsi="Helvetica" w:cs="Tahoma"/>
                <w:b/>
                <w:sz w:val="20"/>
              </w:rPr>
              <w:t>Roundtrip</w:t>
            </w:r>
          </w:p>
        </w:tc>
      </w:tr>
      <w:tr w:rsidR="000562F3" w:rsidRPr="00FA3D07" w:rsidTr="00A91FF2">
        <w:trPr>
          <w:gridAfter w:val="1"/>
          <w:wAfter w:w="7" w:type="dxa"/>
        </w:trPr>
        <w:tc>
          <w:tcPr>
            <w:tcW w:w="449" w:type="dxa"/>
          </w:tcPr>
          <w:p w:rsidR="000562F3" w:rsidRPr="00FA3D07" w:rsidRDefault="000562F3" w:rsidP="00A91FF2">
            <w:pPr>
              <w:spacing w:line="240" w:lineRule="auto"/>
              <w:rPr>
                <w:rFonts w:ascii="Helvetica" w:hAnsi="Helvetica" w:cs="Tahoma"/>
                <w:color w:val="FF0000"/>
                <w:sz w:val="20"/>
                <w:lang w:val="en-US"/>
              </w:rPr>
            </w:pPr>
          </w:p>
        </w:tc>
        <w:tc>
          <w:tcPr>
            <w:tcW w:w="3034" w:type="dxa"/>
          </w:tcPr>
          <w:p w:rsidR="000562F3" w:rsidRPr="00FA3D07" w:rsidRDefault="000562F3" w:rsidP="00A91FF2">
            <w:pPr>
              <w:spacing w:line="240" w:lineRule="auto"/>
              <w:rPr>
                <w:rFonts w:ascii="Helvetica" w:hAnsi="Helvetica" w:cs="Tahoma"/>
                <w:color w:val="FF0000"/>
                <w:sz w:val="20"/>
                <w:lang w:val="en-US"/>
              </w:rPr>
            </w:pPr>
            <w:r w:rsidRPr="00FA3D07">
              <w:rPr>
                <w:rFonts w:ascii="Helvetica" w:hAnsi="Helvetica" w:cs="Tahoma"/>
                <w:color w:val="FF0000"/>
                <w:sz w:val="20"/>
                <w:lang w:val="en-US"/>
              </w:rPr>
              <w:t>GDSSettings</w:t>
            </w:r>
          </w:p>
        </w:tc>
        <w:tc>
          <w:tcPr>
            <w:tcW w:w="5067" w:type="dxa"/>
            <w:gridSpan w:val="2"/>
          </w:tcPr>
          <w:p w:rsidR="000562F3" w:rsidRPr="00FA3D07" w:rsidRDefault="000562F3" w:rsidP="00A91FF2">
            <w:pPr>
              <w:spacing w:line="240" w:lineRule="auto"/>
              <w:rPr>
                <w:rFonts w:ascii="Helvetica" w:hAnsi="Helvetica" w:cs="Tahoma"/>
                <w:color w:val="FF0000"/>
                <w:sz w:val="20"/>
                <w:lang w:val="en-US"/>
              </w:rPr>
            </w:pPr>
            <w:r w:rsidRPr="00FA3D07">
              <w:rPr>
                <w:rFonts w:ascii="Helvetica" w:hAnsi="Helvetica" w:cs="Tahoma"/>
                <w:color w:val="FF0000"/>
                <w:sz w:val="20"/>
              </w:rPr>
              <w:t>Deleted please use the new property ‘CRSSettings’</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lastRenderedPageBreak/>
              <w:t>X</w:t>
            </w: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LanguageCode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08" w:type="dxa"/>
          </w:tcPr>
          <w:p w:rsidR="000562F3" w:rsidRPr="00995D1A" w:rsidRDefault="000562F3" w:rsidP="00A91FF2">
            <w:pPr>
              <w:pStyle w:val="TableText"/>
              <w:spacing w:line="240" w:lineRule="auto"/>
              <w:rPr>
                <w:rFonts w:ascii="Helvetica" w:hAnsi="Helvetica" w:cs="Tahoma"/>
                <w:b/>
                <w:sz w:val="20"/>
              </w:rPr>
            </w:pPr>
            <w:r w:rsidRPr="00995D1A">
              <w:rPr>
                <w:rFonts w:ascii="Helvetica" w:hAnsi="Helvetica" w:cs="Tahoma"/>
                <w:b/>
                <w:sz w:val="20"/>
              </w:rPr>
              <w:t>Only WEB, Charter and GDS</w:t>
            </w:r>
          </w:p>
          <w:p w:rsidR="000562F3" w:rsidRPr="00995D1A" w:rsidRDefault="000562F3" w:rsidP="00A91FF2">
            <w:pPr>
              <w:pStyle w:val="TableText"/>
              <w:spacing w:line="240" w:lineRule="auto"/>
              <w:rPr>
                <w:rFonts w:ascii="Helvetica" w:hAnsi="Helvetica" w:cs="Tahoma"/>
                <w:b/>
                <w:sz w:val="20"/>
              </w:rPr>
            </w:pPr>
            <w:r w:rsidRPr="00995D1A">
              <w:rPr>
                <w:rFonts w:ascii="Helvetica" w:hAnsi="Helvetica" w:cs="Helvetica"/>
                <w:sz w:val="20"/>
                <w:lang w:val="en-US"/>
              </w:rPr>
              <w:t>Parameter with the two letter code of the language.</w:t>
            </w:r>
          </w:p>
          <w:p w:rsidR="000562F3" w:rsidRPr="00995D1A" w:rsidRDefault="000562F3" w:rsidP="00A91FF2">
            <w:pPr>
              <w:spacing w:line="240" w:lineRule="auto"/>
              <w:rPr>
                <w:rFonts w:ascii="Helvetica" w:hAnsi="Helvetica" w:cs="Helvetica"/>
                <w:sz w:val="20"/>
                <w:lang w:val="en-US"/>
              </w:rPr>
            </w:pPr>
            <w:r w:rsidRPr="00995D1A">
              <w:rPr>
                <w:rFonts w:ascii="Helvetica" w:hAnsi="Helvetica" w:cs="Helvetica"/>
                <w:sz w:val="20"/>
                <w:lang w:val="en-US"/>
              </w:rPr>
              <w:t>Note: The language has to be supported by the carrier or the responding system.</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NumberOfPaymentRequests</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08" w:type="dxa"/>
          </w:tcPr>
          <w:p w:rsidR="000562F3" w:rsidRPr="00995D1A" w:rsidRDefault="000562F3" w:rsidP="00A91FF2">
            <w:pPr>
              <w:pStyle w:val="TableText"/>
              <w:spacing w:line="240" w:lineRule="auto"/>
              <w:rPr>
                <w:rFonts w:ascii="Helvetica" w:hAnsi="Helvetica" w:cs="Tahoma"/>
                <w:b/>
                <w:sz w:val="20"/>
              </w:rPr>
            </w:pPr>
            <w:r w:rsidRPr="00995D1A">
              <w:rPr>
                <w:rFonts w:ascii="Helvetica" w:hAnsi="Helvetica" w:cs="Tahoma"/>
                <w:b/>
                <w:sz w:val="20"/>
              </w:rPr>
              <w:t>Only GDS and Web</w:t>
            </w:r>
          </w:p>
          <w:p w:rsidR="000562F3" w:rsidRPr="00995D1A" w:rsidRDefault="000562F3" w:rsidP="00A91FF2">
            <w:pPr>
              <w:pStyle w:val="TableText"/>
              <w:spacing w:line="240" w:lineRule="auto"/>
              <w:rPr>
                <w:rFonts w:ascii="Helvetica" w:hAnsi="Helvetica" w:cs="Tahoma"/>
                <w:b/>
                <w:sz w:val="20"/>
              </w:rPr>
            </w:pPr>
            <w:r w:rsidRPr="00995D1A">
              <w:rPr>
                <w:rFonts w:ascii="Helvetica" w:hAnsi="Helvetica" w:cs="Helvetica"/>
                <w:sz w:val="20"/>
                <w:lang w:val="en-US"/>
              </w:rPr>
              <w:t>The number of the simultaneous Galileo or WEB requests for the credit card surcharges. The default value is 5 for the GDS fares and unlimited for the Web fares. To request the cc surcharges and or the payments the property “PaymentInfo” has to be set to “Pub” and or “Web”.</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MergeMCT</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AirportMCT[]</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Collection of MCTs. This is only mandatory for MCRE requests with Merge Actions in it. The destination and the origin from the next fare will be checked with the MCTs. If the Arrival DateTime of the next Fare is not in time, the fare comination will be ignored.</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MaxElapsedFlightTime</w:t>
            </w:r>
          </w:p>
        </w:tc>
        <w:tc>
          <w:tcPr>
            <w:tcW w:w="1559"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Int</w:t>
            </w:r>
          </w:p>
        </w:tc>
        <w:tc>
          <w:tcPr>
            <w:tcW w:w="3508" w:type="dxa"/>
          </w:tcPr>
          <w:p w:rsidR="000562F3" w:rsidRPr="00995D1A" w:rsidRDefault="000562F3" w:rsidP="00A91FF2">
            <w:pPr>
              <w:spacing w:line="240" w:lineRule="auto"/>
              <w:rPr>
                <w:rFonts w:ascii="Helvetica" w:hAnsi="Helvetica" w:cs="Tahoma"/>
                <w:color w:val="FF0000"/>
                <w:sz w:val="20"/>
              </w:rPr>
            </w:pPr>
            <w:r w:rsidRPr="00995D1A">
              <w:rPr>
                <w:rFonts w:cs="Arial"/>
                <w:color w:val="FF0000"/>
                <w:lang w:val="en-US"/>
              </w:rPr>
              <w:t xml:space="preserve">Parameter to describe the maximum percentage of the time a flight could be longer than the fastest flight. E.g.: 40 (%) </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PaymentFilter</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PaymentFilter</w:t>
            </w:r>
          </w:p>
        </w:tc>
        <w:tc>
          <w:tcPr>
            <w:tcW w:w="3508"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Only Charter</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payment filter functionality.</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NOTE: In most cases the property AdditionalDetails have to be set to PaymentInfo. Only for the charter plugin “Tibet” it’s working without the AdditionalDetails “PaymentInfo”. If a filter is set, all properties for an availablility check will be set with the NumberOfCharterFares value.</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lang w:val="en-US"/>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PaymentInfo</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PaymentInfoEnum</w:t>
            </w:r>
          </w:p>
        </w:tc>
        <w:tc>
          <w:tcPr>
            <w:tcW w:w="3508"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Enumeration to retrieve payment surcharges for specific fare sources</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None</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Charter</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Net</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Pub</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Vayant</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Web</w:t>
            </w:r>
          </w:p>
          <w:p w:rsidR="000562F3" w:rsidRPr="00995D1A" w:rsidRDefault="000562F3" w:rsidP="007B34C5">
            <w:pPr>
              <w:numPr>
                <w:ilvl w:val="0"/>
                <w:numId w:val="9"/>
              </w:numPr>
              <w:spacing w:before="0" w:after="0" w:line="240" w:lineRule="auto"/>
              <w:rPr>
                <w:rFonts w:ascii="Helvetica" w:hAnsi="Helvetica" w:cs="Tahoma"/>
                <w:color w:val="FF0000"/>
                <w:sz w:val="20"/>
                <w:lang w:val="en-US"/>
              </w:rPr>
            </w:pPr>
            <w:r w:rsidRPr="00995D1A">
              <w:rPr>
                <w:rFonts w:ascii="Helvetica" w:hAnsi="Helvetica" w:cs="Tahoma"/>
                <w:color w:val="FF0000"/>
                <w:sz w:val="20"/>
                <w:lang w:val="en-US"/>
              </w:rPr>
              <w:t>GDS</w:t>
            </w:r>
          </w:p>
          <w:p w:rsidR="000562F3" w:rsidRPr="00995D1A" w:rsidRDefault="000562F3" w:rsidP="007B34C5">
            <w:pPr>
              <w:numPr>
                <w:ilvl w:val="0"/>
                <w:numId w:val="9"/>
              </w:numPr>
              <w:spacing w:before="0" w:after="0" w:line="240" w:lineRule="auto"/>
              <w:rPr>
                <w:rFonts w:ascii="Helvetica" w:hAnsi="Helvetica" w:cs="Tahoma"/>
                <w:sz w:val="20"/>
                <w:lang w:val="en-US"/>
              </w:rPr>
            </w:pPr>
            <w:r w:rsidRPr="00995D1A">
              <w:rPr>
                <w:rFonts w:ascii="Helvetica" w:hAnsi="Helvetica" w:cs="Tahoma"/>
                <w:sz w:val="20"/>
                <w:lang w:val="en-US"/>
              </w:rPr>
              <w:t>All</w:t>
            </w:r>
          </w:p>
          <w:p w:rsidR="000562F3" w:rsidRPr="00995D1A" w:rsidRDefault="000562F3" w:rsidP="00A91FF2">
            <w:pPr>
              <w:spacing w:after="0" w:line="240" w:lineRule="auto"/>
              <w:rPr>
                <w:rFonts w:ascii="Helvetica" w:hAnsi="Helvetica" w:cs="Tahoma"/>
                <w:sz w:val="20"/>
                <w:lang w:val="en-US"/>
              </w:rPr>
            </w:pPr>
            <w:r w:rsidRPr="00995D1A">
              <w:rPr>
                <w:rFonts w:ascii="Helvetica" w:hAnsi="Helvetica" w:cs="Helvetica"/>
                <w:b/>
                <w:bCs/>
                <w:sz w:val="20"/>
                <w:lang w:val="en-US"/>
              </w:rPr>
              <w:t>Note:</w:t>
            </w:r>
            <w:r w:rsidRPr="00995D1A">
              <w:rPr>
                <w:rFonts w:ascii="Helvetica" w:hAnsi="Helvetica" w:cs="Helvetica"/>
                <w:sz w:val="20"/>
                <w:lang w:val="en-US"/>
              </w:rPr>
              <w:t xml:space="preserve"> When the used GDS is Galileo and the source Pub is selected for each returned </w:t>
            </w:r>
            <w:r w:rsidRPr="00995D1A">
              <w:rPr>
                <w:rFonts w:ascii="Helvetica" w:hAnsi="Helvetica" w:cs="Helvetica"/>
                <w:b/>
                <w:bCs/>
                <w:sz w:val="20"/>
                <w:lang w:val="en-US"/>
              </w:rPr>
              <w:t>carrier</w:t>
            </w:r>
            <w:r w:rsidRPr="00995D1A">
              <w:rPr>
                <w:rFonts w:ascii="Helvetica" w:hAnsi="Helvetica" w:cs="Helvetica"/>
                <w:sz w:val="20"/>
                <w:lang w:val="en-US"/>
              </w:rPr>
              <w:t xml:space="preserve"> a follow-up transaction </w:t>
            </w:r>
            <w:r w:rsidRPr="00995D1A">
              <w:rPr>
                <w:rFonts w:ascii="Helvetica" w:hAnsi="Helvetica" w:cs="Helvetica"/>
                <w:b/>
                <w:bCs/>
                <w:sz w:val="20"/>
                <w:lang w:val="en-US"/>
              </w:rPr>
              <w:t>will be performed.</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RestrictOvernight</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GDS only.</w:t>
            </w:r>
            <w:r w:rsidRPr="00995D1A">
              <w:rPr>
                <w:rFonts w:ascii="Helvetica" w:hAnsi="Helvetica" w:cs="Tahoma"/>
                <w:b/>
                <w:sz w:val="20"/>
              </w:rPr>
              <w:br/>
            </w:r>
            <w:r w:rsidRPr="00995D1A">
              <w:rPr>
                <w:rFonts w:ascii="Helvetica" w:hAnsi="Helvetica" w:cs="Tahoma"/>
                <w:sz w:val="20"/>
              </w:rPr>
              <w:t>Define if overnight transfers should be returned.</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 -1 : Use Registry (=default!!!)</w:t>
            </w:r>
            <w:r w:rsidRPr="00995D1A">
              <w:rPr>
                <w:rFonts w:ascii="Helvetica" w:hAnsi="Helvetica" w:cs="Tahoma"/>
                <w:sz w:val="20"/>
              </w:rPr>
              <w:br/>
              <w:t xml:space="preserve">  0 : No Restriction</w:t>
            </w:r>
            <w:r w:rsidRPr="00995D1A">
              <w:rPr>
                <w:rFonts w:ascii="Helvetica" w:hAnsi="Helvetica" w:cs="Tahoma"/>
                <w:sz w:val="20"/>
              </w:rPr>
              <w:br/>
              <w:t>&gt;0 : Restriction in the format HHMM</w:t>
            </w:r>
          </w:p>
          <w:p w:rsidR="000562F3" w:rsidRPr="00995D1A" w:rsidRDefault="000562F3" w:rsidP="00A91FF2">
            <w:pPr>
              <w:spacing w:line="240" w:lineRule="auto"/>
              <w:rPr>
                <w:rFonts w:ascii="Helvetica" w:hAnsi="Helvetica" w:cs="Tahoma"/>
                <w:sz w:val="20"/>
              </w:rPr>
            </w:pPr>
            <w:r w:rsidRPr="00995D1A">
              <w:rPr>
                <w:rFonts w:cs="Tahoma"/>
                <w:sz w:val="18"/>
                <w:lang w:val="en-US"/>
              </w:rPr>
              <w:t>ATTENTION: This feature is not supported for all GDS systems.</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ReturnFlightsWithBaggageOnly</w:t>
            </w:r>
          </w:p>
        </w:tc>
        <w:tc>
          <w:tcPr>
            <w:tcW w:w="1559"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Boolean</w:t>
            </w:r>
          </w:p>
        </w:tc>
        <w:tc>
          <w:tcPr>
            <w:tcW w:w="3508" w:type="dxa"/>
          </w:tcPr>
          <w:p w:rsidR="000562F3" w:rsidRPr="00995D1A" w:rsidRDefault="000562F3" w:rsidP="00A91FF2">
            <w:pPr>
              <w:spacing w:line="240" w:lineRule="auto"/>
              <w:rPr>
                <w:rFonts w:cs="Arial"/>
                <w:color w:val="FF0000"/>
                <w:sz w:val="20"/>
              </w:rPr>
            </w:pPr>
            <w:r w:rsidRPr="00995D1A">
              <w:rPr>
                <w:rFonts w:cs="Arial"/>
                <w:color w:val="FF0000"/>
                <w:sz w:val="20"/>
              </w:rPr>
              <w:t>New optional flag (default = false) to specifiy if only flights with baggage should be returned or not.</w:t>
            </w:r>
            <w:r w:rsidRPr="00995D1A">
              <w:rPr>
                <w:rFonts w:cs="Arial"/>
                <w:color w:val="FF0000"/>
                <w:sz w:val="20"/>
              </w:rPr>
              <w:br/>
            </w:r>
            <w:r w:rsidRPr="00995D1A">
              <w:rPr>
                <w:rFonts w:ascii="Helvetica" w:hAnsi="Helvetica" w:cs="Tahoma"/>
                <w:color w:val="FF0000"/>
                <w:sz w:val="20"/>
              </w:rPr>
              <w:t>Note: Only for AMA on the GDS Server PCC needs rights to request this</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ReturnNonStopFlightsOnly</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NonStopEnum</w:t>
            </w:r>
          </w:p>
        </w:tc>
        <w:tc>
          <w:tcPr>
            <w:tcW w:w="3508"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Define if Direct, Non-Stop, Direct and Non-stop or all flights should be returned</w:t>
            </w:r>
          </w:p>
          <w:p w:rsidR="000562F3" w:rsidRPr="00995D1A" w:rsidRDefault="000562F3" w:rsidP="007B34C5">
            <w:pPr>
              <w:numPr>
                <w:ilvl w:val="0"/>
                <w:numId w:val="11"/>
              </w:numPr>
              <w:spacing w:before="0" w:after="0" w:line="240" w:lineRule="auto"/>
              <w:rPr>
                <w:rFonts w:ascii="Helvetica" w:hAnsi="Helvetica" w:cs="Tahoma"/>
                <w:sz w:val="20"/>
                <w:lang w:val="en-US"/>
              </w:rPr>
            </w:pPr>
            <w:r w:rsidRPr="00995D1A">
              <w:rPr>
                <w:rFonts w:ascii="Helvetica" w:hAnsi="Helvetica" w:cs="Tahoma"/>
                <w:sz w:val="20"/>
                <w:lang w:val="en-US"/>
              </w:rPr>
              <w:t>AllFlight (default)</w:t>
            </w:r>
          </w:p>
          <w:p w:rsidR="000562F3" w:rsidRPr="00995D1A" w:rsidRDefault="000562F3" w:rsidP="007B34C5">
            <w:pPr>
              <w:numPr>
                <w:ilvl w:val="0"/>
                <w:numId w:val="11"/>
              </w:numPr>
              <w:spacing w:before="0" w:after="0" w:line="240" w:lineRule="auto"/>
              <w:rPr>
                <w:rFonts w:ascii="Helvetica" w:hAnsi="Helvetica" w:cs="Tahoma"/>
                <w:sz w:val="20"/>
                <w:lang w:val="en-US"/>
              </w:rPr>
            </w:pPr>
            <w:r w:rsidRPr="00995D1A">
              <w:rPr>
                <w:rFonts w:ascii="Helvetica" w:hAnsi="Helvetica" w:cs="Tahoma"/>
                <w:sz w:val="20"/>
                <w:lang w:val="en-US"/>
              </w:rPr>
              <w:t>Nonstop (GDS only)</w:t>
            </w:r>
          </w:p>
          <w:p w:rsidR="000562F3" w:rsidRPr="00995D1A" w:rsidRDefault="000562F3" w:rsidP="007B34C5">
            <w:pPr>
              <w:numPr>
                <w:ilvl w:val="0"/>
                <w:numId w:val="11"/>
              </w:numPr>
              <w:spacing w:before="0" w:after="0" w:line="240" w:lineRule="auto"/>
              <w:rPr>
                <w:rFonts w:ascii="Helvetica" w:hAnsi="Helvetica" w:cs="Tahoma"/>
                <w:sz w:val="20"/>
                <w:lang w:val="en-US"/>
              </w:rPr>
            </w:pPr>
            <w:r w:rsidRPr="00995D1A">
              <w:rPr>
                <w:rFonts w:ascii="Helvetica" w:hAnsi="Helvetica" w:cs="Tahoma"/>
                <w:sz w:val="20"/>
                <w:lang w:val="en-US"/>
              </w:rPr>
              <w:t>Direct</w:t>
            </w:r>
          </w:p>
          <w:p w:rsidR="000562F3" w:rsidRPr="00995D1A" w:rsidRDefault="000562F3" w:rsidP="00A91FF2">
            <w:pPr>
              <w:spacing w:before="0" w:after="0" w:line="240" w:lineRule="auto"/>
              <w:rPr>
                <w:rFonts w:ascii="Helvetica" w:hAnsi="Helvetica" w:cs="Tahoma"/>
                <w:sz w:val="20"/>
                <w:lang w:val="en-US"/>
              </w:rPr>
            </w:pPr>
          </w:p>
          <w:p w:rsidR="000562F3" w:rsidRPr="00995D1A" w:rsidRDefault="000562F3" w:rsidP="00A91FF2">
            <w:pPr>
              <w:spacing w:before="0" w:after="0" w:line="240" w:lineRule="auto"/>
              <w:rPr>
                <w:rFonts w:ascii="Helvetica" w:hAnsi="Helvetica" w:cs="Tahoma"/>
                <w:sz w:val="20"/>
                <w:lang w:val="en-US"/>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ReturnSeats</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Only Net and GDS.</w:t>
            </w:r>
            <w:r w:rsidRPr="00995D1A">
              <w:rPr>
                <w:rFonts w:ascii="Helvetica" w:hAnsi="Helvetica" w:cs="Tahoma"/>
                <w:b/>
                <w:sz w:val="20"/>
              </w:rPr>
              <w:br/>
            </w:r>
            <w:r w:rsidRPr="00995D1A">
              <w:rPr>
                <w:rFonts w:ascii="Helvetica" w:hAnsi="Helvetica" w:cs="Tahoma"/>
                <w:sz w:val="20"/>
              </w:rPr>
              <w:t>Defines if the numbers of available seats are returned together with the BookingClass or not (default = false).</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ReturnTicketlessCarrier</w:t>
            </w:r>
          </w:p>
        </w:tc>
        <w:tc>
          <w:tcPr>
            <w:tcW w:w="1559"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Boolean</w:t>
            </w:r>
          </w:p>
        </w:tc>
        <w:tc>
          <w:tcPr>
            <w:tcW w:w="3508" w:type="dxa"/>
          </w:tcPr>
          <w:p w:rsidR="000562F3" w:rsidRPr="00995D1A" w:rsidRDefault="000562F3" w:rsidP="00A91FF2">
            <w:pPr>
              <w:tabs>
                <w:tab w:val="left" w:pos="1005"/>
              </w:tabs>
              <w:spacing w:line="240" w:lineRule="auto"/>
              <w:rPr>
                <w:rFonts w:ascii="Helvetica" w:hAnsi="Helvetica" w:cs="Tahoma"/>
                <w:color w:val="FF0000"/>
                <w:sz w:val="20"/>
              </w:rPr>
            </w:pPr>
            <w:r w:rsidRPr="00995D1A">
              <w:rPr>
                <w:rFonts w:cs="Arial"/>
                <w:color w:val="FF0000"/>
                <w:sz w:val="20"/>
              </w:rPr>
              <w:t>New optional flag (default = false) to specifiy if ticketless (low cost) carriers should be returned or not.</w:t>
            </w:r>
            <w:r w:rsidRPr="00995D1A">
              <w:rPr>
                <w:rFonts w:cs="Arial"/>
                <w:color w:val="FF0000"/>
                <w:sz w:val="20"/>
              </w:rPr>
              <w:br/>
            </w:r>
            <w:r w:rsidRPr="00995D1A">
              <w:rPr>
                <w:rFonts w:ascii="Helvetica" w:hAnsi="Helvetica" w:cs="Tahoma"/>
                <w:color w:val="FF0000"/>
                <w:sz w:val="20"/>
              </w:rPr>
              <w:t>Note: Only for AMA on the GDS Server</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SortBy</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SortEnum</w:t>
            </w:r>
          </w:p>
        </w:tc>
        <w:tc>
          <w:tcPr>
            <w:tcW w:w="350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Parameter to sort the response by these values. It’s possible to combine these values.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None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TotalSellPrice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TotalBuyPrice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IncludeTax</w:t>
            </w:r>
          </w:p>
          <w:p w:rsidR="000562F3" w:rsidRPr="00995D1A" w:rsidRDefault="000562F3" w:rsidP="00A91FF2">
            <w:pPr>
              <w:pStyle w:val="TableText"/>
              <w:spacing w:line="240" w:lineRule="auto"/>
              <w:rPr>
                <w:rFonts w:ascii="Helvetica" w:hAnsi="Helvetica" w:cs="Tahoma"/>
                <w:sz w:val="20"/>
              </w:rPr>
            </w:pP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 xml:space="preserve">E.g. </w:t>
            </w:r>
            <w:r w:rsidRPr="00995D1A">
              <w:rPr>
                <w:rFonts w:ascii="Helvetica" w:hAnsi="Helvetica" w:cs="Tahoma"/>
                <w:b/>
                <w:sz w:val="20"/>
              </w:rPr>
              <w:t>TotalBuyPrice</w:t>
            </w:r>
            <w:r w:rsidRPr="00995D1A">
              <w:rPr>
                <w:rFonts w:ascii="Helvetica" w:hAnsi="Helvetica" w:cs="Tahoma"/>
                <w:sz w:val="20"/>
              </w:rPr>
              <w:t xml:space="preserve"> </w:t>
            </w:r>
            <w:r w:rsidRPr="00995D1A">
              <w:rPr>
                <w:rFonts w:ascii="Helvetica" w:hAnsi="Helvetica" w:cs="Tahoma"/>
                <w:b/>
                <w:sz w:val="20"/>
              </w:rPr>
              <w:t>IncludeTax</w:t>
            </w:r>
            <w:r w:rsidRPr="00995D1A">
              <w:rPr>
                <w:rFonts w:ascii="Helvetica" w:hAnsi="Helvetica" w:cs="Tahoma"/>
                <w:sz w:val="20"/>
              </w:rPr>
              <w:t xml:space="preserve"> </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SpecialDiscounts</w:t>
            </w:r>
          </w:p>
        </w:tc>
        <w:tc>
          <w:tcPr>
            <w:tcW w:w="1559"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DiscountEnum</w:t>
            </w:r>
          </w:p>
        </w:tc>
        <w:tc>
          <w:tcPr>
            <w:tcW w:w="3508" w:type="dxa"/>
          </w:tcPr>
          <w:p w:rsidR="000562F3" w:rsidRPr="00995D1A" w:rsidRDefault="000562F3" w:rsidP="00A91FF2">
            <w:pPr>
              <w:keepNext/>
              <w:keepLines/>
              <w:widowControl w:val="0"/>
              <w:spacing w:line="240" w:lineRule="auto"/>
              <w:rPr>
                <w:rFonts w:ascii="Helvetica" w:hAnsi="Helvetica" w:cs="Tahoma"/>
                <w:color w:val="FF0000"/>
                <w:sz w:val="20"/>
              </w:rPr>
            </w:pPr>
            <w:r w:rsidRPr="00995D1A">
              <w:rPr>
                <w:rFonts w:ascii="Helvetica" w:hAnsi="Helvetica" w:cs="Tahoma"/>
                <w:color w:val="FF0000"/>
                <w:sz w:val="20"/>
              </w:rPr>
              <w:t>Parameter to allow special discounted fares to be returned during the request by any carrier applicable.</w:t>
            </w:r>
          </w:p>
          <w:p w:rsidR="000562F3" w:rsidRPr="00995D1A" w:rsidRDefault="000562F3" w:rsidP="00A91FF2">
            <w:pPr>
              <w:keepNext/>
              <w:keepLines/>
              <w:widowControl w:val="0"/>
              <w:spacing w:line="240" w:lineRule="auto"/>
              <w:rPr>
                <w:rFonts w:ascii="Helvetica" w:hAnsi="Helvetica" w:cs="Tahoma"/>
                <w:color w:val="FF0000"/>
                <w:sz w:val="20"/>
              </w:rPr>
            </w:pPr>
            <w:r w:rsidRPr="00995D1A">
              <w:rPr>
                <w:rFonts w:ascii="Helvetica" w:hAnsi="Helvetica" w:cs="Tahoma"/>
                <w:color w:val="FF0000"/>
                <w:sz w:val="20"/>
              </w:rPr>
              <w:t xml:space="preserve">Available values are: </w:t>
            </w:r>
          </w:p>
          <w:p w:rsidR="000562F3" w:rsidRPr="00995D1A" w:rsidRDefault="000562F3"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NoDiscountedFares</w:t>
            </w:r>
          </w:p>
          <w:p w:rsidR="000562F3" w:rsidRPr="00995D1A" w:rsidRDefault="000562F3" w:rsidP="007B34C5">
            <w:pPr>
              <w:pStyle w:val="TableText"/>
              <w:numPr>
                <w:ilvl w:val="0"/>
                <w:numId w:val="3"/>
              </w:numPr>
              <w:spacing w:line="240" w:lineRule="auto"/>
              <w:rPr>
                <w:rFonts w:ascii="Helvetica" w:hAnsi="Helvetica" w:cs="Tahoma"/>
                <w:color w:val="FF0000"/>
                <w:sz w:val="20"/>
              </w:rPr>
            </w:pPr>
            <w:r w:rsidRPr="00995D1A">
              <w:rPr>
                <w:rFonts w:ascii="Helvetica" w:hAnsi="Helvetica" w:cs="Tahoma"/>
                <w:b/>
                <w:color w:val="FF0000"/>
                <w:sz w:val="20"/>
              </w:rPr>
              <w:t>SpainIslandsResidentialDiscount</w:t>
            </w:r>
          </w:p>
          <w:p w:rsidR="000562F3" w:rsidRPr="00995D1A" w:rsidRDefault="000562F3" w:rsidP="007B34C5">
            <w:pPr>
              <w:pStyle w:val="TableText"/>
              <w:numPr>
                <w:ilvl w:val="0"/>
                <w:numId w:val="3"/>
              </w:numPr>
              <w:spacing w:line="240" w:lineRule="auto"/>
              <w:rPr>
                <w:rFonts w:ascii="Helvetica" w:hAnsi="Helvetica" w:cs="Tahoma"/>
                <w:color w:val="FF0000"/>
                <w:sz w:val="20"/>
              </w:rPr>
            </w:pPr>
            <w:r w:rsidRPr="00995D1A">
              <w:rPr>
                <w:rFonts w:ascii="Helvetica" w:hAnsi="Helvetica" w:cs="Tahoma"/>
                <w:b/>
                <w:color w:val="FF0000"/>
                <w:sz w:val="20"/>
              </w:rPr>
              <w:t>SpainGeneralLargeFamilyDiscount</w:t>
            </w:r>
          </w:p>
          <w:p w:rsidR="000562F3" w:rsidRPr="00995D1A" w:rsidRDefault="000562F3"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lastRenderedPageBreak/>
              <w:t>SpainSpecialLargeFamilyDiscount</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TimeOutInSeconds</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08"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Parameter to define a timeout in seconds, when the request should be returned with all flights currently checked. If the timeout is not reached all results will be returned before the timeout occurs.</w:t>
            </w:r>
          </w:p>
          <w:p w:rsidR="000562F3" w:rsidRPr="00995D1A" w:rsidRDefault="000562F3" w:rsidP="00A91FF2">
            <w:pPr>
              <w:spacing w:line="240" w:lineRule="auto"/>
              <w:rPr>
                <w:rFonts w:ascii="Helvetica" w:hAnsi="Helvetica" w:cs="Tahoma"/>
                <w:sz w:val="20"/>
              </w:rPr>
            </w:pPr>
            <w:r w:rsidRPr="00995D1A">
              <w:rPr>
                <w:rFonts w:ascii="Helvetica" w:hAnsi="Helvetica" w:cs="Tahoma"/>
                <w:b/>
                <w:bCs/>
                <w:sz w:val="20"/>
                <w:lang w:val="en-US"/>
              </w:rPr>
              <w:t>Note:</w:t>
            </w:r>
            <w:r w:rsidRPr="00995D1A">
              <w:rPr>
                <w:rFonts w:ascii="Helvetica" w:hAnsi="Helvetica" w:cs="Tahoma"/>
                <w:sz w:val="20"/>
                <w:lang w:val="en-US"/>
              </w:rPr>
              <w:t xml:space="preserve"> Though we assume 1 second for internal delays, it could be possible that the request takes a few seconds longer to return if the applications or the connection is very busy.</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ToleranceSearchMode</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ToleranceModeEnum</w:t>
            </w:r>
          </w:p>
        </w:tc>
        <w:tc>
          <w:tcPr>
            <w:tcW w:w="3508" w:type="dxa"/>
          </w:tcPr>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Parameter to specify how the tolerance impacts the number of availabilities.</w:t>
            </w:r>
            <w:r w:rsidRPr="00995D1A">
              <w:rPr>
                <w:rFonts w:ascii="Helvetica" w:hAnsi="Helvetica" w:cs="Tahoma"/>
                <w:sz w:val="20"/>
              </w:rPr>
              <w:br/>
              <w:t>Possible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Default</w:t>
            </w:r>
            <w:r w:rsidRPr="00995D1A">
              <w:rPr>
                <w:rFonts w:ascii="Helvetica" w:hAnsi="Helvetica" w:cs="Tahoma"/>
                <w:sz w:val="20"/>
              </w:rPr>
              <w:t xml:space="preserve"> = The application stops searching for availabilities after at least one applicable flight is found.</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CheckAllDatesSequential</w:t>
            </w:r>
            <w:r w:rsidRPr="00995D1A">
              <w:rPr>
                <w:rFonts w:ascii="Helvetica" w:hAnsi="Helvetica" w:cs="Tahoma"/>
                <w:sz w:val="20"/>
              </w:rPr>
              <w:t xml:space="preserve"> = The application continues searching availabilities until all dates are checked. All availabilities are done sequentially.</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CheckAllDatesOutParallelAndInSeq</w:t>
            </w:r>
            <w:r w:rsidRPr="00995D1A">
              <w:rPr>
                <w:rFonts w:ascii="Helvetica" w:hAnsi="Helvetica" w:cs="Tahoma"/>
                <w:sz w:val="20"/>
              </w:rPr>
              <w:t xml:space="preserve"> = Same as 1 except it starts all outbound searches parallel on one TA each and only the inbound flights are done sequentially.</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CheckAllDateInAndOutParallel</w:t>
            </w:r>
            <w:r w:rsidRPr="00995D1A">
              <w:rPr>
                <w:rFonts w:ascii="Helvetica" w:hAnsi="Helvetica" w:cs="Tahoma"/>
                <w:sz w:val="20"/>
              </w:rPr>
              <w:t xml:space="preserve"> = Same as 1 except it starts all outbound/inbound pairs parallel each on an own TA. ATTENTION: Only usable for roundtrips.</w:t>
            </w: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All flights with different date pairs will be shown as a new FareResponse</w:t>
            </w:r>
            <w:r w:rsidRPr="00995D1A">
              <w:rPr>
                <w:rFonts w:ascii="Helvetica" w:hAnsi="Helvetica" w:cs="Tahoma"/>
                <w:bCs/>
                <w:sz w:val="20"/>
                <w:lang w:val="en-US"/>
              </w:rPr>
              <w:t>Flight</w:t>
            </w:r>
            <w:r w:rsidRPr="00995D1A">
              <w:rPr>
                <w:rFonts w:ascii="Helvetica" w:hAnsi="Helvetica" w:cs="Tahoma"/>
                <w:sz w:val="20"/>
              </w:rPr>
              <w:t xml:space="preserve"> item in the collection.</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sz w:val="20"/>
              </w:rPr>
            </w:pPr>
          </w:p>
        </w:tc>
        <w:tc>
          <w:tcPr>
            <w:tcW w:w="303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VayantConfig</w:t>
            </w:r>
          </w:p>
        </w:tc>
        <w:tc>
          <w:tcPr>
            <w:tcW w:w="1559"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Vayant</w:t>
            </w:r>
          </w:p>
        </w:tc>
        <w:tc>
          <w:tcPr>
            <w:tcW w:w="3508" w:type="dxa"/>
          </w:tcPr>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Container with all mandatory values to start a Vayant OneSearch request.</w:t>
            </w:r>
          </w:p>
        </w:tc>
      </w:tr>
      <w:tr w:rsidR="000562F3" w:rsidRPr="00995D1A" w:rsidTr="00A91FF2">
        <w:trPr>
          <w:gridAfter w:val="1"/>
          <w:wAfter w:w="7" w:type="dxa"/>
        </w:trPr>
        <w:tc>
          <w:tcPr>
            <w:tcW w:w="449" w:type="dxa"/>
          </w:tcPr>
          <w:p w:rsidR="000562F3" w:rsidRPr="00995D1A" w:rsidRDefault="000562F3" w:rsidP="00A91FF2">
            <w:pPr>
              <w:spacing w:line="240" w:lineRule="auto"/>
              <w:rPr>
                <w:rFonts w:ascii="Helvetica" w:hAnsi="Helvetica" w:cs="Tahoma"/>
                <w:color w:val="FF0000"/>
                <w:sz w:val="20"/>
              </w:rPr>
            </w:pPr>
          </w:p>
        </w:tc>
        <w:tc>
          <w:tcPr>
            <w:tcW w:w="303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Calculation</w:t>
            </w:r>
          </w:p>
        </w:tc>
        <w:tc>
          <w:tcPr>
            <w:tcW w:w="1559"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CalculationData</w:t>
            </w:r>
          </w:p>
        </w:tc>
        <w:tc>
          <w:tcPr>
            <w:tcW w:w="3508" w:type="dxa"/>
          </w:tcPr>
          <w:p w:rsidR="000562F3" w:rsidRPr="00995D1A" w:rsidRDefault="000562F3" w:rsidP="00A91FF2">
            <w:pPr>
              <w:pStyle w:val="TableText"/>
              <w:spacing w:line="240" w:lineRule="auto"/>
              <w:rPr>
                <w:rFonts w:ascii="Helvetica" w:hAnsi="Helvetica" w:cs="Tahoma"/>
                <w:noProof w:val="0"/>
                <w:color w:val="FF0000"/>
                <w:sz w:val="20"/>
              </w:rPr>
            </w:pPr>
            <w:r w:rsidRPr="00995D1A">
              <w:rPr>
                <w:rFonts w:ascii="Helvetica" w:hAnsi="Helvetica" w:cs="Tahoma"/>
                <w:noProof w:val="0"/>
                <w:color w:val="FF0000"/>
                <w:sz w:val="20"/>
              </w:rPr>
              <w:t>Container for the Calculation Data</w:t>
            </w:r>
          </w:p>
        </w:tc>
      </w:tr>
      <w:tr w:rsidR="000562F3" w:rsidRPr="00995D1A" w:rsidTr="00A91FF2">
        <w:trPr>
          <w:gridAfter w:val="1"/>
          <w:wAfter w:w="7" w:type="dxa"/>
        </w:trPr>
        <w:tc>
          <w:tcPr>
            <w:tcW w:w="449"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spacing w:line="240" w:lineRule="auto"/>
              <w:rPr>
                <w:rFonts w:ascii="Helvetica" w:hAnsi="Helvetica" w:cs="Tahoma"/>
                <w:sz w:val="20"/>
              </w:rPr>
            </w:pPr>
            <w:bookmarkStart w:id="28" w:name="_CarrierData"/>
            <w:bookmarkStart w:id="29" w:name="_FareData"/>
            <w:bookmarkStart w:id="30" w:name="_FareRequestFare"/>
            <w:bookmarkStart w:id="31" w:name="_FareRequestAllotment"/>
            <w:bookmarkStart w:id="32" w:name="_ConfigurationData"/>
            <w:bookmarkStart w:id="33" w:name="_AllotmentData"/>
            <w:bookmarkStart w:id="34" w:name="_FareRequestAllotment_1"/>
            <w:bookmarkEnd w:id="28"/>
            <w:bookmarkEnd w:id="29"/>
            <w:bookmarkEnd w:id="30"/>
            <w:bookmarkEnd w:id="31"/>
            <w:bookmarkEnd w:id="32"/>
            <w:bookmarkEnd w:id="33"/>
            <w:bookmarkEnd w:id="34"/>
          </w:p>
        </w:tc>
        <w:tc>
          <w:tcPr>
            <w:tcW w:w="3034"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MultiChannelBranch</w:t>
            </w:r>
          </w:p>
        </w:tc>
        <w:tc>
          <w:tcPr>
            <w:tcW w:w="1559"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508"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pStyle w:val="TableText"/>
              <w:rPr>
                <w:rFonts w:ascii="Helvetica" w:hAnsi="Helvetica" w:cs="Tahoma"/>
                <w:color w:val="FF0000"/>
                <w:sz w:val="20"/>
              </w:rPr>
            </w:pPr>
            <w:r w:rsidRPr="00995D1A">
              <w:rPr>
                <w:rFonts w:ascii="Helvetica" w:hAnsi="Helvetica" w:cs="Tahoma"/>
                <w:color w:val="FF0000"/>
                <w:sz w:val="20"/>
              </w:rPr>
              <w:t>Only for MCRE:</w:t>
            </w:r>
            <w:r w:rsidRPr="00995D1A">
              <w:rPr>
                <w:rFonts w:ascii="Helvetica" w:hAnsi="Helvetica" w:cs="Tahoma"/>
                <w:color w:val="FF0000"/>
                <w:sz w:val="20"/>
              </w:rPr>
              <w:br/>
              <w:t>The name of the Branch. Identifier for the branch rules in the MCRE.</w:t>
            </w:r>
          </w:p>
        </w:tc>
      </w:tr>
      <w:tr w:rsidR="000562F3" w:rsidRPr="00995D1A" w:rsidTr="00A91FF2">
        <w:trPr>
          <w:gridAfter w:val="1"/>
          <w:wAfter w:w="7" w:type="dxa"/>
          <w:trHeight w:val="1196"/>
        </w:trPr>
        <w:tc>
          <w:tcPr>
            <w:tcW w:w="449"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spacing w:line="240" w:lineRule="auto"/>
              <w:rPr>
                <w:rFonts w:ascii="Helvetica" w:hAnsi="Helvetica" w:cs="Tahoma"/>
                <w:color w:val="FF0000"/>
                <w:sz w:val="20"/>
              </w:rPr>
            </w:pPr>
          </w:p>
        </w:tc>
        <w:tc>
          <w:tcPr>
            <w:tcW w:w="3034"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MultiChannelBranchGroup</w:t>
            </w:r>
          </w:p>
        </w:tc>
        <w:tc>
          <w:tcPr>
            <w:tcW w:w="1559"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508"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pStyle w:val="TableText"/>
              <w:rPr>
                <w:rFonts w:ascii="Helvetica" w:hAnsi="Helvetica" w:cs="Tahoma"/>
                <w:color w:val="FF0000"/>
                <w:sz w:val="20"/>
              </w:rPr>
            </w:pPr>
            <w:r w:rsidRPr="00995D1A">
              <w:rPr>
                <w:rFonts w:ascii="Helvetica" w:hAnsi="Helvetica" w:cs="Tahoma"/>
                <w:color w:val="FF0000"/>
                <w:sz w:val="20"/>
              </w:rPr>
              <w:t>Only for MCRE:</w:t>
            </w:r>
            <w:r w:rsidRPr="00995D1A">
              <w:rPr>
                <w:rFonts w:ascii="Helvetica" w:hAnsi="Helvetica" w:cs="Tahoma"/>
                <w:color w:val="FF0000"/>
                <w:sz w:val="20"/>
              </w:rPr>
              <w:br/>
              <w:t>The name of the BranchGroup. Identifier for the branchgroups in the MCRE.</w:t>
            </w:r>
          </w:p>
        </w:tc>
      </w:tr>
    </w:tbl>
    <w:p w:rsidR="000562F3" w:rsidRPr="00995D1A" w:rsidRDefault="000562F3" w:rsidP="000562F3">
      <w:pPr>
        <w:pStyle w:val="berschrift3"/>
      </w:pPr>
      <w:bookmarkStart w:id="35" w:name="_Toc481678535"/>
      <w:bookmarkStart w:id="36" w:name="_Toc491679648"/>
      <w:r w:rsidRPr="00995D1A">
        <w:t>FareRequestFare</w:t>
      </w:r>
      <w:bookmarkEnd w:id="35"/>
      <w:bookmarkEnd w:id="36"/>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1683"/>
        <w:gridCol w:w="2570"/>
        <w:gridCol w:w="3820"/>
      </w:tblGrid>
      <w:tr w:rsidR="000562F3" w:rsidRPr="00995D1A" w:rsidTr="00A91FF2">
        <w:tc>
          <w:tcPr>
            <w:tcW w:w="8550" w:type="dxa"/>
            <w:gridSpan w:val="4"/>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lang w:val="en-US"/>
              </w:rPr>
              <w:t>class FareRequestFare</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M</w:t>
            </w:r>
          </w:p>
        </w:tc>
        <w:tc>
          <w:tcPr>
            <w:tcW w:w="1683"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Name</w:t>
            </w:r>
          </w:p>
        </w:tc>
        <w:tc>
          <w:tcPr>
            <w:tcW w:w="2570"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Type</w:t>
            </w:r>
          </w:p>
        </w:tc>
        <w:tc>
          <w:tcPr>
            <w:tcW w:w="3820"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b/>
                <w:sz w:val="20"/>
              </w:rPr>
            </w:pPr>
            <w:r w:rsidRPr="00995D1A">
              <w:rPr>
                <w:rFonts w:ascii="Helvetica" w:hAnsi="Helvetica" w:cs="Tahoma"/>
                <w:b/>
                <w:sz w:val="20"/>
              </w:rPr>
              <w:t>X</w:t>
            </w:r>
            <w:r w:rsidRPr="00995D1A">
              <w:rPr>
                <w:rFonts w:ascii="Helvetica" w:hAnsi="Helvetica" w:cs="Tahoma"/>
                <w:b/>
                <w:sz w:val="20"/>
                <w:vertAlign w:val="superscript"/>
              </w:rPr>
              <w:t>1</w:t>
            </w:r>
          </w:p>
        </w:tc>
        <w:tc>
          <w:tcPr>
            <w:tcW w:w="1683"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Charter</w:t>
            </w:r>
          </w:p>
        </w:tc>
        <w:tc>
          <w:tcPr>
            <w:tcW w:w="257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FareRequestCharter</w:t>
            </w:r>
          </w:p>
        </w:tc>
        <w:tc>
          <w:tcPr>
            <w:tcW w:w="382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Container for Charter fare details.</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b/>
                <w:sz w:val="20"/>
              </w:rPr>
            </w:pPr>
            <w:r w:rsidRPr="00995D1A">
              <w:rPr>
                <w:rFonts w:ascii="Helvetica" w:hAnsi="Helvetica" w:cs="Tahoma"/>
                <w:b/>
                <w:sz w:val="20"/>
              </w:rPr>
              <w:t>X</w:t>
            </w:r>
            <w:r w:rsidRPr="00995D1A">
              <w:rPr>
                <w:rFonts w:ascii="Helvetica" w:hAnsi="Helvetica" w:cs="Tahoma"/>
                <w:b/>
                <w:sz w:val="20"/>
                <w:vertAlign w:val="superscript"/>
              </w:rPr>
              <w:t>1</w:t>
            </w:r>
          </w:p>
        </w:tc>
        <w:tc>
          <w:tcPr>
            <w:tcW w:w="1683"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GDS</w:t>
            </w:r>
          </w:p>
        </w:tc>
        <w:tc>
          <w:tcPr>
            <w:tcW w:w="257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GDSFares</w:t>
            </w:r>
          </w:p>
        </w:tc>
        <w:tc>
          <w:tcPr>
            <w:tcW w:w="382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Container for all GDS fare settings</w:t>
            </w:r>
            <w:r w:rsidRPr="00995D1A">
              <w:rPr>
                <w:rFonts w:ascii="Helvetica" w:hAnsi="Helvetica" w:cs="Tahoma"/>
                <w:sz w:val="20"/>
              </w:rPr>
              <w:br/>
              <w:t>MCRE: Can be modified.</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b/>
                <w:sz w:val="20"/>
                <w:vertAlign w:val="superscript"/>
              </w:rPr>
              <w:t>1</w:t>
            </w:r>
          </w:p>
        </w:tc>
        <w:tc>
          <w:tcPr>
            <w:tcW w:w="1683"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GDSFares</w:t>
            </w:r>
          </w:p>
        </w:tc>
        <w:tc>
          <w:tcPr>
            <w:tcW w:w="257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RequestGDSData</w:t>
            </w:r>
          </w:p>
        </w:tc>
        <w:tc>
          <w:tcPr>
            <w:tcW w:w="382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Container for all GDS fare settings</w:t>
            </w:r>
            <w:r w:rsidRPr="00995D1A">
              <w:rPr>
                <w:rFonts w:ascii="Helvetica" w:hAnsi="Helvetica" w:cs="Tahoma"/>
                <w:sz w:val="20"/>
              </w:rPr>
              <w:br/>
              <w:t>This is a derived class from the GDS class.</w:t>
            </w:r>
            <w:r w:rsidRPr="00995D1A">
              <w:rPr>
                <w:rFonts w:ascii="Helvetica" w:hAnsi="Helvetica" w:cs="Tahoma"/>
                <w:sz w:val="20"/>
              </w:rPr>
              <w:br/>
              <w:t>MCRE: Can be modified.</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b/>
                <w:sz w:val="20"/>
                <w:vertAlign w:val="superscript"/>
              </w:rPr>
              <w:t>1</w:t>
            </w:r>
          </w:p>
        </w:tc>
        <w:tc>
          <w:tcPr>
            <w:tcW w:w="1683"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Net</w:t>
            </w:r>
          </w:p>
        </w:tc>
        <w:tc>
          <w:tcPr>
            <w:tcW w:w="257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FareRequestNet</w:t>
            </w:r>
          </w:p>
        </w:tc>
        <w:tc>
          <w:tcPr>
            <w:tcW w:w="382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Container for Net fare details.</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b/>
                <w:sz w:val="20"/>
                <w:vertAlign w:val="superscript"/>
              </w:rPr>
              <w:t>1</w:t>
            </w:r>
          </w:p>
        </w:tc>
        <w:tc>
          <w:tcPr>
            <w:tcW w:w="1683"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Web</w:t>
            </w:r>
          </w:p>
        </w:tc>
        <w:tc>
          <w:tcPr>
            <w:tcW w:w="257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FareRequestWeb</w:t>
            </w:r>
          </w:p>
        </w:tc>
        <w:tc>
          <w:tcPr>
            <w:tcW w:w="382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Container for Web fare and LowCost details.</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7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b/>
                <w:sz w:val="20"/>
                <w:vertAlign w:val="superscript"/>
              </w:rPr>
              <w:t>1</w:t>
            </w:r>
          </w:p>
        </w:tc>
        <w:tc>
          <w:tcPr>
            <w:tcW w:w="1683"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Vayant</w:t>
            </w:r>
          </w:p>
        </w:tc>
        <w:tc>
          <w:tcPr>
            <w:tcW w:w="257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FareRequestVayant</w:t>
            </w:r>
          </w:p>
        </w:tc>
        <w:tc>
          <w:tcPr>
            <w:tcW w:w="3820"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Container for all vanyant fare settings</w:t>
            </w:r>
          </w:p>
        </w:tc>
      </w:tr>
    </w:tbl>
    <w:p w:rsidR="000562F3" w:rsidRPr="00995D1A" w:rsidRDefault="000562F3" w:rsidP="000562F3">
      <w:pPr>
        <w:keepNext/>
        <w:keepLines/>
        <w:rPr>
          <w:rFonts w:ascii="Helvetica" w:hAnsi="Helvetica" w:cs="Tahoma"/>
          <w:sz w:val="18"/>
        </w:rPr>
      </w:pPr>
      <w:bookmarkStart w:id="37" w:name="_CorporateData"/>
      <w:bookmarkStart w:id="38" w:name="_FareRequestCorporate"/>
      <w:bookmarkEnd w:id="37"/>
      <w:bookmarkEnd w:id="38"/>
      <w:r w:rsidRPr="00995D1A">
        <w:rPr>
          <w:rFonts w:ascii="Helvetica" w:hAnsi="Helvetica" w:cs="Tahoma"/>
          <w:sz w:val="18"/>
        </w:rPr>
        <w:t>X</w:t>
      </w:r>
      <w:r w:rsidRPr="00995D1A">
        <w:rPr>
          <w:rFonts w:ascii="Helvetica" w:hAnsi="Helvetica" w:cs="Tahoma"/>
          <w:sz w:val="18"/>
          <w:vertAlign w:val="superscript"/>
        </w:rPr>
        <w:t>1</w:t>
      </w:r>
      <w:r w:rsidRPr="00995D1A">
        <w:rPr>
          <w:rFonts w:ascii="Helvetica" w:hAnsi="Helvetica" w:cs="Tahoma"/>
          <w:sz w:val="18"/>
        </w:rPr>
        <w:t>: Minimum one fare element has to be set!</w:t>
      </w:r>
    </w:p>
    <w:p w:rsidR="000562F3" w:rsidRPr="00995D1A" w:rsidRDefault="000562F3" w:rsidP="000562F3">
      <w:pPr>
        <w:keepNext/>
        <w:keepLines/>
        <w:rPr>
          <w:rFonts w:ascii="Helvetica" w:hAnsi="Helvetica" w:cs="Tahoma"/>
          <w:sz w:val="18"/>
        </w:rPr>
      </w:pPr>
    </w:p>
    <w:p w:rsidR="000562F3" w:rsidRPr="00995D1A" w:rsidRDefault="000562F3" w:rsidP="000562F3">
      <w:pPr>
        <w:keepNext/>
        <w:keepLines/>
        <w:rPr>
          <w:rFonts w:ascii="Helvetica" w:hAnsi="Helvetica" w:cs="Tahoma"/>
          <w:sz w:val="18"/>
        </w:rPr>
      </w:pPr>
    </w:p>
    <w:p w:rsidR="000562F3" w:rsidRPr="00995D1A" w:rsidRDefault="000562F3" w:rsidP="000562F3">
      <w:pPr>
        <w:spacing w:before="0" w:after="0" w:line="240" w:lineRule="auto"/>
        <w:rPr>
          <w:rFonts w:ascii="Helvetica" w:hAnsi="Helvetica" w:cs="Tahoma"/>
          <w:sz w:val="18"/>
        </w:rPr>
      </w:pPr>
      <w:r w:rsidRPr="00995D1A">
        <w:rPr>
          <w:rFonts w:ascii="Helvetica" w:hAnsi="Helvetica" w:cs="Tahoma"/>
          <w:sz w:val="18"/>
        </w:rPr>
        <w:br w:type="page"/>
      </w:r>
    </w:p>
    <w:p w:rsidR="000562F3" w:rsidRPr="00995D1A" w:rsidRDefault="000562F3" w:rsidP="000562F3">
      <w:pPr>
        <w:pStyle w:val="berschrift3"/>
      </w:pPr>
      <w:bookmarkStart w:id="39" w:name="_Toc481678536"/>
      <w:bookmarkStart w:id="40" w:name="_Toc491679649"/>
      <w:r w:rsidRPr="00995D1A">
        <w:lastRenderedPageBreak/>
        <w:t>FareRequestCharter</w:t>
      </w:r>
      <w:bookmarkEnd w:id="39"/>
      <w:bookmarkEnd w:id="40"/>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418"/>
        <w:gridCol w:w="2618"/>
        <w:gridCol w:w="1843"/>
        <w:gridCol w:w="3671"/>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Charter (Only Charter)</w:t>
            </w:r>
          </w:p>
        </w:tc>
      </w:tr>
      <w:tr w:rsidR="000562F3" w:rsidRPr="00995D1A" w:rsidTr="00A91FF2">
        <w:tc>
          <w:tcPr>
            <w:tcW w:w="41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61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843"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671"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61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Accounts</w:t>
            </w:r>
          </w:p>
        </w:tc>
        <w:tc>
          <w:tcPr>
            <w:tcW w:w="184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CharterAccount[]</w:t>
            </w:r>
          </w:p>
        </w:tc>
        <w:tc>
          <w:tcPr>
            <w:tcW w:w="367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requested charter plug-in account data.</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61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ConcurrentAvailabilities</w:t>
            </w:r>
          </w:p>
        </w:tc>
        <w:tc>
          <w:tcPr>
            <w:tcW w:w="184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Integer</w:t>
            </w:r>
          </w:p>
        </w:tc>
        <w:tc>
          <w:tcPr>
            <w:tcW w:w="367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The number of concurrent availability requests.</w:t>
            </w:r>
            <w:r w:rsidRPr="00995D1A">
              <w:rPr>
                <w:rFonts w:ascii="Helvetica" w:hAnsi="Helvetica" w:cs="Tahoma"/>
                <w:sz w:val="20"/>
              </w:rPr>
              <w:br/>
              <w:t>Default=NumberOfAvailableFares</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61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MaximumAvailabilities</w:t>
            </w:r>
          </w:p>
        </w:tc>
        <w:tc>
          <w:tcPr>
            <w:tcW w:w="184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Integer</w:t>
            </w:r>
          </w:p>
        </w:tc>
        <w:tc>
          <w:tcPr>
            <w:tcW w:w="367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The max number of availability requests for the current request.</w:t>
            </w:r>
            <w:r w:rsidRPr="00995D1A">
              <w:rPr>
                <w:rFonts w:ascii="Helvetica" w:hAnsi="Helvetica" w:cs="Tahoma"/>
                <w:sz w:val="20"/>
              </w:rPr>
              <w:br/>
              <w:t>Default=NumberOfAvailableFares</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61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NumberOfAvailableFares</w:t>
            </w:r>
          </w:p>
        </w:tc>
        <w:tc>
          <w:tcPr>
            <w:tcW w:w="184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Interger</w:t>
            </w:r>
          </w:p>
        </w:tc>
        <w:tc>
          <w:tcPr>
            <w:tcW w:w="367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The max number of the returned available fares.</w:t>
            </w:r>
            <w:r w:rsidRPr="00995D1A">
              <w:rPr>
                <w:rFonts w:ascii="Helvetica" w:hAnsi="Helvetica" w:cs="Tahoma"/>
                <w:sz w:val="20"/>
              </w:rPr>
              <w:br/>
              <w:t>Default=0</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61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NumberOfCharterFares</w:t>
            </w:r>
          </w:p>
        </w:tc>
        <w:tc>
          <w:tcPr>
            <w:tcW w:w="184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Interger</w:t>
            </w:r>
          </w:p>
        </w:tc>
        <w:tc>
          <w:tcPr>
            <w:tcW w:w="367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The max number of returned charter fares within non available fares. If the value is set to “0” and the value NumberOfAvailableFares is greater than “0” the returned fares are only available fares.</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618"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Touroperators</w:t>
            </w:r>
          </w:p>
        </w:tc>
        <w:tc>
          <w:tcPr>
            <w:tcW w:w="184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Touroperator[]</w:t>
            </w:r>
          </w:p>
        </w:tc>
        <w:tc>
          <w:tcPr>
            <w:tcW w:w="367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requested excluded or included touroperators. If no touroperator is set, no charter fares wil be returned.</w:t>
            </w:r>
            <w:r w:rsidRPr="00995D1A">
              <w:rPr>
                <w:rFonts w:ascii="Helvetica" w:hAnsi="Helvetica" w:cs="Tahoma"/>
                <w:sz w:val="20"/>
              </w:rPr>
              <w:br/>
            </w:r>
            <w:r w:rsidRPr="00995D1A">
              <w:rPr>
                <w:rFonts w:ascii="Helvetica" w:hAnsi="Helvetica" w:cs="Tahoma"/>
                <w:b/>
                <w:sz w:val="16"/>
                <w:szCs w:val="16"/>
              </w:rPr>
              <w:t>MCRE:</w:t>
            </w:r>
            <w:r w:rsidRPr="00995D1A">
              <w:rPr>
                <w:rFonts w:ascii="Helvetica" w:hAnsi="Helvetica" w:cs="Tahoma"/>
                <w:sz w:val="16"/>
                <w:szCs w:val="16"/>
              </w:rPr>
              <w:t xml:space="preserve"> Can be modified.</w:t>
            </w:r>
          </w:p>
        </w:tc>
      </w:tr>
    </w:tbl>
    <w:p w:rsidR="000562F3" w:rsidRPr="00995D1A" w:rsidRDefault="000562F3" w:rsidP="000562F3">
      <w:pPr>
        <w:pStyle w:val="berschrift3"/>
      </w:pPr>
      <w:bookmarkStart w:id="41" w:name="_FareRequestCorporate_1"/>
      <w:bookmarkStart w:id="42" w:name="_FareRequestNego_1"/>
      <w:bookmarkStart w:id="43" w:name="_PublishedData"/>
      <w:bookmarkStart w:id="44" w:name="_FareRequestCharter"/>
      <w:bookmarkStart w:id="45" w:name="_NetData"/>
      <w:bookmarkStart w:id="46" w:name="_FareRequestNet"/>
      <w:bookmarkStart w:id="47" w:name="_FareRequestNet_1"/>
      <w:bookmarkStart w:id="48" w:name="_Ref162680541"/>
      <w:bookmarkStart w:id="49" w:name="_Toc481678537"/>
      <w:bookmarkStart w:id="50" w:name="_Toc491679650"/>
      <w:bookmarkEnd w:id="41"/>
      <w:bookmarkEnd w:id="42"/>
      <w:bookmarkEnd w:id="43"/>
      <w:bookmarkEnd w:id="44"/>
      <w:bookmarkEnd w:id="45"/>
      <w:bookmarkEnd w:id="46"/>
      <w:bookmarkEnd w:id="47"/>
      <w:r w:rsidRPr="00995D1A">
        <w:t>FareRequestNet</w:t>
      </w:r>
      <w:bookmarkEnd w:id="48"/>
      <w:bookmarkEnd w:id="49"/>
      <w:bookmarkEnd w:id="50"/>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880"/>
        <w:gridCol w:w="1683"/>
        <w:gridCol w:w="3544"/>
      </w:tblGrid>
      <w:tr w:rsidR="000562F3" w:rsidRPr="00995D1A" w:rsidTr="00A91FF2">
        <w:tc>
          <w:tcPr>
            <w:tcW w:w="8557" w:type="dxa"/>
            <w:gridSpan w:val="4"/>
          </w:tcPr>
          <w:p w:rsidR="000562F3" w:rsidRPr="00995D1A" w:rsidRDefault="000562F3" w:rsidP="00A91FF2">
            <w:pPr>
              <w:spacing w:line="240" w:lineRule="auto"/>
              <w:rPr>
                <w:rFonts w:ascii="Helvetica" w:hAnsi="Helvetica" w:cs="Tahoma"/>
                <w:b/>
                <w:bCs/>
                <w:sz w:val="20"/>
                <w:lang w:val="en-US"/>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Net (Only Net)</w:t>
            </w:r>
          </w:p>
        </w:tc>
      </w:tr>
      <w:tr w:rsidR="000562F3" w:rsidRPr="00995D1A" w:rsidTr="00A91FF2">
        <w:tc>
          <w:tcPr>
            <w:tcW w:w="450"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M</w:t>
            </w:r>
          </w:p>
        </w:tc>
        <w:tc>
          <w:tcPr>
            <w:tcW w:w="2880"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Name</w:t>
            </w:r>
          </w:p>
        </w:tc>
        <w:tc>
          <w:tcPr>
            <w:tcW w:w="1683"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Type</w:t>
            </w:r>
          </w:p>
        </w:tc>
        <w:tc>
          <w:tcPr>
            <w:tcW w:w="3544"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Description</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AllowClassMix</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rPr>
              <w:t xml:space="preserve">Defines whether </w:t>
            </w:r>
            <w:r w:rsidRPr="00995D1A">
              <w:rPr>
                <w:rFonts w:ascii="Helvetica" w:hAnsi="Helvetica" w:cs="Tahoma"/>
                <w:sz w:val="20"/>
                <w:lang w:val="en-US"/>
              </w:rPr>
              <w:t>combinations of different tariffs and classes should be allowed. The behavior is identical to open jaw queries with the same departure and arrival for both legs (default = false = not allowed).</w:t>
            </w:r>
          </w:p>
          <w:p w:rsidR="000562F3" w:rsidRPr="00995D1A" w:rsidRDefault="000562F3" w:rsidP="00A91FF2">
            <w:pPr>
              <w:spacing w:line="240" w:lineRule="auto"/>
              <w:rPr>
                <w:rFonts w:ascii="Helvetica" w:hAnsi="Helvetica" w:cs="Tahoma"/>
                <w:sz w:val="20"/>
              </w:rPr>
            </w:pPr>
            <w:r w:rsidRPr="00995D1A">
              <w:rPr>
                <w:rFonts w:ascii="Helvetica" w:hAnsi="Helvetica" w:cs="Tahoma"/>
                <w:b/>
                <w:bCs/>
                <w:sz w:val="20"/>
                <w:lang w:val="en-US"/>
              </w:rPr>
              <w:t>Note:</w:t>
            </w:r>
            <w:r w:rsidRPr="00995D1A">
              <w:rPr>
                <w:rFonts w:ascii="Helvetica" w:hAnsi="Helvetica" w:cs="Tahoma"/>
                <w:sz w:val="20"/>
                <w:lang w:val="en-US"/>
              </w:rPr>
              <w:t xml:space="preserve"> If the flight is an open jaw this parameter is ignored and set to “true”. </w:t>
            </w:r>
          </w:p>
        </w:tc>
      </w:tr>
      <w:tr w:rsidR="000562F3" w:rsidRPr="00995D1A" w:rsidTr="00A91FF2">
        <w:tc>
          <w:tcPr>
            <w:tcW w:w="450" w:type="dxa"/>
          </w:tcPr>
          <w:p w:rsidR="000562F3" w:rsidRPr="00995D1A" w:rsidRDefault="000562F3" w:rsidP="00A91FF2">
            <w:pPr>
              <w:widowControl w:val="0"/>
              <w:spacing w:line="240" w:lineRule="atLeast"/>
              <w:rPr>
                <w:rFonts w:ascii="Helvetica" w:hAnsi="Helvetica" w:cs="Tahoma"/>
                <w:b/>
                <w:sz w:val="20"/>
                <w:lang w:val="en-US"/>
              </w:rPr>
            </w:pPr>
          </w:p>
        </w:tc>
        <w:tc>
          <w:tcPr>
            <w:tcW w:w="288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AvailabilitySearchMode</w:t>
            </w:r>
          </w:p>
        </w:tc>
        <w:tc>
          <w:tcPr>
            <w:tcW w:w="1683"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AvailabilitySearchModeEnum</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Parameter to configure the NetFare availability search mode:</w:t>
            </w:r>
          </w:p>
          <w:p w:rsidR="000562F3" w:rsidRPr="00995D1A" w:rsidRDefault="000562F3" w:rsidP="007B34C5">
            <w:pPr>
              <w:widowControl w:val="0"/>
              <w:numPr>
                <w:ilvl w:val="0"/>
                <w:numId w:val="5"/>
              </w:numPr>
              <w:spacing w:line="240" w:lineRule="atLeast"/>
              <w:rPr>
                <w:rFonts w:ascii="Helvetica" w:hAnsi="Helvetica" w:cs="Tahoma"/>
                <w:sz w:val="20"/>
                <w:lang w:val="en-US"/>
              </w:rPr>
            </w:pPr>
            <w:r w:rsidRPr="00995D1A">
              <w:rPr>
                <w:rFonts w:ascii="Helvetica" w:hAnsi="Helvetica" w:cs="Tahoma"/>
                <w:b/>
                <w:sz w:val="20"/>
                <w:lang w:val="en-US"/>
              </w:rPr>
              <w:t xml:space="preserve">StandardNetFareSearch </w:t>
            </w:r>
            <w:r w:rsidRPr="00995D1A">
              <w:rPr>
                <w:rFonts w:ascii="Helvetica" w:hAnsi="Helvetica" w:cs="Tahoma"/>
                <w:sz w:val="20"/>
                <w:lang w:val="en-US"/>
              </w:rPr>
              <w:t>(default)</w:t>
            </w:r>
            <w:r w:rsidRPr="00995D1A">
              <w:rPr>
                <w:rFonts w:ascii="Helvetica" w:hAnsi="Helvetica" w:cs="Tahoma"/>
                <w:sz w:val="20"/>
                <w:lang w:val="en-US"/>
              </w:rPr>
              <w:br/>
              <w:t xml:space="preserve">use the standard NetFare </w:t>
            </w:r>
            <w:r w:rsidRPr="00995D1A">
              <w:rPr>
                <w:rFonts w:ascii="Helvetica" w:hAnsi="Helvetica" w:cs="Tahoma"/>
                <w:sz w:val="20"/>
                <w:lang w:val="en-US"/>
              </w:rPr>
              <w:lastRenderedPageBreak/>
              <w:t>search logic</w:t>
            </w:r>
          </w:p>
          <w:p w:rsidR="000562F3" w:rsidRPr="00995D1A" w:rsidRDefault="000562F3" w:rsidP="007B34C5">
            <w:pPr>
              <w:numPr>
                <w:ilvl w:val="0"/>
                <w:numId w:val="5"/>
              </w:numPr>
              <w:rPr>
                <w:lang w:val="en-US"/>
              </w:rPr>
            </w:pPr>
            <w:r w:rsidRPr="00995D1A">
              <w:rPr>
                <w:rFonts w:ascii="Helvetica" w:hAnsi="Helvetica" w:cs="Tahoma"/>
                <w:b/>
                <w:sz w:val="20"/>
                <w:lang w:val="en-US"/>
              </w:rPr>
              <w:t>XtremePricer</w:t>
            </w:r>
            <w:r w:rsidRPr="00995D1A">
              <w:rPr>
                <w:rFonts w:ascii="Helvetica" w:hAnsi="Helvetica" w:cs="Tahoma"/>
                <w:sz w:val="20"/>
                <w:lang w:val="en-US"/>
              </w:rPr>
              <w:br/>
              <w:t>use the Xtrem Pricer</w:t>
            </w:r>
          </w:p>
        </w:tc>
      </w:tr>
      <w:tr w:rsidR="000562F3" w:rsidRPr="00995D1A" w:rsidTr="00A91FF2">
        <w:tc>
          <w:tcPr>
            <w:tcW w:w="450" w:type="dxa"/>
          </w:tcPr>
          <w:p w:rsidR="000562F3" w:rsidRPr="00995D1A" w:rsidRDefault="000562F3" w:rsidP="00A91FF2">
            <w:pPr>
              <w:rPr>
                <w:rFonts w:ascii="Helvetica" w:hAnsi="Helvetica" w:cs="Tahoma"/>
                <w:sz w:val="20"/>
                <w:lang w:val="en-US"/>
              </w:rPr>
            </w:pPr>
          </w:p>
        </w:tc>
        <w:tc>
          <w:tcPr>
            <w:tcW w:w="2880" w:type="dxa"/>
          </w:tcPr>
          <w:p w:rsidR="000562F3" w:rsidRPr="00995D1A" w:rsidRDefault="000562F3" w:rsidP="00A91FF2">
            <w:pPr>
              <w:rPr>
                <w:rFonts w:ascii="Helvetica" w:hAnsi="Helvetica" w:cs="Tahoma"/>
                <w:sz w:val="20"/>
              </w:rPr>
            </w:pPr>
            <w:r w:rsidRPr="00995D1A">
              <w:rPr>
                <w:rFonts w:ascii="Helvetica" w:hAnsi="Helvetica" w:cs="Tahoma"/>
                <w:sz w:val="20"/>
              </w:rPr>
              <w:t>CalcModel</w:t>
            </w:r>
          </w:p>
        </w:tc>
        <w:tc>
          <w:tcPr>
            <w:tcW w:w="1683" w:type="dxa"/>
          </w:tcPr>
          <w:p w:rsidR="000562F3" w:rsidRPr="00995D1A" w:rsidRDefault="000562F3" w:rsidP="00A91FF2">
            <w:pPr>
              <w:rPr>
                <w:rFonts w:ascii="Helvetica" w:hAnsi="Helvetica" w:cs="Tahoma"/>
                <w:sz w:val="20"/>
              </w:rPr>
            </w:pPr>
            <w:r w:rsidRPr="00995D1A">
              <w:rPr>
                <w:rFonts w:ascii="Helvetica" w:hAnsi="Helvetica" w:cs="Tahoma"/>
                <w:sz w:val="20"/>
              </w:rPr>
              <w:t>String</w:t>
            </w:r>
          </w:p>
        </w:tc>
        <w:tc>
          <w:tcPr>
            <w:tcW w:w="3544" w:type="dxa"/>
          </w:tcPr>
          <w:p w:rsidR="000562F3" w:rsidRPr="00995D1A" w:rsidRDefault="000562F3" w:rsidP="00A91FF2">
            <w:pPr>
              <w:rPr>
                <w:rFonts w:ascii="Helvetica" w:hAnsi="Helvetica" w:cs="Tahoma"/>
                <w:sz w:val="20"/>
              </w:rPr>
            </w:pPr>
            <w:r w:rsidRPr="00995D1A">
              <w:rPr>
                <w:rFonts w:ascii="Helvetica" w:hAnsi="Helvetica" w:cs="Tahoma"/>
                <w:sz w:val="20"/>
              </w:rPr>
              <w:t>Name of an existing calculation-model.</w:t>
            </w:r>
          </w:p>
        </w:tc>
      </w:tr>
      <w:tr w:rsidR="000562F3" w:rsidRPr="00995D1A" w:rsidTr="00A91FF2">
        <w:tc>
          <w:tcPr>
            <w:tcW w:w="450" w:type="dxa"/>
          </w:tcPr>
          <w:p w:rsidR="000562F3" w:rsidRPr="00995D1A" w:rsidRDefault="000562F3" w:rsidP="00A91FF2">
            <w:pPr>
              <w:spacing w:line="240" w:lineRule="auto"/>
              <w:rPr>
                <w:rFonts w:ascii="Helvetica" w:hAnsi="Helvetica" w:cs="Tahoma"/>
                <w:b/>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CheckAvailability</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CheckAvailabilityTypeEnum</w:t>
            </w:r>
          </w:p>
        </w:tc>
        <w:tc>
          <w:tcPr>
            <w:tcW w:w="3544" w:type="dxa"/>
          </w:tcPr>
          <w:p w:rsidR="000562F3" w:rsidRPr="00995D1A" w:rsidRDefault="000562F3" w:rsidP="00A91FF2">
            <w:pPr>
              <w:rPr>
                <w:sz w:val="20"/>
              </w:rPr>
            </w:pPr>
            <w:r w:rsidRPr="00995D1A">
              <w:rPr>
                <w:sz w:val="20"/>
              </w:rPr>
              <w:t xml:space="preserve">Parameter to configure if availability should be checked. </w:t>
            </w:r>
            <w:r w:rsidRPr="00995D1A">
              <w:rPr>
                <w:sz w:val="20"/>
              </w:rPr>
              <w:br/>
            </w:r>
          </w:p>
          <w:p w:rsidR="000562F3" w:rsidRPr="00995D1A" w:rsidRDefault="000562F3" w:rsidP="007B34C5">
            <w:pPr>
              <w:numPr>
                <w:ilvl w:val="0"/>
                <w:numId w:val="5"/>
              </w:numPr>
              <w:spacing w:before="0" w:after="0" w:line="240" w:lineRule="auto"/>
              <w:ind w:left="459"/>
              <w:rPr>
                <w:sz w:val="20"/>
              </w:rPr>
            </w:pPr>
            <w:r w:rsidRPr="00995D1A">
              <w:rPr>
                <w:b/>
                <w:sz w:val="20"/>
              </w:rPr>
              <w:t>None</w:t>
            </w:r>
            <w:r w:rsidRPr="00995D1A">
              <w:rPr>
                <w:sz w:val="20"/>
              </w:rPr>
              <w:t xml:space="preserve"> (Default)</w:t>
            </w:r>
            <w:r w:rsidRPr="00995D1A">
              <w:rPr>
                <w:sz w:val="20"/>
              </w:rPr>
              <w:br/>
              <w:t>No availability and tax requests will be executed.</w:t>
            </w:r>
          </w:p>
          <w:p w:rsidR="000562F3" w:rsidRPr="00995D1A" w:rsidRDefault="000562F3" w:rsidP="007B34C5">
            <w:pPr>
              <w:numPr>
                <w:ilvl w:val="0"/>
                <w:numId w:val="5"/>
              </w:numPr>
              <w:spacing w:before="0" w:after="0" w:line="240" w:lineRule="auto"/>
              <w:ind w:left="459"/>
              <w:rPr>
                <w:sz w:val="20"/>
              </w:rPr>
            </w:pPr>
            <w:r w:rsidRPr="00995D1A">
              <w:rPr>
                <w:b/>
                <w:sz w:val="20"/>
              </w:rPr>
              <w:t>GDS</w:t>
            </w:r>
            <w:r w:rsidRPr="00995D1A">
              <w:rPr>
                <w:b/>
                <w:sz w:val="20"/>
              </w:rPr>
              <w:br/>
            </w:r>
            <w:r w:rsidRPr="00995D1A">
              <w:rPr>
                <w:sz w:val="20"/>
              </w:rPr>
              <w:t xml:space="preserve">Check availability on the GDS. </w:t>
            </w:r>
          </w:p>
          <w:p w:rsidR="000562F3" w:rsidRPr="00995D1A" w:rsidRDefault="000562F3" w:rsidP="007B34C5">
            <w:pPr>
              <w:numPr>
                <w:ilvl w:val="0"/>
                <w:numId w:val="5"/>
              </w:numPr>
              <w:spacing w:before="0" w:after="0" w:line="240" w:lineRule="auto"/>
              <w:ind w:left="459"/>
              <w:rPr>
                <w:sz w:val="20"/>
              </w:rPr>
            </w:pPr>
            <w:r w:rsidRPr="00995D1A">
              <w:rPr>
                <w:rFonts w:ascii="Helvetica" w:hAnsi="Helvetica"/>
                <w:b/>
                <w:sz w:val="20"/>
                <w:lang w:val="en-US"/>
              </w:rPr>
              <w:t>Pathfinder</w:t>
            </w:r>
            <w:r w:rsidRPr="00995D1A">
              <w:rPr>
                <w:rFonts w:ascii="Helvetica" w:hAnsi="Helvetica"/>
                <w:b/>
                <w:sz w:val="20"/>
                <w:lang w:val="en-US"/>
              </w:rPr>
              <w:br/>
            </w:r>
            <w:r w:rsidRPr="00995D1A">
              <w:rPr>
                <w:sz w:val="20"/>
              </w:rPr>
              <w:t xml:space="preserve">Use the Pathfinder timetable to validate availability, but do not check availability on the GDS. </w:t>
            </w:r>
          </w:p>
          <w:p w:rsidR="000562F3" w:rsidRPr="00995D1A" w:rsidRDefault="000562F3" w:rsidP="00A91FF2">
            <w:pPr>
              <w:spacing w:before="0" w:after="0" w:line="240" w:lineRule="auto"/>
              <w:ind w:left="459"/>
              <w:rPr>
                <w:sz w:val="20"/>
              </w:rPr>
            </w:pPr>
            <w:r w:rsidRPr="00995D1A">
              <w:rPr>
                <w:sz w:val="20"/>
              </w:rPr>
              <w:t>If this enumeration is set, the AvailabilitySearchMode is set automatically to the “XtremePricer” mode. The StandardNetFareSearch logic is not supported for this case.</w:t>
            </w:r>
          </w:p>
          <w:p w:rsidR="000562F3" w:rsidRPr="00995D1A" w:rsidRDefault="000562F3" w:rsidP="00A91FF2">
            <w:pPr>
              <w:spacing w:before="0" w:after="0" w:line="240" w:lineRule="auto"/>
              <w:rPr>
                <w:sz w:val="20"/>
              </w:rPr>
            </w:pPr>
          </w:p>
          <w:p w:rsidR="000562F3" w:rsidRPr="00995D1A" w:rsidRDefault="000562F3" w:rsidP="00A91FF2">
            <w:pPr>
              <w:spacing w:before="0" w:after="0" w:line="240" w:lineRule="auto"/>
              <w:rPr>
                <w:sz w:val="20"/>
              </w:rPr>
            </w:pPr>
            <w:r w:rsidRPr="00995D1A">
              <w:rPr>
                <w:sz w:val="20"/>
              </w:rPr>
              <w:t>All dependencies between CheckAvailability and AvailabilitySearchMode are:</w:t>
            </w:r>
          </w:p>
          <w:p w:rsidR="000562F3" w:rsidRPr="00995D1A" w:rsidRDefault="000562F3" w:rsidP="00A91FF2">
            <w:pPr>
              <w:spacing w:before="0" w:after="0" w:line="240" w:lineRule="auto"/>
              <w:rPr>
                <w:sz w:val="20"/>
              </w:rPr>
            </w:pPr>
          </w:p>
          <w:p w:rsidR="000562F3" w:rsidRPr="00995D1A" w:rsidRDefault="000562F3" w:rsidP="007B34C5">
            <w:pPr>
              <w:numPr>
                <w:ilvl w:val="0"/>
                <w:numId w:val="6"/>
              </w:numPr>
              <w:spacing w:before="0" w:after="0" w:line="240" w:lineRule="auto"/>
              <w:ind w:left="459"/>
              <w:rPr>
                <w:sz w:val="20"/>
              </w:rPr>
            </w:pPr>
            <w:r w:rsidRPr="00995D1A">
              <w:rPr>
                <w:sz w:val="20"/>
              </w:rPr>
              <w:t xml:space="preserve">CheckAvailability = </w:t>
            </w:r>
            <w:r w:rsidRPr="00995D1A">
              <w:rPr>
                <w:b/>
                <w:sz w:val="20"/>
              </w:rPr>
              <w:t>None</w:t>
            </w:r>
            <w:r w:rsidRPr="00995D1A">
              <w:rPr>
                <w:sz w:val="20"/>
              </w:rPr>
              <w:t xml:space="preserve"> </w:t>
            </w:r>
            <w:r w:rsidRPr="00995D1A">
              <w:rPr>
                <w:sz w:val="20"/>
              </w:rPr>
              <w:sym w:font="Wingdings" w:char="F0E0"/>
            </w:r>
            <w:r w:rsidRPr="00995D1A">
              <w:rPr>
                <w:sz w:val="20"/>
              </w:rPr>
              <w:t xml:space="preserve"> no availability will be checked! The AvailabilityearchMode is disabled!</w:t>
            </w:r>
          </w:p>
          <w:p w:rsidR="000562F3" w:rsidRPr="00995D1A" w:rsidRDefault="000562F3" w:rsidP="007B34C5">
            <w:pPr>
              <w:numPr>
                <w:ilvl w:val="0"/>
                <w:numId w:val="6"/>
              </w:numPr>
              <w:spacing w:before="0" w:after="0" w:line="240" w:lineRule="auto"/>
              <w:ind w:left="459"/>
              <w:rPr>
                <w:sz w:val="20"/>
              </w:rPr>
            </w:pPr>
            <w:r w:rsidRPr="00995D1A">
              <w:rPr>
                <w:sz w:val="20"/>
              </w:rPr>
              <w:t xml:space="preserve">CheckAvailability = </w:t>
            </w:r>
            <w:r w:rsidRPr="00995D1A">
              <w:rPr>
                <w:b/>
                <w:sz w:val="20"/>
              </w:rPr>
              <w:t>GDS</w:t>
            </w:r>
            <w:r w:rsidRPr="00995D1A">
              <w:rPr>
                <w:sz w:val="20"/>
              </w:rPr>
              <w:t xml:space="preserve"> combine with the StandardNetFareSearch </w:t>
            </w:r>
            <w:r w:rsidRPr="00995D1A">
              <w:rPr>
                <w:sz w:val="20"/>
              </w:rPr>
              <w:sym w:font="Wingdings" w:char="F0E0"/>
            </w:r>
            <w:r w:rsidRPr="00995D1A">
              <w:rPr>
                <w:sz w:val="20"/>
              </w:rPr>
              <w:t xml:space="preserve"> The “normal” workflow is used. The availabilities will be check only on the GDS.</w:t>
            </w:r>
          </w:p>
          <w:p w:rsidR="000562F3" w:rsidRPr="00995D1A" w:rsidRDefault="000562F3" w:rsidP="007B34C5">
            <w:pPr>
              <w:numPr>
                <w:ilvl w:val="0"/>
                <w:numId w:val="6"/>
              </w:numPr>
              <w:spacing w:before="0" w:after="0" w:line="240" w:lineRule="auto"/>
              <w:ind w:left="459"/>
              <w:rPr>
                <w:sz w:val="20"/>
              </w:rPr>
            </w:pPr>
            <w:r w:rsidRPr="00995D1A">
              <w:rPr>
                <w:sz w:val="20"/>
              </w:rPr>
              <w:t xml:space="preserve">CheckAvailability = </w:t>
            </w:r>
            <w:r w:rsidRPr="00995D1A">
              <w:rPr>
                <w:b/>
                <w:sz w:val="20"/>
              </w:rPr>
              <w:t>GDS</w:t>
            </w:r>
            <w:r w:rsidRPr="00995D1A">
              <w:rPr>
                <w:sz w:val="20"/>
              </w:rPr>
              <w:t xml:space="preserve"> combine with the </w:t>
            </w:r>
            <w:r w:rsidRPr="00995D1A">
              <w:rPr>
                <w:b/>
                <w:sz w:val="20"/>
              </w:rPr>
              <w:t>XP</w:t>
            </w:r>
            <w:r w:rsidRPr="00995D1A">
              <w:rPr>
                <w:sz w:val="20"/>
              </w:rPr>
              <w:t xml:space="preserve"> search mode </w:t>
            </w:r>
            <w:r w:rsidRPr="00995D1A">
              <w:rPr>
                <w:sz w:val="20"/>
              </w:rPr>
              <w:sym w:font="Wingdings" w:char="F0E0"/>
            </w:r>
            <w:r w:rsidRPr="00995D1A">
              <w:rPr>
                <w:sz w:val="20"/>
              </w:rPr>
              <w:t>the availability will be checked on the GDS with the XtremePricer logic.</w:t>
            </w:r>
          </w:p>
          <w:p w:rsidR="000562F3" w:rsidRPr="00995D1A" w:rsidRDefault="000562F3" w:rsidP="007B34C5">
            <w:pPr>
              <w:numPr>
                <w:ilvl w:val="0"/>
                <w:numId w:val="6"/>
              </w:numPr>
              <w:spacing w:before="0" w:after="0" w:line="240" w:lineRule="auto"/>
              <w:ind w:left="459"/>
              <w:rPr>
                <w:sz w:val="20"/>
              </w:rPr>
            </w:pPr>
            <w:r w:rsidRPr="00995D1A">
              <w:rPr>
                <w:sz w:val="20"/>
              </w:rPr>
              <w:t xml:space="preserve">CheckAvailability = </w:t>
            </w:r>
            <w:r w:rsidRPr="00995D1A">
              <w:rPr>
                <w:b/>
                <w:sz w:val="20"/>
              </w:rPr>
              <w:t>Pathfinder</w:t>
            </w:r>
            <w:r w:rsidRPr="00995D1A">
              <w:rPr>
                <w:sz w:val="20"/>
              </w:rPr>
              <w:t xml:space="preserve"> </w:t>
            </w:r>
            <w:r w:rsidRPr="00995D1A">
              <w:rPr>
                <w:sz w:val="20"/>
              </w:rPr>
              <w:sym w:font="Wingdings" w:char="F0E0"/>
            </w:r>
            <w:r w:rsidRPr="00995D1A">
              <w:rPr>
                <w:sz w:val="20"/>
              </w:rPr>
              <w:t xml:space="preserve"> The search mode will be ignored! The Pathfinder only uses the XP search mode to check the fares.</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CheckTax</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CheckTaxEnum</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With this option you can define how the tax forecast should be calculated. Possible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lastRenderedPageBreak/>
              <w:t xml:space="preserve">NoTaxForecast = </w:t>
            </w:r>
            <w:r w:rsidRPr="00995D1A">
              <w:rPr>
                <w:rFonts w:ascii="Helvetica" w:hAnsi="Helvetica" w:cs="Tahoma"/>
                <w:sz w:val="20"/>
              </w:rPr>
              <w:t>No tax will be returned (default).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CRSTaxForecast</w:t>
            </w:r>
            <w:r w:rsidRPr="00995D1A">
              <w:rPr>
                <w:rFonts w:ascii="Helvetica" w:hAnsi="Helvetica" w:cs="Tahoma"/>
                <w:sz w:val="20"/>
              </w:rPr>
              <w:t xml:space="preserve"> = Forecast the taxes using the CRS. This is only possible if CheckAvailability is set to GDS.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DBTaxForecast</w:t>
            </w:r>
            <w:r w:rsidRPr="00995D1A">
              <w:rPr>
                <w:rFonts w:ascii="Helvetica" w:hAnsi="Helvetica" w:cs="Tahoma"/>
                <w:sz w:val="20"/>
              </w:rPr>
              <w:t xml:space="preserve"> = Forecast the taxes using a tax database. </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VayantTaxForecast</w:t>
            </w:r>
            <w:r w:rsidRPr="00995D1A">
              <w:rPr>
                <w:rFonts w:ascii="Helvetica" w:hAnsi="Helvetica" w:cs="Tahoma"/>
                <w:sz w:val="20"/>
              </w:rPr>
              <w:t xml:space="preserve"> = Forecast the taxes using the vayant TaxQuote service</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ConcurrentAvailabilities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Number to manage how many availabilities should be started at the same time (this should be set corresponding to your available GDS TA’s). Per default the system uses the same number as NumberOfNetFares.</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DatabaseRecordsets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 xml:space="preserve">Internal recordset to a net fare. If this parameter is set, no query will be done to find a fare in the database instead the fare defined by the record set will be used. The parameters </w:t>
            </w:r>
            <w:r w:rsidRPr="00995D1A">
              <w:rPr>
                <w:rFonts w:ascii="Helvetica" w:hAnsi="Helvetica" w:cs="Tahoma"/>
                <w:i/>
                <w:sz w:val="20"/>
                <w:lang w:val="en-US"/>
              </w:rPr>
              <w:t>MaximumNumberOfNetFares</w:t>
            </w:r>
            <w:r w:rsidRPr="00995D1A">
              <w:rPr>
                <w:rFonts w:ascii="Helvetica" w:hAnsi="Helvetica" w:cs="Tahoma"/>
                <w:sz w:val="20"/>
                <w:lang w:val="en-US"/>
              </w:rPr>
              <w:t xml:space="preserve">, </w:t>
            </w:r>
            <w:r w:rsidRPr="00995D1A">
              <w:rPr>
                <w:rFonts w:ascii="Helvetica" w:hAnsi="Helvetica" w:cs="Tahoma"/>
                <w:i/>
                <w:sz w:val="20"/>
                <w:lang w:val="en-US"/>
              </w:rPr>
              <w:t>StartFare</w:t>
            </w:r>
            <w:r w:rsidRPr="00995D1A">
              <w:rPr>
                <w:rFonts w:ascii="Helvetica" w:hAnsi="Helvetica" w:cs="Tahoma"/>
                <w:sz w:val="20"/>
                <w:lang w:val="en-US"/>
              </w:rPr>
              <w:t xml:space="preserve"> and </w:t>
            </w:r>
            <w:r w:rsidRPr="00995D1A">
              <w:rPr>
                <w:rFonts w:ascii="Helvetica" w:hAnsi="Helvetica" w:cs="Tahoma"/>
                <w:i/>
                <w:sz w:val="20"/>
                <w:lang w:val="en-US"/>
              </w:rPr>
              <w:t>NumberOfNetFares</w:t>
            </w:r>
            <w:r w:rsidRPr="00995D1A">
              <w:rPr>
                <w:rFonts w:ascii="Helvetica" w:hAnsi="Helvetica" w:cs="Tahoma"/>
                <w:sz w:val="20"/>
                <w:lang w:val="en-US"/>
              </w:rPr>
              <w:t xml:space="preserve"> will be ignored if DatabaseRecordset is used.</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DeterminePointOfTurnaround</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44" w:type="dxa"/>
          </w:tcPr>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Determine point of turnarownd</w:t>
            </w:r>
            <w:r w:rsidRPr="00995D1A">
              <w:rPr>
                <w:rFonts w:cs="Tahoma"/>
                <w:sz w:val="16"/>
                <w:szCs w:val="16"/>
                <w:lang w:val="en-US"/>
              </w:rPr>
              <w:br/>
              <w:t xml:space="preserve">Applies to stop over queries on net fares only. </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If this parameter is higher than 0 any FareRequestSegment collection within the FareRequestLeg collections will be ignored.</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The parameter enables an automated determination of the point of turnaround within any number of given legs in the FareRequestLeg collection.</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 xml:space="preserve">The point-of-turnaround (POT) is then being calculated using the longest distance from the origin to any given destination point of the FareRequestLeg collection. </w:t>
            </w:r>
            <w:proofErr w:type="gramStart"/>
            <w:r w:rsidRPr="00995D1A">
              <w:rPr>
                <w:rFonts w:cs="Tahoma"/>
                <w:sz w:val="16"/>
                <w:szCs w:val="16"/>
                <w:lang w:val="en-US"/>
              </w:rPr>
              <w:t>Additionally</w:t>
            </w:r>
            <w:proofErr w:type="gramEnd"/>
            <w:r w:rsidRPr="00995D1A">
              <w:rPr>
                <w:rFonts w:cs="Tahoma"/>
                <w:sz w:val="16"/>
                <w:szCs w:val="16"/>
                <w:lang w:val="en-US"/>
              </w:rPr>
              <w:t xml:space="preserve"> it causes the engine to take all those destination points into consideration for a search that are in a distance range of more than x%, where x is specified by the value specified in DeterminePOT of the calculated POT.</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Sample:</w:t>
            </w:r>
            <w:r w:rsidRPr="00995D1A">
              <w:rPr>
                <w:rFonts w:cs="Tahoma"/>
                <w:sz w:val="16"/>
                <w:szCs w:val="16"/>
                <w:lang w:val="en-US"/>
              </w:rPr>
              <w:br/>
              <w:t>NEWLEG collection:</w:t>
            </w:r>
            <w:r w:rsidRPr="00995D1A">
              <w:rPr>
                <w:rFonts w:cs="Tahoma"/>
                <w:sz w:val="16"/>
                <w:szCs w:val="16"/>
                <w:lang w:val="en-US"/>
              </w:rPr>
              <w:br/>
              <w:t xml:space="preserve">EDI-BOS </w:t>
            </w:r>
            <w:r w:rsidRPr="00995D1A">
              <w:rPr>
                <w:rFonts w:cs="Tahoma"/>
                <w:sz w:val="16"/>
                <w:szCs w:val="16"/>
                <w:lang w:val="en-US"/>
              </w:rPr>
              <w:br/>
              <w:t>BOS-JFK</w:t>
            </w:r>
            <w:r w:rsidRPr="00995D1A">
              <w:rPr>
                <w:rFonts w:cs="Tahoma"/>
                <w:sz w:val="16"/>
                <w:szCs w:val="16"/>
                <w:lang w:val="en-US"/>
              </w:rPr>
              <w:br/>
              <w:t>JFK-LAX</w:t>
            </w:r>
            <w:r w:rsidRPr="00995D1A">
              <w:rPr>
                <w:rFonts w:cs="Tahoma"/>
                <w:sz w:val="16"/>
                <w:szCs w:val="16"/>
                <w:lang w:val="en-US"/>
              </w:rPr>
              <w:br/>
              <w:t>LAX-SFO</w:t>
            </w:r>
            <w:r w:rsidRPr="00995D1A">
              <w:rPr>
                <w:rFonts w:cs="Tahoma"/>
                <w:sz w:val="16"/>
                <w:szCs w:val="16"/>
                <w:lang w:val="en-US"/>
              </w:rPr>
              <w:br/>
              <w:t>SFO-ORD</w:t>
            </w:r>
            <w:r w:rsidRPr="00995D1A">
              <w:rPr>
                <w:rFonts w:cs="Tahoma"/>
                <w:sz w:val="16"/>
                <w:szCs w:val="16"/>
                <w:lang w:val="en-US"/>
              </w:rPr>
              <w:br/>
            </w:r>
            <w:r w:rsidRPr="00995D1A">
              <w:rPr>
                <w:rFonts w:cs="Tahoma"/>
                <w:sz w:val="16"/>
                <w:szCs w:val="16"/>
                <w:lang w:val="en-US"/>
              </w:rPr>
              <w:lastRenderedPageBreak/>
              <w:t>ORD-EDI</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Internal POT calculation determines LAX as POT:</w:t>
            </w:r>
            <w:r w:rsidRPr="00995D1A">
              <w:rPr>
                <w:rFonts w:cs="Tahoma"/>
                <w:sz w:val="16"/>
                <w:szCs w:val="16"/>
                <w:lang w:val="en-US"/>
              </w:rPr>
              <w:br/>
              <w:t>EDI-BOS</w:t>
            </w:r>
            <w:r w:rsidRPr="00995D1A">
              <w:rPr>
                <w:rFonts w:cs="Tahoma"/>
                <w:sz w:val="16"/>
                <w:szCs w:val="16"/>
                <w:lang w:val="en-US"/>
              </w:rPr>
              <w:tab/>
              <w:t>3832</w:t>
            </w:r>
            <w:r w:rsidRPr="00995D1A">
              <w:rPr>
                <w:rFonts w:cs="Tahoma"/>
                <w:sz w:val="16"/>
                <w:szCs w:val="16"/>
                <w:lang w:val="en-US"/>
              </w:rPr>
              <w:br/>
              <w:t>EDI-JFK</w:t>
            </w:r>
            <w:r w:rsidRPr="00995D1A">
              <w:rPr>
                <w:rFonts w:cs="Tahoma"/>
                <w:sz w:val="16"/>
                <w:szCs w:val="16"/>
                <w:lang w:val="en-US"/>
              </w:rPr>
              <w:tab/>
            </w:r>
            <w:r w:rsidRPr="00995D1A">
              <w:rPr>
                <w:rFonts w:cs="Tahoma"/>
                <w:sz w:val="16"/>
                <w:szCs w:val="16"/>
                <w:lang w:val="en-US"/>
              </w:rPr>
              <w:tab/>
              <w:t>3902</w:t>
            </w:r>
            <w:r w:rsidRPr="00995D1A">
              <w:rPr>
                <w:rFonts w:cs="Tahoma"/>
                <w:sz w:val="16"/>
                <w:szCs w:val="16"/>
                <w:lang w:val="en-US"/>
              </w:rPr>
              <w:br/>
              <w:t>EDI-LAX</w:t>
            </w:r>
            <w:r w:rsidRPr="00995D1A">
              <w:rPr>
                <w:rFonts w:cs="Tahoma"/>
                <w:sz w:val="16"/>
                <w:szCs w:val="16"/>
                <w:lang w:val="en-US"/>
              </w:rPr>
              <w:tab/>
              <w:t>6454</w:t>
            </w:r>
            <w:r w:rsidRPr="00995D1A">
              <w:rPr>
                <w:rFonts w:cs="Tahoma"/>
                <w:sz w:val="16"/>
                <w:szCs w:val="16"/>
                <w:lang w:val="en-US"/>
              </w:rPr>
              <w:br/>
              <w:t>EDI-SFO</w:t>
            </w:r>
            <w:r w:rsidRPr="00995D1A">
              <w:rPr>
                <w:rFonts w:cs="Tahoma"/>
                <w:sz w:val="16"/>
                <w:szCs w:val="16"/>
                <w:lang w:val="en-US"/>
              </w:rPr>
              <w:tab/>
              <w:t>6352</w:t>
            </w:r>
            <w:r w:rsidRPr="00995D1A">
              <w:rPr>
                <w:rFonts w:cs="Tahoma"/>
                <w:sz w:val="16"/>
                <w:szCs w:val="16"/>
                <w:lang w:val="en-US"/>
              </w:rPr>
              <w:br/>
              <w:t>EDI-ORD</w:t>
            </w:r>
            <w:r w:rsidRPr="00995D1A">
              <w:rPr>
                <w:rFonts w:cs="Tahoma"/>
                <w:sz w:val="16"/>
                <w:szCs w:val="16"/>
                <w:lang w:val="en-US"/>
              </w:rPr>
              <w:tab/>
              <w:t>4650</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Determine points that are in a distance range of more than 75%</w:t>
            </w:r>
            <w:r w:rsidRPr="00995D1A">
              <w:rPr>
                <w:rFonts w:cs="Tahoma"/>
                <w:sz w:val="16"/>
                <w:szCs w:val="16"/>
                <w:lang w:val="en-US"/>
              </w:rPr>
              <w:br/>
              <w:t>EDI-BOS</w:t>
            </w:r>
            <w:r w:rsidRPr="00995D1A">
              <w:rPr>
                <w:rFonts w:cs="Tahoma"/>
                <w:sz w:val="16"/>
                <w:szCs w:val="16"/>
                <w:lang w:val="en-US"/>
              </w:rPr>
              <w:tab/>
              <w:t>3832=59%</w:t>
            </w:r>
            <w:r w:rsidRPr="00995D1A">
              <w:rPr>
                <w:rFonts w:cs="Tahoma"/>
                <w:sz w:val="16"/>
                <w:szCs w:val="16"/>
                <w:lang w:val="en-US"/>
              </w:rPr>
              <w:br/>
              <w:t>EDI-JFK</w:t>
            </w:r>
            <w:r w:rsidRPr="00995D1A">
              <w:rPr>
                <w:rFonts w:cs="Tahoma"/>
                <w:sz w:val="16"/>
                <w:szCs w:val="16"/>
                <w:lang w:val="en-US"/>
              </w:rPr>
              <w:tab/>
              <w:t>3902=60%</w:t>
            </w:r>
            <w:r w:rsidRPr="00995D1A">
              <w:rPr>
                <w:rFonts w:cs="Tahoma"/>
                <w:sz w:val="16"/>
                <w:szCs w:val="16"/>
                <w:lang w:val="en-US"/>
              </w:rPr>
              <w:br/>
              <w:t>EDI-LAX</w:t>
            </w:r>
            <w:r w:rsidRPr="00995D1A">
              <w:rPr>
                <w:rFonts w:cs="Tahoma"/>
                <w:sz w:val="16"/>
                <w:szCs w:val="16"/>
                <w:lang w:val="en-US"/>
              </w:rPr>
              <w:tab/>
              <w:t>6454=100%</w:t>
            </w:r>
            <w:r w:rsidRPr="00995D1A">
              <w:rPr>
                <w:rFonts w:cs="Tahoma"/>
                <w:sz w:val="16"/>
                <w:szCs w:val="16"/>
                <w:lang w:val="en-US"/>
              </w:rPr>
              <w:br/>
              <w:t>EDI-SFO</w:t>
            </w:r>
            <w:r w:rsidRPr="00995D1A">
              <w:rPr>
                <w:rFonts w:cs="Tahoma"/>
                <w:sz w:val="16"/>
                <w:szCs w:val="16"/>
                <w:lang w:val="en-US"/>
              </w:rPr>
              <w:tab/>
              <w:t>6352=98%</w:t>
            </w:r>
            <w:r w:rsidRPr="00995D1A">
              <w:rPr>
                <w:rFonts w:cs="Tahoma"/>
                <w:sz w:val="16"/>
                <w:szCs w:val="16"/>
                <w:lang w:val="en-US"/>
              </w:rPr>
              <w:br/>
              <w:t>EDI-ORD</w:t>
            </w:r>
            <w:r w:rsidRPr="00995D1A">
              <w:rPr>
                <w:rFonts w:cs="Tahoma"/>
                <w:sz w:val="16"/>
                <w:szCs w:val="16"/>
                <w:lang w:val="en-US"/>
              </w:rPr>
              <w:tab/>
              <w:t>4650=72%</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This will cause the following searches to be perfomed:</w:t>
            </w:r>
            <w:r w:rsidRPr="00995D1A">
              <w:rPr>
                <w:rFonts w:cs="Tahoma"/>
                <w:sz w:val="16"/>
                <w:szCs w:val="16"/>
                <w:lang w:val="en-US"/>
              </w:rPr>
              <w:br/>
              <w:t>EDI-LAX with outbound stop in BOS and JFK, inbound stop in ORD.</w:t>
            </w:r>
            <w:r w:rsidRPr="00995D1A">
              <w:rPr>
                <w:rFonts w:cs="Tahoma"/>
                <w:sz w:val="16"/>
                <w:szCs w:val="16"/>
                <w:lang w:val="en-US"/>
              </w:rPr>
              <w:br/>
              <w:t>EDI-SFO with outbound stop in BOS, JFK and LAX, inbound stop in ORD.</w:t>
            </w:r>
          </w:p>
          <w:p w:rsidR="000562F3" w:rsidRPr="00995D1A" w:rsidRDefault="000562F3" w:rsidP="00A91FF2">
            <w:pPr>
              <w:widowControl w:val="0"/>
              <w:spacing w:line="240" w:lineRule="atLeast"/>
              <w:rPr>
                <w:rFonts w:cs="Tahoma"/>
                <w:sz w:val="16"/>
                <w:szCs w:val="16"/>
                <w:lang w:val="en-US"/>
              </w:rPr>
            </w:pPr>
            <w:r w:rsidRPr="00995D1A">
              <w:rPr>
                <w:rFonts w:cs="Tahoma"/>
                <w:sz w:val="16"/>
                <w:szCs w:val="16"/>
                <w:lang w:val="en-US"/>
              </w:rPr>
              <w:t xml:space="preserve">NOTICE: </w:t>
            </w:r>
            <w:r w:rsidRPr="00995D1A">
              <w:rPr>
                <w:rFonts w:cs="Tahoma"/>
                <w:sz w:val="16"/>
                <w:szCs w:val="16"/>
                <w:lang w:val="en-US"/>
              </w:rPr>
              <w:br/>
              <w:t>Fares are being stored internally as roundtrips with stops on the outbound and the inbound leg. This will cause stop over requests that use the DeterminePOT parameter to return 2 legs for each fare in the response. Stop over points are being returned within the FareRequestSegment collection of any of the 2 legs.</w:t>
            </w:r>
          </w:p>
        </w:tc>
      </w:tr>
      <w:tr w:rsidR="000562F3" w:rsidRPr="00995D1A" w:rsidTr="00A91FF2">
        <w:tc>
          <w:tcPr>
            <w:tcW w:w="450" w:type="dxa"/>
          </w:tcPr>
          <w:p w:rsidR="000562F3" w:rsidRPr="00995D1A" w:rsidRDefault="000562F3" w:rsidP="00A91FF2">
            <w:pPr>
              <w:widowControl w:val="0"/>
              <w:spacing w:line="240" w:lineRule="atLeast"/>
              <w:rPr>
                <w:rFonts w:ascii="Helvetica" w:hAnsi="Helvetica" w:cs="Tahoma"/>
                <w:sz w:val="20"/>
                <w:lang w:val="en-US"/>
              </w:rPr>
            </w:pPr>
          </w:p>
        </w:tc>
        <w:tc>
          <w:tcPr>
            <w:tcW w:w="288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EnhancedFeederSearchConfig</w:t>
            </w:r>
          </w:p>
        </w:tc>
        <w:tc>
          <w:tcPr>
            <w:tcW w:w="1683"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EnhancedFeederSearch</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Container for the EnhancedFeederSearch Configuration.</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lang w:val="en-US"/>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FillWithPublishedFares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Defines if the requested numbers of NetFares are to be filled with PubFares if an insufficient number of NetFares are found (default = false).</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TariffType</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TariffTypeEnum</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This parameter defines whether you want to query for touroperator and / or consolidator fares loaded in HitchHiker Entry.</w:t>
            </w:r>
          </w:p>
          <w:p w:rsidR="000562F3" w:rsidRPr="00995D1A" w:rsidRDefault="000562F3" w:rsidP="00A91FF2">
            <w:pPr>
              <w:pStyle w:val="TableText"/>
              <w:spacing w:line="240" w:lineRule="auto"/>
              <w:ind w:left="360"/>
              <w:rPr>
                <w:rFonts w:ascii="Helvetica" w:hAnsi="Helvetica" w:cs="Tahoma"/>
                <w:sz w:val="20"/>
              </w:rPr>
            </w:pPr>
            <w:r w:rsidRPr="00995D1A">
              <w:rPr>
                <w:rFonts w:ascii="Helvetica" w:hAnsi="Helvetica" w:cs="Tahoma"/>
                <w:sz w:val="20"/>
              </w:rPr>
              <w:t>Possible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Consolidator (Default)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Touroperator</w:t>
            </w: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TariffSubType</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TariffSubTypeEnum</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This parameter defines the sub type for the tariff type.</w:t>
            </w:r>
          </w:p>
          <w:p w:rsidR="000562F3" w:rsidRPr="00995D1A" w:rsidRDefault="000562F3" w:rsidP="00A91FF2">
            <w:pPr>
              <w:pStyle w:val="TableText"/>
              <w:spacing w:line="240" w:lineRule="auto"/>
              <w:ind w:left="360"/>
              <w:rPr>
                <w:rFonts w:ascii="Helvetica" w:hAnsi="Helvetica" w:cs="Tahoma"/>
                <w:sz w:val="20"/>
              </w:rPr>
            </w:pPr>
            <w:r w:rsidRPr="00995D1A">
              <w:rPr>
                <w:rFonts w:ascii="Helvetica" w:hAnsi="Helvetica" w:cs="Tahoma"/>
                <w:sz w:val="20"/>
              </w:rPr>
              <w:t>Possible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Net (Default)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Published</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Corporate</w:t>
            </w:r>
          </w:p>
        </w:tc>
      </w:tr>
      <w:tr w:rsidR="000562F3" w:rsidRPr="00995D1A" w:rsidTr="00A91FF2">
        <w:tc>
          <w:tcPr>
            <w:tcW w:w="450" w:type="dxa"/>
          </w:tcPr>
          <w:p w:rsidR="000562F3" w:rsidRPr="00995D1A" w:rsidRDefault="000562F3" w:rsidP="00A91FF2">
            <w:pPr>
              <w:rPr>
                <w:rFonts w:ascii="Helvetica" w:hAnsi="Helvetica" w:cs="Tahoma"/>
                <w:sz w:val="20"/>
              </w:rPr>
            </w:pPr>
          </w:p>
        </w:tc>
        <w:tc>
          <w:tcPr>
            <w:tcW w:w="2880" w:type="dxa"/>
          </w:tcPr>
          <w:p w:rsidR="000562F3" w:rsidRPr="00995D1A" w:rsidRDefault="000562F3" w:rsidP="00A91FF2">
            <w:pPr>
              <w:rPr>
                <w:rFonts w:ascii="Helvetica" w:hAnsi="Helvetica" w:cs="Tahoma"/>
                <w:sz w:val="20"/>
              </w:rPr>
            </w:pPr>
            <w:r w:rsidRPr="00995D1A">
              <w:rPr>
                <w:rFonts w:ascii="Helvetica" w:hAnsi="Helvetica" w:cs="Tahoma"/>
                <w:sz w:val="20"/>
              </w:rPr>
              <w:t>MatchCodes</w:t>
            </w:r>
          </w:p>
        </w:tc>
        <w:tc>
          <w:tcPr>
            <w:tcW w:w="1683" w:type="dxa"/>
          </w:tcPr>
          <w:p w:rsidR="000562F3" w:rsidRPr="00995D1A" w:rsidRDefault="000562F3" w:rsidP="00A91FF2">
            <w:pPr>
              <w:rPr>
                <w:rFonts w:ascii="Helvetica" w:hAnsi="Helvetica" w:cs="Tahoma"/>
                <w:sz w:val="20"/>
              </w:rPr>
            </w:pPr>
            <w:r w:rsidRPr="00995D1A">
              <w:rPr>
                <w:rFonts w:ascii="Helvetica" w:hAnsi="Helvetica" w:cs="Tahoma"/>
                <w:sz w:val="20"/>
              </w:rPr>
              <w:t>String</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Parameter to specify matchcodes that will be checked with the matchcode of the rules. Only if both codes are identical or the rule code is empty the fare will be shown.</w:t>
            </w:r>
          </w:p>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Specific values are:</w:t>
            </w:r>
            <w:r w:rsidRPr="00995D1A">
              <w:rPr>
                <w:rFonts w:ascii="Helvetica" w:hAnsi="Helvetica" w:cs="Tahoma"/>
                <w:sz w:val="20"/>
                <w:lang w:val="en-US"/>
              </w:rPr>
              <w:br/>
              <w:t>#</w:t>
            </w:r>
            <w:r w:rsidRPr="00995D1A">
              <w:rPr>
                <w:rFonts w:ascii="Helvetica" w:hAnsi="Helvetica" w:cs="Tahoma"/>
                <w:i/>
                <w:sz w:val="20"/>
                <w:lang w:val="en-US"/>
              </w:rPr>
              <w:t>EMPTY#</w:t>
            </w:r>
            <w:r w:rsidRPr="00995D1A">
              <w:rPr>
                <w:rFonts w:ascii="Helvetica" w:hAnsi="Helvetica" w:cs="Tahoma"/>
                <w:sz w:val="20"/>
                <w:lang w:val="en-US"/>
              </w:rPr>
              <w:t xml:space="preserve"> = Only fares without matchcode.</w:t>
            </w:r>
            <w:r w:rsidRPr="00995D1A">
              <w:rPr>
                <w:rFonts w:ascii="Helvetica" w:hAnsi="Helvetica" w:cs="Tahoma"/>
                <w:sz w:val="20"/>
                <w:lang w:val="en-US"/>
              </w:rPr>
              <w:br/>
            </w:r>
            <w:r w:rsidRPr="00995D1A">
              <w:rPr>
                <w:rFonts w:ascii="Helvetica" w:hAnsi="Helvetica" w:cs="Tahoma"/>
                <w:i/>
                <w:sz w:val="20"/>
                <w:lang w:val="en-US"/>
              </w:rPr>
              <w:t>#ALL#</w:t>
            </w:r>
            <w:r w:rsidRPr="00995D1A">
              <w:rPr>
                <w:rFonts w:ascii="Helvetica" w:hAnsi="Helvetica" w:cs="Tahoma"/>
                <w:sz w:val="20"/>
                <w:lang w:val="en-US"/>
              </w:rPr>
              <w:t xml:space="preserve"> = All fares should be displayed.</w:t>
            </w:r>
          </w:p>
          <w:p w:rsidR="000562F3" w:rsidRPr="00995D1A" w:rsidRDefault="000562F3" w:rsidP="00A91FF2">
            <w:pPr>
              <w:rPr>
                <w:rFonts w:ascii="Helvetica" w:hAnsi="Helvetica" w:cs="Tahoma"/>
                <w:sz w:val="20"/>
                <w:lang w:val="en-US"/>
              </w:rPr>
            </w:pPr>
            <w:r w:rsidRPr="00995D1A">
              <w:rPr>
                <w:rFonts w:ascii="Helvetica" w:hAnsi="Helvetica" w:cs="Tahoma"/>
                <w:sz w:val="20"/>
                <w:lang w:val="en-US"/>
              </w:rPr>
              <w:t>Multiple matchcodes can be separated by space e.g.: BUSINESS #EMPTY#</w:t>
            </w:r>
          </w:p>
          <w:p w:rsidR="000562F3" w:rsidRPr="00995D1A" w:rsidRDefault="000562F3" w:rsidP="00A91FF2">
            <w:pPr>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MaximumConnections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44"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Here it is possible to specify how many alternative flights for each fare should be returned. The alternatives will never exceed this value but can be less, depending on the number of found flights found in the GDS (default=1, minimum=1).</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50"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MaximumNumberOfNetFares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44"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 xml:space="preserve">This is the maximum number of tries for availabilities and tax requests. (e.g. if </w:t>
            </w:r>
            <w:r w:rsidRPr="00995D1A">
              <w:rPr>
                <w:rFonts w:ascii="Helvetica" w:hAnsi="Helvetica" w:cs="Tahoma"/>
                <w:i/>
                <w:sz w:val="20"/>
                <w:lang w:val="en-US"/>
              </w:rPr>
              <w:t>NumberOfNetFares</w:t>
            </w:r>
            <w:r w:rsidRPr="00995D1A">
              <w:rPr>
                <w:rFonts w:ascii="Helvetica" w:hAnsi="Helvetica" w:cs="Tahoma"/>
                <w:sz w:val="20"/>
                <w:lang w:val="en-US"/>
              </w:rPr>
              <w:t xml:space="preserve"> is set to 3 and </w:t>
            </w:r>
            <w:r w:rsidRPr="00995D1A">
              <w:rPr>
                <w:rFonts w:ascii="Helvetica" w:hAnsi="Helvetica" w:cs="Tahoma"/>
                <w:i/>
                <w:sz w:val="20"/>
                <w:lang w:val="en-US"/>
              </w:rPr>
              <w:t>MaximumNumberOfNetFares</w:t>
            </w:r>
            <w:r w:rsidRPr="00995D1A">
              <w:rPr>
                <w:rFonts w:ascii="Helvetica" w:hAnsi="Helvetica" w:cs="Tahoma"/>
                <w:sz w:val="20"/>
                <w:lang w:val="en-US"/>
              </w:rPr>
              <w:t xml:space="preserve"> is set to 12 – the application will try to find 3 available fares and it will check up to 12 availabilities until it returns an amount equal to or lower than 3).</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50"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NetFareCodes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44"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Any valid Three-letter Consolidator Code. This specifies the exported databases that have to be queried.</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NumberOfNetFares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44" w:type="dxa"/>
          </w:tcPr>
          <w:p w:rsidR="000562F3" w:rsidRPr="00995D1A" w:rsidRDefault="000562F3" w:rsidP="00A91FF2">
            <w:pPr>
              <w:spacing w:line="240" w:lineRule="auto"/>
              <w:rPr>
                <w:rFonts w:ascii="Helvetica" w:hAnsi="Helvetica" w:cs="Tahoma"/>
                <w:lang w:val="en-US"/>
              </w:rPr>
            </w:pPr>
            <w:r w:rsidRPr="00995D1A">
              <w:rPr>
                <w:rFonts w:ascii="Helvetica" w:hAnsi="Helvetica" w:cs="Tahoma"/>
                <w:sz w:val="20"/>
                <w:lang w:val="en-US"/>
              </w:rPr>
              <w:t>The maximum number of net fares that should be returned.</w:t>
            </w:r>
            <w:r w:rsidRPr="00995D1A">
              <w:rPr>
                <w:rFonts w:ascii="Helvetica" w:hAnsi="Helvetica" w:cs="Tahoma"/>
                <w:lang w:val="en-US"/>
              </w:rPr>
              <w:t xml:space="preserve"> </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50" w:type="dxa"/>
          </w:tcPr>
          <w:p w:rsidR="000562F3" w:rsidRPr="00995D1A" w:rsidRDefault="000562F3" w:rsidP="00A91FF2">
            <w:pPr>
              <w:spacing w:line="240" w:lineRule="auto"/>
              <w:rPr>
                <w:rFonts w:ascii="Helvetica" w:hAnsi="Helvetica" w:cs="Tahoma"/>
                <w:b/>
                <w:color w:val="FF0000"/>
                <w:sz w:val="20"/>
              </w:rPr>
            </w:pPr>
          </w:p>
        </w:tc>
        <w:tc>
          <w:tcPr>
            <w:tcW w:w="288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ReturnDirectFlightsOnly</w:t>
            </w:r>
          </w:p>
        </w:tc>
        <w:tc>
          <w:tcPr>
            <w:tcW w:w="1683"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Boolean?</w:t>
            </w:r>
          </w:p>
        </w:tc>
        <w:tc>
          <w:tcPr>
            <w:tcW w:w="354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Defines whether only direct flights are to be returned.</w:t>
            </w:r>
          </w:p>
          <w:p w:rsidR="000562F3" w:rsidRPr="00995D1A" w:rsidRDefault="000562F3" w:rsidP="00A91FF2">
            <w:pPr>
              <w:spacing w:line="240" w:lineRule="auto"/>
              <w:rPr>
                <w:rFonts w:ascii="Helvetica" w:hAnsi="Helvetica" w:cs="Tahoma"/>
                <w:color w:val="FF0000"/>
                <w:sz w:val="16"/>
                <w:szCs w:val="16"/>
              </w:rPr>
            </w:pPr>
            <w:r w:rsidRPr="00995D1A">
              <w:rPr>
                <w:rFonts w:ascii="Helvetica" w:hAnsi="Helvetica" w:cs="Tahoma"/>
                <w:b/>
                <w:color w:val="FF0000"/>
                <w:sz w:val="16"/>
                <w:szCs w:val="16"/>
              </w:rPr>
              <w:t>MCRE:</w:t>
            </w:r>
            <w:r w:rsidRPr="00995D1A">
              <w:rPr>
                <w:rFonts w:ascii="Helvetica" w:hAnsi="Helvetica" w:cs="Tahoma"/>
                <w:color w:val="FF0000"/>
                <w:sz w:val="16"/>
                <w:szCs w:val="16"/>
              </w:rPr>
              <w:t xml:space="preserve"> Can be modified.</w:t>
            </w:r>
          </w:p>
          <w:p w:rsidR="000562F3" w:rsidRPr="00995D1A" w:rsidRDefault="000562F3" w:rsidP="00A91FF2">
            <w:pPr>
              <w:spacing w:line="240" w:lineRule="auto"/>
              <w:rPr>
                <w:rFonts w:ascii="Helvetica" w:hAnsi="Helvetica" w:cs="Tahoma"/>
                <w:color w:val="FF0000"/>
                <w:sz w:val="20"/>
                <w:lang w:val="en-US"/>
              </w:rPr>
            </w:pPr>
            <w:r w:rsidRPr="00995D1A">
              <w:rPr>
                <w:rFonts w:ascii="Helvetica" w:hAnsi="Helvetica" w:cs="Tahoma"/>
                <w:color w:val="FF0000"/>
                <w:sz w:val="20"/>
                <w:lang w:val="en-US"/>
              </w:rPr>
              <w:t>For net fares only and/or if split requests enabled</w:t>
            </w:r>
          </w:p>
        </w:tc>
      </w:tr>
      <w:tr w:rsidR="000562F3" w:rsidRPr="00995D1A" w:rsidTr="00A91FF2">
        <w:tc>
          <w:tcPr>
            <w:tcW w:w="450" w:type="dxa"/>
          </w:tcPr>
          <w:p w:rsidR="000562F3" w:rsidRPr="00995D1A" w:rsidRDefault="000562F3" w:rsidP="00A91FF2">
            <w:pPr>
              <w:widowControl w:val="0"/>
              <w:spacing w:line="240" w:lineRule="atLeast"/>
              <w:rPr>
                <w:rFonts w:ascii="Helvetica" w:hAnsi="Helvetica" w:cs="Tahoma"/>
                <w:sz w:val="20"/>
                <w:lang w:val="en-US"/>
              </w:rPr>
            </w:pPr>
          </w:p>
        </w:tc>
        <w:tc>
          <w:tcPr>
            <w:tcW w:w="288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ReturnNonAvailFares</w:t>
            </w:r>
          </w:p>
        </w:tc>
        <w:tc>
          <w:tcPr>
            <w:tcW w:w="1683"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ReturnNonAvailFaresEnum</w:t>
            </w:r>
          </w:p>
        </w:tc>
        <w:tc>
          <w:tcPr>
            <w:tcW w:w="3544" w:type="dxa"/>
          </w:tcPr>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 xml:space="preserve">Parameter to return unavailable fares. This means that flights where no availability was found will be returned, but the availability will be checked anyway (see also CheckAvailability =false and ReturnPartialAvailableFlights =true). </w:t>
            </w:r>
          </w:p>
          <w:p w:rsidR="000562F3" w:rsidRPr="00995D1A" w:rsidRDefault="000562F3" w:rsidP="00A91FF2">
            <w:pPr>
              <w:pStyle w:val="TableText"/>
              <w:spacing w:line="240" w:lineRule="auto"/>
              <w:ind w:left="360"/>
              <w:rPr>
                <w:rFonts w:ascii="Helvetica" w:hAnsi="Helvetica" w:cs="Tahoma"/>
                <w:sz w:val="20"/>
              </w:rPr>
            </w:pPr>
            <w:r w:rsidRPr="00995D1A">
              <w:rPr>
                <w:rFonts w:ascii="Helvetica" w:hAnsi="Helvetica" w:cs="Tahoma"/>
                <w:sz w:val="20"/>
              </w:rPr>
              <w:t>Possible values for ReturnNonAvailFares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Default</w:t>
            </w:r>
            <w:r w:rsidRPr="00995D1A">
              <w:rPr>
                <w:rFonts w:ascii="Helvetica" w:hAnsi="Helvetica" w:cs="Tahoma"/>
                <w:sz w:val="20"/>
              </w:rPr>
              <w:t xml:space="preserve"> = Only available net fares are returned, if CheckAvailability is set not to “None”.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UnavailableFares</w:t>
            </w:r>
            <w:r w:rsidRPr="00995D1A">
              <w:rPr>
                <w:rFonts w:ascii="Helvetica" w:hAnsi="Helvetica" w:cs="Tahoma"/>
                <w:sz w:val="20"/>
              </w:rPr>
              <w:t xml:space="preserve"> = Return unavailable net fares, which are cheaper than the first available net fare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UnavailableNetFares</w:t>
            </w:r>
            <w:r w:rsidRPr="00995D1A">
              <w:rPr>
                <w:rFonts w:ascii="Helvetica" w:hAnsi="Helvetica" w:cs="Tahoma"/>
                <w:sz w:val="20"/>
              </w:rPr>
              <w:t xml:space="preserve"> = Return unavailable net fares for all fares with unsuccessful availabilities.</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lang w:val="en-US"/>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ReturnPartialAvailableFlights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If this flag is set to true, then the API returns flights for net fares where at least one leg is available, otherwise only flights with all legs available are returned. This also means that the inbound availability is always requested, even if the outbound is not available.</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If a flight is only partially available the taxes will be taken out of the tax database instead of the GDS (see </w:t>
            </w:r>
            <w:r w:rsidRPr="00995D1A">
              <w:rPr>
                <w:rFonts w:ascii="Helvetica" w:hAnsi="Helvetica" w:cs="Tahoma"/>
                <w:i/>
                <w:sz w:val="20"/>
              </w:rPr>
              <w:t>CheckTax</w:t>
            </w:r>
            <w:r w:rsidRPr="00995D1A">
              <w:rPr>
                <w:rFonts w:ascii="Helvetica" w:hAnsi="Helvetica" w:cs="Tahoma"/>
                <w:sz w:val="20"/>
              </w:rPr>
              <w:t>).</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SplitConnectionsToFares</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SplitConnectionToFareEnum</w:t>
            </w:r>
          </w:p>
        </w:tc>
        <w:tc>
          <w:tcPr>
            <w:tcW w:w="3544" w:type="dxa"/>
          </w:tcPr>
          <w:p w:rsidR="000562F3" w:rsidRPr="00995D1A" w:rsidRDefault="000562F3" w:rsidP="00A91FF2">
            <w:pPr>
              <w:pStyle w:val="Grafik"/>
              <w:spacing w:line="240" w:lineRule="atLeast"/>
              <w:rPr>
                <w:rFonts w:ascii="Helvetica" w:hAnsi="Helvetica"/>
                <w:lang w:val="en-US"/>
              </w:rPr>
            </w:pPr>
            <w:r w:rsidRPr="00995D1A">
              <w:rPr>
                <w:rFonts w:ascii="Helvetica" w:hAnsi="Helvetica"/>
                <w:lang w:val="en-US"/>
              </w:rPr>
              <w:t xml:space="preserve">Parameter to specify how exact the taxes should be requested from the GDS (so only supported if </w:t>
            </w:r>
            <w:r w:rsidRPr="00995D1A">
              <w:rPr>
                <w:rFonts w:ascii="Helvetica" w:hAnsi="Helvetica"/>
                <w:i/>
                <w:lang w:val="en-US"/>
              </w:rPr>
              <w:t>CheckTax</w:t>
            </w:r>
            <w:r w:rsidRPr="00995D1A">
              <w:rPr>
                <w:rFonts w:ascii="Helvetica" w:hAnsi="Helvetica"/>
                <w:lang w:val="en-US"/>
              </w:rPr>
              <w:t xml:space="preserve"> is </w:t>
            </w:r>
            <w:r w:rsidRPr="00995D1A">
              <w:rPr>
                <w:rFonts w:ascii="Helvetica" w:hAnsi="Helvetica"/>
                <w:i/>
                <w:lang w:val="en-US"/>
              </w:rPr>
              <w:t>true</w:t>
            </w:r>
            <w:r w:rsidRPr="00995D1A">
              <w:rPr>
                <w:rFonts w:ascii="Helvetica" w:hAnsi="Helvetica"/>
                <w:lang w:val="en-US"/>
              </w:rPr>
              <w:t>). Possible values are:</w:t>
            </w:r>
          </w:p>
          <w:p w:rsidR="000562F3" w:rsidRPr="00995D1A" w:rsidRDefault="000562F3" w:rsidP="00A91FF2">
            <w:pPr>
              <w:pStyle w:val="Textkrper"/>
              <w:spacing w:after="0"/>
              <w:jc w:val="left"/>
              <w:rPr>
                <w:rFonts w:ascii="Helvetica" w:hAnsi="Helvetica"/>
                <w:b/>
                <w:lang w:val="en-US"/>
              </w:rPr>
            </w:pP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Default = Only one tax request for each fare.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DifferentRoutingSplit = Starting a GDS tax request for each different routing (though this option is very exact it produces a lot of traffic on the GDS).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DifferentSegmentSplit = Starting a GDS tax request for each different number of segments.</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Each of the additional tax requests will generate different </w:t>
            </w:r>
            <w:r w:rsidRPr="00995D1A">
              <w:rPr>
                <w:rFonts w:ascii="Helvetica" w:hAnsi="Helvetica" w:cs="Tahoma"/>
                <w:i/>
                <w:sz w:val="20"/>
                <w:lang w:val="en-US"/>
              </w:rPr>
              <w:t>FareResponseFare</w:t>
            </w:r>
            <w:r w:rsidRPr="00995D1A">
              <w:rPr>
                <w:rFonts w:ascii="Helvetica" w:hAnsi="Helvetica" w:cs="Tahoma"/>
                <w:sz w:val="20"/>
                <w:lang w:val="en-US"/>
              </w:rPr>
              <w:t xml:space="preserve"> instead of </w:t>
            </w:r>
            <w:r w:rsidRPr="00995D1A">
              <w:rPr>
                <w:rFonts w:ascii="Helvetica" w:hAnsi="Helvetica" w:cs="Tahoma"/>
                <w:i/>
                <w:sz w:val="20"/>
                <w:lang w:val="en-US"/>
              </w:rPr>
              <w:t>FareResponseConnection</w:t>
            </w:r>
            <w:r w:rsidRPr="00995D1A">
              <w:rPr>
                <w:rFonts w:ascii="Helvetica" w:hAnsi="Helvetica" w:cs="Tahoma"/>
                <w:sz w:val="20"/>
                <w:lang w:val="en-US"/>
              </w:rPr>
              <w:t>. This can result in a higher number of results as requested.</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StartFareNumber</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5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 xml:space="preserve">The index of the fare found in the database on which the application should start the availabilities. (This is used for a second or further call of </w:t>
            </w:r>
            <w:r w:rsidRPr="00995D1A">
              <w:rPr>
                <w:rFonts w:ascii="Helvetica" w:hAnsi="Helvetica" w:cs="Tahoma"/>
                <w:i/>
                <w:sz w:val="20"/>
                <w:lang w:val="en-US"/>
              </w:rPr>
              <w:t>GetFares</w:t>
            </w:r>
            <w:r w:rsidRPr="00995D1A">
              <w:rPr>
                <w:rFonts w:ascii="Helvetica" w:hAnsi="Helvetica" w:cs="Tahoma"/>
                <w:sz w:val="20"/>
                <w:lang w:val="en-US"/>
              </w:rPr>
              <w:t xml:space="preserve"> if the first fares weren’t available) (default = 1). </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288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UserDefinedFieldDetailLevel</w:t>
            </w:r>
          </w:p>
        </w:tc>
        <w:tc>
          <w:tcPr>
            <w:tcW w:w="16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UserDefinedFieldDetailLevelEnum</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If this parameter is set to any value higher than 0 (default=0), the result contains some (or all) of the HitchHiker Entry “User defined” fields. Any combination of the following values is allowed and returns the corresponding User defined field(s):</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 </w:t>
            </w:r>
            <w:r w:rsidRPr="00995D1A">
              <w:rPr>
                <w:rFonts w:ascii="Helvetica" w:hAnsi="Helvetica" w:cs="Tahoma"/>
                <w:b/>
                <w:sz w:val="20"/>
              </w:rPr>
              <w:t>USER1</w:t>
            </w:r>
            <w:r w:rsidRPr="00995D1A">
              <w:rPr>
                <w:rFonts w:ascii="Helvetica" w:hAnsi="Helvetica" w:cs="Tahoma"/>
                <w:sz w:val="20"/>
              </w:rPr>
              <w:t xml:space="preserve"> = User defined field 1</w:t>
            </w:r>
            <w:r w:rsidRPr="00995D1A">
              <w:rPr>
                <w:rFonts w:ascii="Helvetica" w:hAnsi="Helvetica" w:cs="Tahoma"/>
                <w:sz w:val="20"/>
              </w:rPr>
              <w:br/>
              <w:t xml:space="preserve">- </w:t>
            </w:r>
            <w:r w:rsidRPr="00995D1A">
              <w:rPr>
                <w:rFonts w:ascii="Helvetica" w:hAnsi="Helvetica" w:cs="Tahoma"/>
                <w:b/>
                <w:sz w:val="20"/>
              </w:rPr>
              <w:t>USER2</w:t>
            </w:r>
            <w:r w:rsidRPr="00995D1A">
              <w:rPr>
                <w:rFonts w:ascii="Helvetica" w:hAnsi="Helvetica" w:cs="Tahoma"/>
                <w:sz w:val="20"/>
              </w:rPr>
              <w:t xml:space="preserve"> = User defined field 2.</w:t>
            </w:r>
            <w:r w:rsidRPr="00995D1A">
              <w:rPr>
                <w:rFonts w:ascii="Helvetica" w:hAnsi="Helvetica" w:cs="Tahoma"/>
                <w:sz w:val="20"/>
              </w:rPr>
              <w:br/>
              <w:t xml:space="preserve">- </w:t>
            </w:r>
            <w:r w:rsidRPr="00995D1A">
              <w:rPr>
                <w:rFonts w:ascii="Helvetica" w:hAnsi="Helvetica" w:cs="Tahoma"/>
                <w:b/>
                <w:sz w:val="20"/>
              </w:rPr>
              <w:t>USER3</w:t>
            </w:r>
            <w:r w:rsidRPr="00995D1A">
              <w:rPr>
                <w:rFonts w:ascii="Helvetica" w:hAnsi="Helvetica" w:cs="Tahoma"/>
                <w:sz w:val="20"/>
              </w:rPr>
              <w:t xml:space="preserve"> = User defined field 3.</w:t>
            </w:r>
            <w:r w:rsidRPr="00995D1A">
              <w:rPr>
                <w:rFonts w:ascii="Helvetica" w:hAnsi="Helvetica" w:cs="Tahoma"/>
                <w:sz w:val="20"/>
              </w:rPr>
              <w:br/>
              <w:t xml:space="preserve">- </w:t>
            </w:r>
            <w:r w:rsidRPr="00995D1A">
              <w:rPr>
                <w:rFonts w:ascii="Helvetica" w:hAnsi="Helvetica" w:cs="Tahoma"/>
                <w:b/>
                <w:sz w:val="20"/>
              </w:rPr>
              <w:t>USER4</w:t>
            </w:r>
            <w:r w:rsidRPr="00995D1A">
              <w:rPr>
                <w:rFonts w:ascii="Helvetica" w:hAnsi="Helvetica" w:cs="Tahoma"/>
                <w:sz w:val="20"/>
              </w:rPr>
              <w:t xml:space="preserve"> = User defined field 4.</w:t>
            </w:r>
            <w:r w:rsidRPr="00995D1A">
              <w:rPr>
                <w:rFonts w:ascii="Helvetica" w:hAnsi="Helvetica" w:cs="Tahoma"/>
                <w:sz w:val="20"/>
              </w:rPr>
              <w:br/>
              <w:t xml:space="preserve">- </w:t>
            </w:r>
            <w:r w:rsidRPr="00995D1A">
              <w:rPr>
                <w:rFonts w:ascii="Helvetica" w:hAnsi="Helvetica" w:cs="Tahoma"/>
                <w:b/>
                <w:sz w:val="20"/>
              </w:rPr>
              <w:t>USER5</w:t>
            </w:r>
            <w:r w:rsidRPr="00995D1A">
              <w:rPr>
                <w:rFonts w:ascii="Helvetica" w:hAnsi="Helvetica" w:cs="Tahoma"/>
                <w:sz w:val="20"/>
              </w:rPr>
              <w:t xml:space="preserve"> = User defined field 5.</w:t>
            </w:r>
            <w:r w:rsidRPr="00995D1A">
              <w:rPr>
                <w:rFonts w:ascii="Helvetica" w:hAnsi="Helvetica" w:cs="Tahoma"/>
                <w:sz w:val="20"/>
              </w:rPr>
              <w:br/>
              <w:t xml:space="preserve">- </w:t>
            </w:r>
            <w:r w:rsidRPr="00995D1A">
              <w:rPr>
                <w:rFonts w:ascii="Helvetica" w:hAnsi="Helvetica" w:cs="Tahoma"/>
                <w:b/>
                <w:sz w:val="20"/>
              </w:rPr>
              <w:t>USER6</w:t>
            </w:r>
            <w:r w:rsidRPr="00995D1A">
              <w:rPr>
                <w:rFonts w:ascii="Helvetica" w:hAnsi="Helvetica" w:cs="Tahoma"/>
                <w:sz w:val="20"/>
              </w:rPr>
              <w:t xml:space="preserve"> = User defined field 6.</w:t>
            </w:r>
            <w:r w:rsidRPr="00995D1A">
              <w:rPr>
                <w:rFonts w:ascii="Helvetica" w:hAnsi="Helvetica" w:cs="Tahoma"/>
                <w:sz w:val="20"/>
              </w:rPr>
              <w:br/>
              <w:t xml:space="preserve">- </w:t>
            </w:r>
            <w:r w:rsidRPr="00995D1A">
              <w:rPr>
                <w:rFonts w:ascii="Helvetica" w:hAnsi="Helvetica" w:cs="Tahoma"/>
                <w:b/>
                <w:sz w:val="20"/>
              </w:rPr>
              <w:t>USER7</w:t>
            </w:r>
            <w:r w:rsidRPr="00995D1A">
              <w:rPr>
                <w:rFonts w:ascii="Helvetica" w:hAnsi="Helvetica" w:cs="Tahoma"/>
                <w:sz w:val="20"/>
              </w:rPr>
              <w:t xml:space="preserve"> = User defined field 7.</w:t>
            </w:r>
            <w:r w:rsidRPr="00995D1A">
              <w:rPr>
                <w:rFonts w:ascii="Helvetica" w:hAnsi="Helvetica" w:cs="Tahoma"/>
                <w:sz w:val="20"/>
              </w:rPr>
              <w:br/>
              <w:t xml:space="preserve">- </w:t>
            </w:r>
            <w:r w:rsidRPr="00995D1A">
              <w:rPr>
                <w:rFonts w:ascii="Helvetica" w:hAnsi="Helvetica" w:cs="Tahoma"/>
                <w:b/>
                <w:sz w:val="20"/>
              </w:rPr>
              <w:t>USER8</w:t>
            </w:r>
            <w:r w:rsidRPr="00995D1A">
              <w:rPr>
                <w:rFonts w:ascii="Helvetica" w:hAnsi="Helvetica" w:cs="Tahoma"/>
                <w:sz w:val="20"/>
              </w:rPr>
              <w:t xml:space="preserve"> = User defined field 8.</w:t>
            </w:r>
            <w:r w:rsidRPr="00995D1A">
              <w:rPr>
                <w:rFonts w:ascii="Helvetica" w:hAnsi="Helvetica" w:cs="Tahoma"/>
                <w:sz w:val="20"/>
              </w:rPr>
              <w:br/>
              <w:t xml:space="preserve">- </w:t>
            </w:r>
            <w:r w:rsidRPr="00995D1A">
              <w:rPr>
                <w:rFonts w:ascii="Helvetica" w:hAnsi="Helvetica" w:cs="Tahoma"/>
                <w:b/>
                <w:sz w:val="20"/>
              </w:rPr>
              <w:t>USER9</w:t>
            </w:r>
            <w:r w:rsidRPr="00995D1A">
              <w:rPr>
                <w:rFonts w:ascii="Helvetica" w:hAnsi="Helvetica" w:cs="Tahoma"/>
                <w:sz w:val="20"/>
              </w:rPr>
              <w:t xml:space="preserve"> = User defined field 9.</w:t>
            </w:r>
            <w:r w:rsidRPr="00995D1A">
              <w:rPr>
                <w:rFonts w:ascii="Helvetica" w:hAnsi="Helvetica" w:cs="Tahoma"/>
                <w:sz w:val="20"/>
              </w:rPr>
              <w:br/>
              <w:t xml:space="preserve">- </w:t>
            </w:r>
            <w:r w:rsidRPr="00995D1A">
              <w:rPr>
                <w:rFonts w:ascii="Helvetica" w:hAnsi="Helvetica" w:cs="Tahoma"/>
                <w:b/>
                <w:sz w:val="20"/>
              </w:rPr>
              <w:t>USER10</w:t>
            </w:r>
            <w:r w:rsidRPr="00995D1A">
              <w:rPr>
                <w:rFonts w:ascii="Helvetica" w:hAnsi="Helvetica" w:cs="Tahoma"/>
                <w:sz w:val="20"/>
              </w:rPr>
              <w:t xml:space="preserve"> = User defined field 10.</w:t>
            </w:r>
          </w:p>
        </w:tc>
      </w:tr>
      <w:tr w:rsidR="000562F3" w:rsidRPr="00995D1A" w:rsidTr="00A91FF2">
        <w:tc>
          <w:tcPr>
            <w:tcW w:w="450" w:type="dxa"/>
          </w:tcPr>
          <w:p w:rsidR="000562F3" w:rsidRPr="00995D1A" w:rsidRDefault="000562F3" w:rsidP="00A91FF2">
            <w:pPr>
              <w:widowControl w:val="0"/>
              <w:spacing w:line="240" w:lineRule="atLeast"/>
              <w:rPr>
                <w:rFonts w:ascii="Helvetica" w:hAnsi="Helvetica" w:cs="Tahoma"/>
                <w:sz w:val="20"/>
                <w:lang w:val="en-US"/>
              </w:rPr>
            </w:pPr>
          </w:p>
        </w:tc>
        <w:tc>
          <w:tcPr>
            <w:tcW w:w="288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 xml:space="preserve">XtremePricerConfig </w:t>
            </w:r>
          </w:p>
        </w:tc>
        <w:tc>
          <w:tcPr>
            <w:tcW w:w="1683"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XtremePricer</w:t>
            </w:r>
          </w:p>
        </w:tc>
        <w:tc>
          <w:tcPr>
            <w:tcW w:w="3544"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Container for the XtremePricer configuration.</w:t>
            </w:r>
          </w:p>
        </w:tc>
      </w:tr>
    </w:tbl>
    <w:p w:rsidR="000562F3" w:rsidRPr="00995D1A" w:rsidRDefault="000562F3" w:rsidP="000562F3">
      <w:pPr>
        <w:pStyle w:val="berschrift3"/>
      </w:pPr>
      <w:bookmarkStart w:id="51" w:name="_FareRequestCarrier"/>
      <w:bookmarkStart w:id="52" w:name="_FareRequestAgent"/>
      <w:bookmarkStart w:id="53" w:name="_NegoData"/>
      <w:bookmarkStart w:id="54" w:name="_FareRequestPublished"/>
      <w:bookmarkStart w:id="55" w:name="_FareRequestNego"/>
      <w:bookmarkStart w:id="56" w:name="_WebData"/>
      <w:bookmarkStart w:id="57" w:name="_FareRequestWeb"/>
      <w:bookmarkStart w:id="58" w:name="_Toc481678538"/>
      <w:bookmarkStart w:id="59" w:name="_Toc491679651"/>
      <w:bookmarkEnd w:id="51"/>
      <w:bookmarkEnd w:id="52"/>
      <w:bookmarkEnd w:id="53"/>
      <w:bookmarkEnd w:id="54"/>
      <w:bookmarkEnd w:id="55"/>
      <w:bookmarkEnd w:id="56"/>
      <w:bookmarkEnd w:id="57"/>
      <w:r w:rsidRPr="00995D1A">
        <w:lastRenderedPageBreak/>
        <w:t>FareRequestWeb</w:t>
      </w:r>
      <w:bookmarkEnd w:id="58"/>
      <w:bookmarkEnd w:id="59"/>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469"/>
        <w:gridCol w:w="1276"/>
        <w:gridCol w:w="4387"/>
      </w:tblGrid>
      <w:tr w:rsidR="000562F3" w:rsidRPr="00995D1A" w:rsidTr="00A91FF2">
        <w:tc>
          <w:tcPr>
            <w:tcW w:w="8550" w:type="dxa"/>
            <w:gridSpan w:val="4"/>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Web</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M</w:t>
            </w:r>
          </w:p>
        </w:tc>
        <w:tc>
          <w:tcPr>
            <w:tcW w:w="2469"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Name</w:t>
            </w:r>
          </w:p>
        </w:tc>
        <w:tc>
          <w:tcPr>
            <w:tcW w:w="1276"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Type</w:t>
            </w:r>
          </w:p>
        </w:tc>
        <w:tc>
          <w:tcPr>
            <w:tcW w:w="4387" w:type="dxa"/>
          </w:tcPr>
          <w:p w:rsidR="000562F3" w:rsidRPr="00995D1A" w:rsidRDefault="000562F3" w:rsidP="00A91FF2">
            <w:pPr>
              <w:keepNext/>
              <w:keepLines/>
              <w:widowControl w:val="0"/>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sz w:val="20"/>
              </w:rPr>
            </w:pPr>
          </w:p>
        </w:tc>
        <w:tc>
          <w:tcPr>
            <w:tcW w:w="2469"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Country</w:t>
            </w:r>
          </w:p>
        </w:tc>
        <w:tc>
          <w:tcPr>
            <w:tcW w:w="1276"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String</w:t>
            </w:r>
          </w:p>
        </w:tc>
        <w:tc>
          <w:tcPr>
            <w:tcW w:w="438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Additional parameter to define the departure country. If the “AdditionalDetails” enumeration is set, the parameter is madatory to get the payment methods and or the boarding details.</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b/>
                <w:sz w:val="20"/>
              </w:rPr>
              <w:t>X</w:t>
            </w:r>
          </w:p>
        </w:tc>
        <w:tc>
          <w:tcPr>
            <w:tcW w:w="2469"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NumberOfWebFares</w:t>
            </w:r>
          </w:p>
        </w:tc>
        <w:tc>
          <w:tcPr>
            <w:tcW w:w="1276"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Int</w:t>
            </w:r>
          </w:p>
        </w:tc>
        <w:tc>
          <w:tcPr>
            <w:tcW w:w="438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Defines the number of Webfares that will be returned from the carriers.</w:t>
            </w:r>
          </w:p>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sz w:val="20"/>
              </w:rPr>
            </w:pPr>
          </w:p>
        </w:tc>
        <w:tc>
          <w:tcPr>
            <w:tcW w:w="2469"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ReturnEstimatedResults</w:t>
            </w:r>
          </w:p>
        </w:tc>
        <w:tc>
          <w:tcPr>
            <w:tcW w:w="1276"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Bool</w:t>
            </w:r>
          </w:p>
        </w:tc>
        <w:tc>
          <w:tcPr>
            <w:tcW w:w="438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Flag can be set to either TRUE (also return flights/fares that were stored in the cache as a oneway created by splitting a return fare in two halves), or FALSE (only return oneways that were sent by the airline as oneway fares, no “half returns” permitted).</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sz w:val="20"/>
              </w:rPr>
            </w:pPr>
          </w:p>
        </w:tc>
        <w:tc>
          <w:tcPr>
            <w:tcW w:w="2469" w:type="dxa"/>
          </w:tcPr>
          <w:p w:rsidR="000562F3" w:rsidRPr="00995D1A" w:rsidRDefault="000562F3" w:rsidP="00A91FF2">
            <w:pPr>
              <w:keepNext/>
              <w:keepLines/>
              <w:widowControl w:val="0"/>
              <w:spacing w:line="240" w:lineRule="auto"/>
              <w:rPr>
                <w:rFonts w:ascii="Helvetica" w:hAnsi="Helvetica" w:cs="Tahoma"/>
                <w:color w:val="FF0000"/>
                <w:sz w:val="20"/>
              </w:rPr>
            </w:pPr>
            <w:r w:rsidRPr="00995D1A">
              <w:rPr>
                <w:rFonts w:ascii="Helvetica" w:hAnsi="Helvetica" w:cs="Tahoma"/>
                <w:color w:val="FF0000"/>
                <w:sz w:val="20"/>
              </w:rPr>
              <w:t>RoutingType</w:t>
            </w:r>
          </w:p>
        </w:tc>
        <w:tc>
          <w:tcPr>
            <w:tcW w:w="1276" w:type="dxa"/>
          </w:tcPr>
          <w:p w:rsidR="000562F3" w:rsidRPr="00995D1A" w:rsidRDefault="000562F3" w:rsidP="00A91FF2">
            <w:pPr>
              <w:keepNext/>
              <w:keepLines/>
              <w:widowControl w:val="0"/>
              <w:spacing w:line="240" w:lineRule="auto"/>
              <w:rPr>
                <w:rFonts w:ascii="Helvetica" w:hAnsi="Helvetica" w:cs="Tahoma"/>
                <w:color w:val="FF0000"/>
                <w:sz w:val="20"/>
              </w:rPr>
            </w:pPr>
            <w:r w:rsidRPr="00995D1A">
              <w:rPr>
                <w:rFonts w:ascii="Helvetica" w:hAnsi="Helvetica" w:cs="Tahoma"/>
                <w:color w:val="FF0000"/>
                <w:sz w:val="20"/>
              </w:rPr>
              <w:t>RoutingTypeEnum</w:t>
            </w:r>
          </w:p>
        </w:tc>
        <w:tc>
          <w:tcPr>
            <w:tcW w:w="4387" w:type="dxa"/>
          </w:tcPr>
          <w:p w:rsidR="000562F3" w:rsidRPr="00995D1A" w:rsidRDefault="000562F3" w:rsidP="00A91FF2">
            <w:pPr>
              <w:keepNext/>
              <w:keepLines/>
              <w:widowControl w:val="0"/>
              <w:spacing w:line="240" w:lineRule="auto"/>
              <w:rPr>
                <w:rFonts w:ascii="Helvetica" w:hAnsi="Helvetica" w:cs="Tahoma"/>
                <w:color w:val="FF0000"/>
                <w:sz w:val="20"/>
                <w:lang w:val="en-US"/>
              </w:rPr>
            </w:pPr>
            <w:r w:rsidRPr="00995D1A">
              <w:rPr>
                <w:rFonts w:ascii="Helvetica" w:hAnsi="Helvetica" w:cs="Tahoma"/>
                <w:color w:val="FF0000"/>
                <w:sz w:val="20"/>
                <w:lang w:val="en-US"/>
              </w:rPr>
              <w:t>Enumeration containing the following routing types:</w:t>
            </w:r>
          </w:p>
          <w:p w:rsidR="000562F3" w:rsidRPr="00995D1A" w:rsidRDefault="000562F3" w:rsidP="007B34C5">
            <w:pPr>
              <w:pStyle w:val="Listenabsatz"/>
              <w:keepNext/>
              <w:keepLines/>
              <w:widowControl w:val="0"/>
              <w:numPr>
                <w:ilvl w:val="0"/>
                <w:numId w:val="16"/>
              </w:numPr>
              <w:rPr>
                <w:rFonts w:ascii="Helvetica" w:hAnsi="Helvetica" w:cs="Tahoma"/>
                <w:color w:val="FF0000"/>
                <w:sz w:val="20"/>
                <w:lang w:val="en-US"/>
              </w:rPr>
            </w:pPr>
            <w:r w:rsidRPr="00995D1A">
              <w:rPr>
                <w:rFonts w:ascii="Helvetica" w:hAnsi="Helvetica" w:cs="Tahoma"/>
                <w:color w:val="FF0000"/>
                <w:sz w:val="20"/>
                <w:lang w:val="en-US"/>
              </w:rPr>
              <w:t>Default</w:t>
            </w:r>
          </w:p>
          <w:p w:rsidR="000562F3" w:rsidRPr="00995D1A" w:rsidRDefault="000562F3" w:rsidP="007B34C5">
            <w:pPr>
              <w:pStyle w:val="Listenabsatz"/>
              <w:keepNext/>
              <w:keepLines/>
              <w:widowControl w:val="0"/>
              <w:numPr>
                <w:ilvl w:val="0"/>
                <w:numId w:val="16"/>
              </w:numPr>
              <w:rPr>
                <w:rFonts w:ascii="Helvetica" w:hAnsi="Helvetica" w:cs="Tahoma"/>
                <w:color w:val="FF0000"/>
                <w:sz w:val="20"/>
                <w:lang w:val="en-US"/>
              </w:rPr>
            </w:pPr>
            <w:r w:rsidRPr="00995D1A">
              <w:rPr>
                <w:rFonts w:ascii="Helvetica" w:hAnsi="Helvetica" w:cs="Tahoma"/>
                <w:color w:val="FF0000"/>
                <w:sz w:val="20"/>
                <w:lang w:val="en-US"/>
              </w:rPr>
              <w:t>NoOpenJaw</w:t>
            </w:r>
          </w:p>
          <w:p w:rsidR="000562F3" w:rsidRPr="00995D1A" w:rsidRDefault="000562F3" w:rsidP="007B34C5">
            <w:pPr>
              <w:pStyle w:val="Listenabsatz"/>
              <w:keepNext/>
              <w:keepLines/>
              <w:widowControl w:val="0"/>
              <w:numPr>
                <w:ilvl w:val="0"/>
                <w:numId w:val="16"/>
              </w:numPr>
              <w:rPr>
                <w:rFonts w:ascii="Helvetica" w:hAnsi="Helvetica" w:cs="Tahoma"/>
                <w:color w:val="FF0000"/>
                <w:sz w:val="20"/>
                <w:lang w:val="en-US"/>
              </w:rPr>
            </w:pPr>
            <w:r w:rsidRPr="00995D1A">
              <w:rPr>
                <w:rFonts w:ascii="Helvetica" w:hAnsi="Helvetica" w:cs="Tahoma"/>
                <w:color w:val="FF0000"/>
                <w:sz w:val="20"/>
                <w:lang w:val="en-US"/>
              </w:rPr>
              <w:t>OpenJaw</w:t>
            </w:r>
          </w:p>
          <w:p w:rsidR="000562F3" w:rsidRPr="00995D1A" w:rsidRDefault="000562F3" w:rsidP="00A91FF2">
            <w:pPr>
              <w:keepNext/>
              <w:keepLines/>
              <w:widowControl w:val="0"/>
              <w:rPr>
                <w:rFonts w:ascii="Helvetica" w:hAnsi="Helvetica" w:cs="Tahoma"/>
                <w:color w:val="FF0000"/>
                <w:sz w:val="20"/>
                <w:lang w:val="en-US"/>
              </w:rPr>
            </w:pPr>
            <w:r w:rsidRPr="00995D1A">
              <w:rPr>
                <w:rFonts w:ascii="Helvetica" w:hAnsi="Helvetica" w:cs="Tahoma"/>
                <w:color w:val="FF0000"/>
                <w:sz w:val="20"/>
                <w:lang w:val="en-US"/>
              </w:rPr>
              <w:t>Will be set automaticly to openJaw if the rounting is an open jaw and contains only one departure and one arrival otherwise it will be Default and the client should set this value.</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b/>
                <w:sz w:val="20"/>
                <w:lang w:val="en-US"/>
              </w:rPr>
            </w:pPr>
          </w:p>
        </w:tc>
        <w:tc>
          <w:tcPr>
            <w:tcW w:w="2469"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SpecialDiscounts</w:t>
            </w:r>
          </w:p>
        </w:tc>
        <w:tc>
          <w:tcPr>
            <w:tcW w:w="1276"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DiscountEnum</w:t>
            </w:r>
          </w:p>
        </w:tc>
        <w:tc>
          <w:tcPr>
            <w:tcW w:w="4387"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Parameter to allow special discounted fares to be returned during the request by any carrier applicable.</w:t>
            </w:r>
          </w:p>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 xml:space="preserve">Available values are: </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NoDiscountedFares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SpainIslandsResidentialDiscount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SpainGeneralLargeFamilyDiscount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SpainSpecialLargeFamilyDiscount</w:t>
            </w: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b/>
                <w:sz w:val="20"/>
              </w:rPr>
              <w:t>Obsolete Please use the new property in the configuration object</w:t>
            </w:r>
          </w:p>
        </w:tc>
      </w:tr>
      <w:tr w:rsidR="000562F3" w:rsidRPr="00995D1A" w:rsidTr="00A91FF2">
        <w:tc>
          <w:tcPr>
            <w:tcW w:w="418" w:type="dxa"/>
          </w:tcPr>
          <w:p w:rsidR="000562F3" w:rsidRPr="00995D1A" w:rsidRDefault="000562F3" w:rsidP="00A91FF2">
            <w:pPr>
              <w:keepNext/>
              <w:keepLines/>
              <w:widowControl w:val="0"/>
              <w:spacing w:line="240" w:lineRule="auto"/>
              <w:rPr>
                <w:rFonts w:ascii="Helvetica" w:hAnsi="Helvetica" w:cs="Tahoma"/>
                <w:sz w:val="20"/>
              </w:rPr>
            </w:pPr>
          </w:p>
        </w:tc>
        <w:tc>
          <w:tcPr>
            <w:tcW w:w="2469"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WebAgents</w:t>
            </w:r>
          </w:p>
        </w:tc>
        <w:tc>
          <w:tcPr>
            <w:tcW w:w="1276" w:type="dxa"/>
          </w:tcPr>
          <w:p w:rsidR="000562F3" w:rsidRPr="00995D1A" w:rsidRDefault="000562F3" w:rsidP="00A91FF2">
            <w:pPr>
              <w:keepNext/>
              <w:keepLines/>
              <w:widowControl w:val="0"/>
              <w:spacing w:line="240" w:lineRule="auto"/>
              <w:rPr>
                <w:rFonts w:ascii="Helvetica" w:hAnsi="Helvetica" w:cs="Tahoma"/>
                <w:sz w:val="20"/>
              </w:rPr>
            </w:pPr>
            <w:r w:rsidRPr="00995D1A">
              <w:rPr>
                <w:rFonts w:ascii="Helvetica" w:hAnsi="Helvetica" w:cs="Tahoma"/>
                <w:sz w:val="20"/>
              </w:rPr>
              <w:t>Agent[]</w:t>
            </w:r>
          </w:p>
        </w:tc>
        <w:tc>
          <w:tcPr>
            <w:tcW w:w="4387" w:type="dxa"/>
          </w:tcPr>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Container for the WebFare agent configuration.</w:t>
            </w:r>
          </w:p>
        </w:tc>
      </w:tr>
    </w:tbl>
    <w:p w:rsidR="000562F3" w:rsidRPr="00995D1A" w:rsidRDefault="000562F3" w:rsidP="000562F3">
      <w:pPr>
        <w:pStyle w:val="berschrift3"/>
      </w:pPr>
      <w:bookmarkStart w:id="60" w:name="_CharterData"/>
      <w:bookmarkStart w:id="61" w:name="_FareRequestAgent_1"/>
      <w:bookmarkStart w:id="62" w:name="_PricingData"/>
      <w:bookmarkStart w:id="63" w:name="_FareRequestPricing"/>
      <w:bookmarkStart w:id="64" w:name="_FareRequestLeg_1"/>
      <w:bookmarkStart w:id="65" w:name="_Toc481678539"/>
      <w:bookmarkStart w:id="66" w:name="_Toc491679652"/>
      <w:bookmarkEnd w:id="60"/>
      <w:bookmarkEnd w:id="61"/>
      <w:bookmarkEnd w:id="62"/>
      <w:bookmarkEnd w:id="63"/>
      <w:bookmarkEnd w:id="64"/>
      <w:r w:rsidRPr="00995D1A">
        <w:t>FareRequestLeg</w:t>
      </w:r>
      <w:bookmarkEnd w:id="65"/>
      <w:bookmarkEnd w:id="66"/>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430"/>
        <w:gridCol w:w="1800"/>
        <w:gridCol w:w="3750"/>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Leg</w:t>
            </w:r>
          </w:p>
        </w:tc>
      </w:tr>
      <w:tr w:rsidR="000562F3" w:rsidRPr="00995D1A" w:rsidTr="00A91FF2">
        <w:tc>
          <w:tcPr>
            <w:tcW w:w="57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43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80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75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lastRenderedPageBreak/>
              <w:t>X</w:t>
            </w:r>
            <w:r w:rsidRPr="00995D1A">
              <w:rPr>
                <w:rFonts w:ascii="Helvetica" w:hAnsi="Helvetica" w:cs="Tahoma"/>
                <w:sz w:val="20"/>
                <w:vertAlign w:val="superscript"/>
              </w:rPr>
              <w:t>1</w:t>
            </w: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ArrivalDate</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DateTime?</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 xml:space="preserve">Specifies the desired arrival date of the flight. </w:t>
            </w:r>
            <w:r w:rsidRPr="00995D1A">
              <w:rPr>
                <w:rFonts w:ascii="Helvetica" w:hAnsi="Helvetica" w:cs="Tahoma"/>
                <w:sz w:val="20"/>
                <w:lang w:val="en-US"/>
              </w:rPr>
              <w:br/>
            </w:r>
            <w:r w:rsidRPr="00995D1A">
              <w:rPr>
                <w:rFonts w:ascii="Helvetica" w:hAnsi="Helvetica" w:cs="Tahoma"/>
                <w:b/>
                <w:sz w:val="20"/>
                <w:lang w:val="en-US"/>
              </w:rPr>
              <w:t>Note:</w:t>
            </w:r>
            <w:r w:rsidRPr="00995D1A">
              <w:rPr>
                <w:rFonts w:ascii="Helvetica" w:hAnsi="Helvetica" w:cs="Tahoma"/>
                <w:sz w:val="20"/>
                <w:lang w:val="en-US"/>
              </w:rPr>
              <w:t xml:space="preserve"> This parameter will only be evaluated if neither </w:t>
            </w:r>
            <w:r w:rsidRPr="00995D1A">
              <w:rPr>
                <w:rFonts w:ascii="Helvetica" w:hAnsi="Helvetica" w:cs="Tahoma"/>
                <w:i/>
                <w:sz w:val="20"/>
                <w:lang w:val="en-US"/>
              </w:rPr>
              <w:t>DepartureDate</w:t>
            </w:r>
            <w:r w:rsidRPr="00995D1A">
              <w:rPr>
                <w:rFonts w:ascii="Helvetica" w:hAnsi="Helvetica" w:cs="Tahoma"/>
                <w:sz w:val="20"/>
                <w:lang w:val="en-US"/>
              </w:rPr>
              <w:t xml:space="preserve"> nor </w:t>
            </w:r>
            <w:r w:rsidRPr="00995D1A">
              <w:rPr>
                <w:rFonts w:ascii="Helvetica" w:hAnsi="Helvetica" w:cs="Tahoma"/>
                <w:i/>
                <w:sz w:val="20"/>
                <w:lang w:val="en-US"/>
              </w:rPr>
              <w:t>DepartureTime</w:t>
            </w:r>
            <w:r w:rsidRPr="00995D1A">
              <w:rPr>
                <w:rFonts w:ascii="Helvetica" w:hAnsi="Helvetica" w:cs="Tahoma"/>
                <w:sz w:val="20"/>
                <w:lang w:val="en-US"/>
              </w:rPr>
              <w:t xml:space="preserve"> is set.</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ArrivalSearchRadius</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WebFares only: A radius in kilometers around the arrival airport in which other airports are considered.</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Arrivals</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Collection of arrival codes.</w:t>
            </w:r>
            <w:r w:rsidRPr="00995D1A">
              <w:rPr>
                <w:rFonts w:ascii="Helvetica" w:hAnsi="Helvetica" w:cs="Tahoma"/>
                <w:sz w:val="20"/>
                <w:lang w:val="en-US"/>
              </w:rPr>
              <w:br/>
            </w:r>
            <w:r w:rsidRPr="00995D1A">
              <w:rPr>
                <w:rFonts w:ascii="Helvetica" w:hAnsi="Helvetica" w:cs="Tahoma"/>
                <w:b/>
                <w:sz w:val="20"/>
              </w:rPr>
              <w:t>Note</w:t>
            </w:r>
            <w:r w:rsidRPr="00995D1A">
              <w:rPr>
                <w:rFonts w:ascii="Helvetica" w:hAnsi="Helvetica" w:cs="Tahoma"/>
                <w:sz w:val="20"/>
              </w:rPr>
              <w:t>: More than one airport codes are not supported for GDS fares. Only the first airport code will be used.</w:t>
            </w:r>
          </w:p>
          <w:p w:rsidR="000562F3" w:rsidRPr="00995D1A" w:rsidRDefault="000562F3" w:rsidP="00A91FF2">
            <w:pPr>
              <w:spacing w:line="240" w:lineRule="auto"/>
              <w:rPr>
                <w:rFonts w:ascii="Helvetica" w:hAnsi="Helvetica" w:cs="Tahoma"/>
                <w:sz w:val="20"/>
                <w:lang w:val="en-US"/>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ArrivalTime</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TimeSpan?</w:t>
            </w:r>
          </w:p>
        </w:tc>
        <w:tc>
          <w:tcPr>
            <w:tcW w:w="3750"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Parameter to specify an arrival time.</w:t>
            </w:r>
            <w:r w:rsidRPr="00995D1A">
              <w:rPr>
                <w:rFonts w:ascii="Helvetica" w:hAnsi="Helvetica" w:cs="Tahoma"/>
                <w:sz w:val="20"/>
                <w:lang w:val="en-US"/>
              </w:rPr>
              <w:br/>
            </w:r>
            <w:r w:rsidRPr="00995D1A">
              <w:rPr>
                <w:rFonts w:ascii="Helvetica" w:hAnsi="Helvetica" w:cs="Tahoma"/>
                <w:b/>
                <w:sz w:val="20"/>
                <w:lang w:val="en-US"/>
              </w:rPr>
              <w:t>Note:</w:t>
            </w:r>
            <w:r w:rsidRPr="00995D1A">
              <w:rPr>
                <w:rFonts w:ascii="Helvetica" w:hAnsi="Helvetica" w:cs="Tahoma"/>
                <w:sz w:val="20"/>
                <w:lang w:val="en-US"/>
              </w:rPr>
              <w:t xml:space="preserve"> This parameter will only be evaluated if neither </w:t>
            </w:r>
            <w:r w:rsidRPr="00995D1A">
              <w:rPr>
                <w:rFonts w:ascii="Helvetica" w:hAnsi="Helvetica" w:cs="Tahoma"/>
                <w:i/>
                <w:sz w:val="20"/>
                <w:lang w:val="en-US"/>
              </w:rPr>
              <w:t>DepartureDate</w:t>
            </w:r>
            <w:r w:rsidRPr="00995D1A">
              <w:rPr>
                <w:rFonts w:ascii="Helvetica" w:hAnsi="Helvetica" w:cs="Tahoma"/>
                <w:sz w:val="20"/>
                <w:lang w:val="en-US"/>
              </w:rPr>
              <w:t xml:space="preserve"> nor </w:t>
            </w:r>
            <w:r w:rsidRPr="00995D1A">
              <w:rPr>
                <w:rFonts w:ascii="Helvetica" w:hAnsi="Helvetica" w:cs="Tahoma"/>
                <w:i/>
                <w:sz w:val="20"/>
                <w:lang w:val="en-US"/>
              </w:rPr>
              <w:t>DepartureTime</w:t>
            </w:r>
            <w:r w:rsidRPr="00995D1A">
              <w:rPr>
                <w:rFonts w:ascii="Helvetica" w:hAnsi="Helvetica" w:cs="Tahoma"/>
                <w:sz w:val="20"/>
                <w:lang w:val="en-US"/>
              </w:rPr>
              <w:t xml:space="preserve"> is set.</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This parameter is only used together with ArrivalDate.</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Class</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ClassTypeEnum</w:t>
            </w:r>
          </w:p>
        </w:tc>
        <w:tc>
          <w:tcPr>
            <w:tcW w:w="3750" w:type="dxa"/>
          </w:tcPr>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Cabinclass of the leg, it can be any combination of the following values: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All</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Economy</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Business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First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PremiumEconomy</w:t>
            </w:r>
          </w:p>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Connections</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FareRequestConnection[]</w:t>
            </w:r>
          </w:p>
        </w:tc>
        <w:tc>
          <w:tcPr>
            <w:tcW w:w="375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b/>
                <w:i/>
                <w:sz w:val="20"/>
                <w:lang w:val="en-US"/>
              </w:rPr>
              <w:t>Net fares only:</w:t>
            </w:r>
            <w:r w:rsidRPr="00995D1A">
              <w:rPr>
                <w:rFonts w:ascii="Helvetica" w:hAnsi="Helvetica" w:cs="Tahoma"/>
                <w:i/>
                <w:sz w:val="20"/>
                <w:lang w:val="en-US"/>
              </w:rPr>
              <w:t xml:space="preserve"> </w:t>
            </w:r>
            <w:r w:rsidRPr="00995D1A">
              <w:rPr>
                <w:rFonts w:ascii="Helvetica" w:hAnsi="Helvetica" w:cs="Tahoma"/>
                <w:sz w:val="20"/>
                <w:lang w:val="en-US"/>
              </w:rPr>
              <w:t xml:space="preserve">Container of segments for this flight. This is an optional list and only necessary for </w:t>
            </w:r>
            <w:r w:rsidRPr="00995D1A">
              <w:rPr>
                <w:rFonts w:ascii="Helvetica" w:hAnsi="Helvetica" w:cs="Tahoma"/>
                <w:b/>
                <w:sz w:val="20"/>
                <w:lang w:val="en-US"/>
              </w:rPr>
              <w:t>stopover</w:t>
            </w:r>
            <w:r w:rsidRPr="00995D1A">
              <w:rPr>
                <w:rFonts w:ascii="Helvetica" w:hAnsi="Helvetica" w:cs="Tahoma"/>
                <w:sz w:val="20"/>
                <w:lang w:val="en-US"/>
              </w:rPr>
              <w:t xml:space="preserve"> requests but if it is set it has to describe the whole leg (this means if you have one stop you need two segments for two stops three and so on).</w:t>
            </w:r>
          </w:p>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b/>
                <w:sz w:val="20"/>
                <w:lang w:val="en-US"/>
              </w:rPr>
              <w:t>Note:</w:t>
            </w:r>
            <w:r w:rsidRPr="00995D1A">
              <w:rPr>
                <w:rFonts w:ascii="Helvetica" w:hAnsi="Helvetica" w:cs="Tahoma"/>
                <w:sz w:val="20"/>
                <w:lang w:val="en-US"/>
              </w:rPr>
              <w:t xml:space="preserve"> Though this is a list of connections it is not allowed to specify more than one connection container at the moment.</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1</w:t>
            </w: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DepartureDate</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DateTime?</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 date of the flight.</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DepartureSearchRadius</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t xml:space="preserve"> A radius in kilometer around the departure airport in which other airports are considered.</w:t>
            </w:r>
          </w:p>
        </w:tc>
      </w:tr>
      <w:tr w:rsidR="000562F3" w:rsidRPr="00995D1A" w:rsidTr="00A91FF2">
        <w:tc>
          <w:tcPr>
            <w:tcW w:w="570"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Departures</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Collection of departure codes.</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16"/>
                <w:szCs w:val="16"/>
              </w:rPr>
              <w:t>MCRE:</w:t>
            </w:r>
            <w:r w:rsidRPr="00995D1A">
              <w:rPr>
                <w:rFonts w:ascii="Helvetica" w:hAnsi="Helvetica" w:cs="Tahoma"/>
                <w:sz w:val="16"/>
                <w:szCs w:val="16"/>
              </w:rPr>
              <w:t xml:space="preserve"> Can be modified.</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DepartureTime</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TimeSpan?</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Optional departure time.</w:t>
            </w:r>
          </w:p>
          <w:p w:rsidR="000562F3" w:rsidRPr="00995D1A" w:rsidRDefault="000562F3" w:rsidP="00A91FF2">
            <w:pPr>
              <w:spacing w:line="240" w:lineRule="auto"/>
              <w:rPr>
                <w:rFonts w:ascii="Helvetica" w:hAnsi="Helvetica" w:cs="Helvetica"/>
                <w:lang w:val="en-US"/>
              </w:rPr>
            </w:pPr>
            <w:r w:rsidRPr="00995D1A">
              <w:rPr>
                <w:rFonts w:ascii="Helvetica" w:hAnsi="Helvetica" w:cs="Tahoma"/>
                <w:b/>
                <w:sz w:val="20"/>
              </w:rPr>
              <w:t>Note:</w:t>
            </w:r>
            <w:r w:rsidRPr="00995D1A">
              <w:rPr>
                <w:rFonts w:ascii="Helvetica" w:hAnsi="Helvetica" w:cs="Tahoma"/>
                <w:sz w:val="20"/>
              </w:rPr>
              <w:t xml:space="preserve"> This parameter is only used together with DepartureDate.</w:t>
            </w:r>
          </w:p>
        </w:tc>
      </w:tr>
      <w:tr w:rsidR="000562F3" w:rsidRPr="00995D1A" w:rsidTr="00A91FF2">
        <w:tc>
          <w:tcPr>
            <w:tcW w:w="570" w:type="dxa"/>
          </w:tcPr>
          <w:p w:rsidR="000562F3" w:rsidRPr="00995D1A" w:rsidRDefault="000562F3" w:rsidP="00A91FF2">
            <w:pPr>
              <w:spacing w:line="240" w:lineRule="auto"/>
              <w:rPr>
                <w:rFonts w:ascii="Helvetica" w:hAnsi="Helvetica" w:cs="Tahoma"/>
                <w:color w:val="FF0000"/>
                <w:sz w:val="20"/>
              </w:rPr>
            </w:pPr>
          </w:p>
        </w:tc>
        <w:tc>
          <w:tcPr>
            <w:tcW w:w="243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DisableArrivalCodeTranslation</w:t>
            </w:r>
          </w:p>
        </w:tc>
        <w:tc>
          <w:tcPr>
            <w:tcW w:w="180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w:t>
            </w:r>
          </w:p>
        </w:tc>
        <w:tc>
          <w:tcPr>
            <w:tcW w:w="3750" w:type="dxa"/>
            <w:vMerge w:val="restart"/>
          </w:tcPr>
          <w:p w:rsidR="000562F3" w:rsidRPr="00CD725D" w:rsidRDefault="000562F3" w:rsidP="00A91FF2">
            <w:pPr>
              <w:spacing w:line="240" w:lineRule="auto"/>
              <w:rPr>
                <w:rFonts w:ascii="Helvetica" w:hAnsi="Helvetica" w:cs="Tahoma"/>
                <w:color w:val="FF0000"/>
                <w:sz w:val="20"/>
              </w:rPr>
            </w:pPr>
            <w:r w:rsidRPr="00CD725D">
              <w:rPr>
                <w:rFonts w:ascii="Helvetica" w:hAnsi="Helvetica" w:cs="Tahoma"/>
                <w:color w:val="FF0000"/>
                <w:sz w:val="20"/>
              </w:rPr>
              <w:t>Flag to disable the city to airport code translation.</w:t>
            </w:r>
          </w:p>
          <w:p w:rsidR="000562F3" w:rsidRPr="00CD725D" w:rsidRDefault="000562F3" w:rsidP="00A91FF2">
            <w:pPr>
              <w:spacing w:line="240" w:lineRule="auto"/>
              <w:rPr>
                <w:rFonts w:ascii="Helvetica" w:hAnsi="Helvetica" w:cs="Tahoma"/>
                <w:color w:val="FF0000"/>
                <w:sz w:val="20"/>
              </w:rPr>
            </w:pPr>
            <w:r w:rsidRPr="00CD725D">
              <w:rPr>
                <w:rFonts w:ascii="Helvetica" w:hAnsi="Helvetica" w:cs="Tahoma"/>
                <w:color w:val="FF0000"/>
                <w:sz w:val="20"/>
              </w:rPr>
              <w:t xml:space="preserve">If the code is a metropolitan code, the translation can´t disable. </w:t>
            </w:r>
          </w:p>
          <w:p w:rsidR="000562F3" w:rsidRPr="00CD725D" w:rsidRDefault="000562F3" w:rsidP="00A91FF2">
            <w:pPr>
              <w:spacing w:line="240" w:lineRule="auto"/>
              <w:rPr>
                <w:rFonts w:ascii="Helvetica" w:hAnsi="Helvetica" w:cs="Tahoma"/>
                <w:color w:val="FF0000"/>
                <w:sz w:val="20"/>
              </w:rPr>
            </w:pPr>
            <w:r w:rsidRPr="00CD725D">
              <w:rPr>
                <w:rFonts w:ascii="Helvetica" w:hAnsi="Helvetica" w:cs="Tahoma"/>
                <w:color w:val="FF0000"/>
                <w:sz w:val="20"/>
              </w:rPr>
              <w:t>E.g. MOW or PAR</w:t>
            </w:r>
          </w:p>
          <w:p w:rsidR="000562F3" w:rsidRDefault="000562F3" w:rsidP="00A91FF2">
            <w:pPr>
              <w:spacing w:line="240" w:lineRule="auto"/>
              <w:rPr>
                <w:rFonts w:ascii="Helvetica" w:hAnsi="Helvetica" w:cs="Tahoma"/>
                <w:color w:val="FF0000"/>
                <w:sz w:val="20"/>
              </w:rPr>
            </w:pPr>
            <w:r w:rsidRPr="00CD725D">
              <w:rPr>
                <w:rFonts w:ascii="Helvetica" w:hAnsi="Helvetica" w:cs="Tahoma"/>
                <w:color w:val="FF0000"/>
                <w:sz w:val="20"/>
              </w:rPr>
              <w:t>This functionality is only working for city codes, like FRA, IST or SYD</w:t>
            </w:r>
          </w:p>
          <w:p w:rsidR="000562F3" w:rsidRPr="00995D1A" w:rsidRDefault="000562F3" w:rsidP="00A91FF2">
            <w:pPr>
              <w:spacing w:line="240" w:lineRule="auto"/>
              <w:rPr>
                <w:rFonts w:ascii="Helvetica" w:hAnsi="Helvetica" w:cs="Tahoma"/>
                <w:color w:val="FF0000"/>
                <w:sz w:val="20"/>
              </w:rPr>
            </w:pPr>
            <w:r w:rsidRPr="00C242DF">
              <w:rPr>
                <w:rFonts w:ascii="Helvetica" w:hAnsi="Helvetica" w:cs="Tahoma"/>
                <w:color w:val="FF0000"/>
                <w:sz w:val="20"/>
              </w:rPr>
              <w:t>(For a moment the WFESource is working with some differences. The code translation can also disable for a metro code. But this will change after a final release of the Hitchhiker Information Service is installed on production)</w:t>
            </w:r>
          </w:p>
        </w:tc>
      </w:tr>
      <w:tr w:rsidR="000562F3" w:rsidRPr="00995D1A" w:rsidTr="00A91FF2">
        <w:tc>
          <w:tcPr>
            <w:tcW w:w="570" w:type="dxa"/>
          </w:tcPr>
          <w:p w:rsidR="000562F3" w:rsidRPr="00995D1A" w:rsidRDefault="000562F3" w:rsidP="00A91FF2"/>
        </w:tc>
        <w:tc>
          <w:tcPr>
            <w:tcW w:w="2430" w:type="dxa"/>
          </w:tcPr>
          <w:p w:rsidR="000562F3" w:rsidRPr="00995D1A" w:rsidRDefault="000562F3" w:rsidP="00A91FF2">
            <w:r w:rsidRPr="00995D1A">
              <w:rPr>
                <w:rFonts w:ascii="Helvetica" w:hAnsi="Helvetica" w:cs="Tahoma"/>
                <w:color w:val="FF0000"/>
                <w:sz w:val="20"/>
              </w:rPr>
              <w:t>DisableDepartureCodeTranslation</w:t>
            </w:r>
          </w:p>
        </w:tc>
        <w:tc>
          <w:tcPr>
            <w:tcW w:w="180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w:t>
            </w:r>
          </w:p>
        </w:tc>
        <w:tc>
          <w:tcPr>
            <w:tcW w:w="3750" w:type="dxa"/>
            <w:vMerge/>
          </w:tcPr>
          <w:p w:rsidR="000562F3" w:rsidRPr="00995D1A" w:rsidRDefault="000562F3" w:rsidP="00A91FF2">
            <w:pPr>
              <w:spacing w:line="240" w:lineRule="auto"/>
              <w:rPr>
                <w:rFonts w:ascii="Helvetica" w:hAnsi="Helvetica" w:cs="Tahoma"/>
                <w:color w:val="FF0000"/>
                <w:sz w:val="20"/>
              </w:rPr>
            </w:pPr>
          </w:p>
        </w:tc>
      </w:tr>
      <w:tr w:rsidR="000562F3" w:rsidRPr="00995D1A" w:rsidTr="00A91FF2">
        <w:tc>
          <w:tcPr>
            <w:tcW w:w="570" w:type="dxa"/>
          </w:tcPr>
          <w:p w:rsidR="000562F3" w:rsidRPr="00995D1A" w:rsidRDefault="000562F3" w:rsidP="00A91FF2">
            <w:pPr>
              <w:rPr>
                <w:rFonts w:ascii="Helvetica" w:hAnsi="Helvetica" w:cs="Tahoma"/>
                <w:color w:val="FF0000"/>
                <w:sz w:val="20"/>
              </w:rPr>
            </w:pPr>
          </w:p>
        </w:tc>
        <w:tc>
          <w:tcPr>
            <w:tcW w:w="2430" w:type="dxa"/>
          </w:tcPr>
          <w:p w:rsidR="000562F3" w:rsidRPr="00995D1A" w:rsidRDefault="000562F3" w:rsidP="00A91FF2">
            <w:pPr>
              <w:rPr>
                <w:rFonts w:ascii="Helvetica" w:hAnsi="Helvetica" w:cs="Tahoma"/>
                <w:color w:val="FF0000"/>
                <w:sz w:val="20"/>
              </w:rPr>
            </w:pPr>
            <w:r w:rsidRPr="00995D1A">
              <w:rPr>
                <w:rFonts w:ascii="Helvetica" w:hAnsi="Helvetica" w:cs="Tahoma"/>
                <w:color w:val="FF0000"/>
                <w:sz w:val="20"/>
              </w:rPr>
              <w:t>ExculedeFlightNumbers</w:t>
            </w:r>
          </w:p>
        </w:tc>
        <w:tc>
          <w:tcPr>
            <w:tcW w:w="1800" w:type="dxa"/>
          </w:tcPr>
          <w:p w:rsidR="000562F3" w:rsidRPr="00995D1A" w:rsidRDefault="000562F3" w:rsidP="00A91FF2">
            <w:pPr>
              <w:rPr>
                <w:rFonts w:ascii="Helvetica" w:hAnsi="Helvetica" w:cs="Tahoma"/>
                <w:color w:val="FF0000"/>
                <w:sz w:val="20"/>
              </w:rPr>
            </w:pPr>
            <w:r w:rsidRPr="00995D1A">
              <w:rPr>
                <w:rFonts w:ascii="Helvetica" w:hAnsi="Helvetica" w:cs="Tahoma"/>
                <w:color w:val="FF0000"/>
                <w:sz w:val="20"/>
              </w:rPr>
              <w:t>Boolean</w:t>
            </w:r>
          </w:p>
        </w:tc>
        <w:tc>
          <w:tcPr>
            <w:tcW w:w="3750" w:type="dxa"/>
          </w:tcPr>
          <w:p w:rsidR="000562F3" w:rsidRPr="00995D1A" w:rsidRDefault="000562F3" w:rsidP="00A91FF2">
            <w:pPr>
              <w:rPr>
                <w:rFonts w:ascii="Helvetica" w:hAnsi="Helvetica" w:cs="Tahoma"/>
                <w:color w:val="FF0000"/>
                <w:sz w:val="20"/>
              </w:rPr>
            </w:pPr>
            <w:r w:rsidRPr="00995D1A">
              <w:rPr>
                <w:rFonts w:ascii="Helvetica" w:hAnsi="Helvetica" w:cs="Tahoma"/>
                <w:color w:val="FF0000"/>
                <w:sz w:val="20"/>
              </w:rPr>
              <w:t>Flag to determine if Flight Numbers shall be excluded</w:t>
            </w:r>
          </w:p>
        </w:tc>
      </w:tr>
      <w:tr w:rsidR="000562F3" w:rsidRPr="00995D1A" w:rsidTr="00A91FF2">
        <w:tc>
          <w:tcPr>
            <w:tcW w:w="570" w:type="dxa"/>
          </w:tcPr>
          <w:p w:rsidR="000562F3" w:rsidRPr="00995D1A" w:rsidRDefault="000562F3" w:rsidP="00A91FF2">
            <w:pPr>
              <w:rPr>
                <w:rFonts w:ascii="Helvetica" w:hAnsi="Helvetica" w:cs="Tahoma"/>
                <w:color w:val="FF0000"/>
                <w:sz w:val="20"/>
              </w:rPr>
            </w:pPr>
          </w:p>
        </w:tc>
        <w:tc>
          <w:tcPr>
            <w:tcW w:w="2430" w:type="dxa"/>
          </w:tcPr>
          <w:p w:rsidR="000562F3" w:rsidRPr="00995D1A" w:rsidRDefault="000562F3" w:rsidP="00A91FF2">
            <w:pPr>
              <w:rPr>
                <w:rFonts w:ascii="Helvetica" w:hAnsi="Helvetica" w:cs="Tahoma"/>
                <w:color w:val="FF0000"/>
                <w:sz w:val="20"/>
              </w:rPr>
            </w:pPr>
            <w:r w:rsidRPr="00995D1A">
              <w:rPr>
                <w:rFonts w:ascii="Helvetica" w:hAnsi="Helvetica" w:cs="Tahoma"/>
                <w:color w:val="FF0000"/>
                <w:sz w:val="20"/>
              </w:rPr>
              <w:t>FlightNumbers</w:t>
            </w:r>
          </w:p>
        </w:tc>
        <w:tc>
          <w:tcPr>
            <w:tcW w:w="1800" w:type="dxa"/>
          </w:tcPr>
          <w:p w:rsidR="000562F3" w:rsidRPr="00995D1A" w:rsidRDefault="000562F3" w:rsidP="00A91FF2">
            <w:pPr>
              <w:rPr>
                <w:rFonts w:ascii="Helvetica" w:hAnsi="Helvetica" w:cs="Tahoma"/>
                <w:color w:val="FF0000"/>
                <w:sz w:val="20"/>
              </w:rPr>
            </w:pPr>
            <w:r w:rsidRPr="00995D1A">
              <w:rPr>
                <w:rFonts w:ascii="Helvetica" w:hAnsi="Helvetica" w:cs="Tahoma"/>
                <w:color w:val="FF0000"/>
                <w:sz w:val="20"/>
              </w:rPr>
              <w:t>String[]</w:t>
            </w:r>
          </w:p>
        </w:tc>
        <w:tc>
          <w:tcPr>
            <w:tcW w:w="3750" w:type="dxa"/>
          </w:tcPr>
          <w:p w:rsidR="000562F3" w:rsidRPr="00995D1A" w:rsidRDefault="000562F3" w:rsidP="00A91FF2">
            <w:pPr>
              <w:rPr>
                <w:rFonts w:ascii="Helvetica" w:hAnsi="Helvetica" w:cs="Tahoma"/>
                <w:color w:val="FF0000"/>
                <w:sz w:val="20"/>
              </w:rPr>
            </w:pPr>
            <w:r w:rsidRPr="00995D1A">
              <w:rPr>
                <w:rFonts w:ascii="Helvetica" w:hAnsi="Helvetica" w:cs="Tahoma"/>
                <w:color w:val="FF0000"/>
                <w:sz w:val="20"/>
              </w:rPr>
              <w:t xml:space="preserve">Array to filter all the returned fares from the GDS with the flight number. </w:t>
            </w:r>
            <w:r w:rsidRPr="00995D1A">
              <w:rPr>
                <w:color w:val="FF0000"/>
              </w:rPr>
              <w:t>The behaviour will filter out results which do not include the flight number (s) which are defined.</w:t>
            </w:r>
          </w:p>
          <w:p w:rsidR="000562F3" w:rsidRPr="00995D1A" w:rsidRDefault="000562F3" w:rsidP="00A91FF2">
            <w:pPr>
              <w:rPr>
                <w:rFonts w:ascii="Helvetica" w:hAnsi="Helvetica" w:cs="Tahoma"/>
                <w:color w:val="FF0000"/>
                <w:sz w:val="20"/>
                <w:lang w:val="en-US"/>
              </w:rPr>
            </w:pPr>
            <w:r w:rsidRPr="00A27B33">
              <w:rPr>
                <w:color w:val="FF0000"/>
              </w:rPr>
              <w:t>Min one flight number has to be in the found connections. if no flight number is included, ignore the connection.</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Stay</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FareRequestStay</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Optional container for tolerance and offline allotment searches.</w:t>
            </w:r>
          </w:p>
        </w:tc>
      </w:tr>
      <w:tr w:rsidR="000562F3" w:rsidRPr="00995D1A" w:rsidTr="00A91FF2">
        <w:tc>
          <w:tcPr>
            <w:tcW w:w="570" w:type="dxa"/>
          </w:tcPr>
          <w:p w:rsidR="000562F3" w:rsidRPr="00995D1A" w:rsidRDefault="000562F3" w:rsidP="00A91FF2">
            <w:pPr>
              <w:spacing w:line="240" w:lineRule="auto"/>
              <w:rPr>
                <w:rFonts w:ascii="Helvetica" w:hAnsi="Helvetica" w:cs="Tahoma"/>
                <w:sz w:val="20"/>
              </w:rPr>
            </w:pPr>
          </w:p>
        </w:tc>
        <w:tc>
          <w:tcPr>
            <w:tcW w:w="24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TimeWindow</w:t>
            </w:r>
          </w:p>
        </w:tc>
        <w:tc>
          <w:tcPr>
            <w:tcW w:w="18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75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Defines a range of hours before and after the requested time (either departure or arrival time).</w:t>
            </w:r>
          </w:p>
        </w:tc>
      </w:tr>
    </w:tbl>
    <w:p w:rsidR="000562F3" w:rsidRPr="00995D1A" w:rsidRDefault="000562F3" w:rsidP="000562F3">
      <w:pPr>
        <w:rPr>
          <w:rFonts w:ascii="Helvetica" w:hAnsi="Helvetica" w:cs="Tahoma"/>
          <w:i/>
          <w:sz w:val="20"/>
          <w:lang w:val="en-US"/>
        </w:rPr>
      </w:pPr>
      <w:bookmarkStart w:id="67" w:name="_QueryParameterData"/>
      <w:bookmarkEnd w:id="67"/>
      <w:r w:rsidRPr="00995D1A">
        <w:rPr>
          <w:rFonts w:ascii="Helvetica" w:hAnsi="Helvetica" w:cs="Tahoma"/>
          <w:i/>
          <w:sz w:val="20"/>
          <w:vertAlign w:val="superscript"/>
          <w:lang w:val="en-US"/>
        </w:rPr>
        <w:t>1</w:t>
      </w:r>
      <w:r w:rsidRPr="00995D1A">
        <w:rPr>
          <w:rFonts w:ascii="Helvetica" w:hAnsi="Helvetica" w:cs="Tahoma"/>
          <w:i/>
          <w:sz w:val="20"/>
          <w:lang w:val="en-US"/>
        </w:rPr>
        <w:t xml:space="preserve"> Either a departure or an arrival date can be set, if both are set the arrival parameter will be ignored.</w:t>
      </w:r>
    </w:p>
    <w:p w:rsidR="000562F3" w:rsidRPr="00995D1A" w:rsidRDefault="000562F3" w:rsidP="000562F3">
      <w:pPr>
        <w:pStyle w:val="berschrift3"/>
      </w:pPr>
      <w:bookmarkStart w:id="68" w:name="_FareRequestStay"/>
      <w:bookmarkStart w:id="69" w:name="_ConnectionData"/>
      <w:bookmarkStart w:id="70" w:name="_FareRequestConnection"/>
      <w:bookmarkStart w:id="71" w:name="_FareRequestConnection_1"/>
      <w:bookmarkStart w:id="72" w:name="_Toc481678540"/>
      <w:bookmarkStart w:id="73" w:name="_Toc491679653"/>
      <w:bookmarkEnd w:id="68"/>
      <w:bookmarkEnd w:id="69"/>
      <w:bookmarkEnd w:id="70"/>
      <w:bookmarkEnd w:id="71"/>
      <w:r w:rsidRPr="00995D1A">
        <w:t>FareRequestConnection</w:t>
      </w:r>
      <w:bookmarkEnd w:id="72"/>
      <w:bookmarkEnd w:id="73"/>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2340"/>
        <w:gridCol w:w="4140"/>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Connection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14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165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Segments</w:t>
            </w:r>
          </w:p>
        </w:tc>
        <w:tc>
          <w:tcPr>
            <w:tcW w:w="234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FareRequestSegment[]</w:t>
            </w:r>
          </w:p>
        </w:tc>
        <w:tc>
          <w:tcPr>
            <w:tcW w:w="4140" w:type="dxa"/>
          </w:tcPr>
          <w:p w:rsidR="000562F3" w:rsidRPr="00995D1A" w:rsidRDefault="000562F3" w:rsidP="00A91FF2">
            <w:pPr>
              <w:keepNext/>
              <w:keepLines/>
              <w:spacing w:line="240" w:lineRule="auto"/>
              <w:rPr>
                <w:rFonts w:ascii="Helvetica" w:hAnsi="Helvetica" w:cs="Tahoma"/>
                <w:sz w:val="20"/>
                <w:lang w:val="en-US"/>
              </w:rPr>
            </w:pPr>
            <w:r w:rsidRPr="00995D1A">
              <w:rPr>
                <w:rFonts w:ascii="Helvetica" w:hAnsi="Helvetica" w:cs="Tahoma"/>
                <w:sz w:val="20"/>
                <w:lang w:val="en-US"/>
              </w:rPr>
              <w:t xml:space="preserve">List of segments for this flight. This list should only be used for </w:t>
            </w:r>
            <w:r w:rsidRPr="00995D1A">
              <w:rPr>
                <w:rFonts w:ascii="Helvetica" w:hAnsi="Helvetica" w:cs="Tahoma"/>
                <w:b/>
                <w:sz w:val="20"/>
                <w:lang w:val="en-US"/>
              </w:rPr>
              <w:t>stopover</w:t>
            </w:r>
            <w:r w:rsidRPr="00995D1A">
              <w:rPr>
                <w:rFonts w:ascii="Helvetica" w:hAnsi="Helvetica" w:cs="Tahoma"/>
                <w:sz w:val="20"/>
                <w:lang w:val="en-US"/>
              </w:rPr>
              <w:t xml:space="preserve"> requests but if it is set it has to describe the whole leg (this means if you have one stop you need two segments for two stops three and so on).</w:t>
            </w:r>
          </w:p>
        </w:tc>
      </w:tr>
    </w:tbl>
    <w:p w:rsidR="000562F3" w:rsidRPr="00995D1A" w:rsidRDefault="000562F3" w:rsidP="000562F3">
      <w:pPr>
        <w:pStyle w:val="berschrift3"/>
      </w:pPr>
      <w:bookmarkStart w:id="74" w:name="_SegmentData"/>
      <w:bookmarkStart w:id="75" w:name="_FareRequestSegment"/>
      <w:bookmarkStart w:id="76" w:name="_Toc481678541"/>
      <w:bookmarkStart w:id="77" w:name="_Toc491679654"/>
      <w:bookmarkEnd w:id="74"/>
      <w:bookmarkEnd w:id="75"/>
      <w:r w:rsidRPr="00995D1A">
        <w:t>FareRequestSegment</w:t>
      </w:r>
      <w:bookmarkEnd w:id="76"/>
      <w:bookmarkEnd w:id="77"/>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2340"/>
        <w:gridCol w:w="4140"/>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lastRenderedPageBreak/>
              <w:t xml:space="preserve">class </w:t>
            </w:r>
            <w:r w:rsidRPr="00995D1A">
              <w:rPr>
                <w:rFonts w:ascii="Helvetica" w:hAnsi="Helvetica" w:cs="Tahoma"/>
                <w:b/>
                <w:sz w:val="20"/>
              </w:rPr>
              <w:t>FareRequest</w:t>
            </w:r>
            <w:r w:rsidRPr="00995D1A">
              <w:rPr>
                <w:rFonts w:ascii="Helvetica" w:hAnsi="Helvetica" w:cs="Tahoma"/>
                <w:b/>
                <w:bCs/>
                <w:sz w:val="20"/>
                <w:lang w:val="en-US"/>
              </w:rPr>
              <w:t>Segment</w:t>
            </w:r>
          </w:p>
        </w:tc>
      </w:tr>
      <w:tr w:rsidR="000562F3" w:rsidRPr="00995D1A" w:rsidTr="00A91FF2">
        <w:tc>
          <w:tcPr>
            <w:tcW w:w="45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162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414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w:t>
            </w:r>
          </w:p>
        </w:tc>
        <w:tc>
          <w:tcPr>
            <w:tcW w:w="23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1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Three letter code of the arrival airport or a stopover point.</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1</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ArrivalDate</w:t>
            </w:r>
          </w:p>
        </w:tc>
        <w:tc>
          <w:tcPr>
            <w:tcW w:w="23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DateTime?</w:t>
            </w:r>
          </w:p>
        </w:tc>
        <w:tc>
          <w:tcPr>
            <w:tcW w:w="4140"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 xml:space="preserve">Specifies the desired arrival date at the stopover point (or at the end point). </w:t>
            </w:r>
          </w:p>
          <w:p w:rsidR="000562F3" w:rsidRPr="00995D1A" w:rsidRDefault="000562F3" w:rsidP="00A91FF2">
            <w:pPr>
              <w:spacing w:line="240" w:lineRule="auto"/>
              <w:rPr>
                <w:rFonts w:ascii="Helvetica" w:hAnsi="Helvetica" w:cs="Tahoma"/>
                <w:sz w:val="20"/>
                <w:lang w:val="en-US"/>
              </w:rPr>
            </w:pPr>
            <w:r w:rsidRPr="00995D1A">
              <w:rPr>
                <w:rFonts w:ascii="Helvetica" w:hAnsi="Helvetica" w:cs="Tahoma"/>
                <w:b/>
                <w:sz w:val="20"/>
                <w:lang w:val="en-US"/>
              </w:rPr>
              <w:t>Note:</w:t>
            </w:r>
            <w:r w:rsidRPr="00995D1A">
              <w:rPr>
                <w:rFonts w:ascii="Helvetica" w:hAnsi="Helvetica" w:cs="Tahoma"/>
                <w:sz w:val="20"/>
                <w:lang w:val="en-US"/>
              </w:rPr>
              <w:t xml:space="preserve"> This parameter will only be evaluated if </w:t>
            </w:r>
            <w:r w:rsidRPr="00995D1A">
              <w:rPr>
                <w:rFonts w:ascii="Helvetica" w:hAnsi="Helvetica" w:cs="Tahoma"/>
                <w:i/>
                <w:sz w:val="20"/>
                <w:lang w:val="en-US"/>
              </w:rPr>
              <w:t>DepartureDate</w:t>
            </w:r>
            <w:r w:rsidRPr="00995D1A">
              <w:rPr>
                <w:rFonts w:ascii="Helvetica" w:hAnsi="Helvetica" w:cs="Tahoma"/>
                <w:sz w:val="20"/>
                <w:lang w:val="en-US"/>
              </w:rPr>
              <w:t xml:space="preserve"> is not set.</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ArrivalTime</w:t>
            </w:r>
          </w:p>
        </w:tc>
        <w:tc>
          <w:tcPr>
            <w:tcW w:w="23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TimeSpan?</w:t>
            </w:r>
          </w:p>
        </w:tc>
        <w:tc>
          <w:tcPr>
            <w:tcW w:w="41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Optional time of arrival.</w:t>
            </w:r>
            <w:r w:rsidRPr="00995D1A">
              <w:rPr>
                <w:rFonts w:ascii="Helvetica" w:hAnsi="Helvetica" w:cs="Tahoma"/>
                <w:sz w:val="20"/>
              </w:rPr>
              <w:br/>
            </w:r>
            <w:r w:rsidRPr="00995D1A">
              <w:rPr>
                <w:rFonts w:ascii="Helvetica" w:hAnsi="Helvetica" w:cs="Tahoma"/>
                <w:b/>
                <w:sz w:val="20"/>
                <w:lang w:val="en-US"/>
              </w:rPr>
              <w:t>Note:</w:t>
            </w:r>
            <w:r w:rsidRPr="00995D1A">
              <w:rPr>
                <w:rFonts w:ascii="Helvetica" w:hAnsi="Helvetica" w:cs="Tahoma"/>
                <w:sz w:val="20"/>
                <w:lang w:val="en-US"/>
              </w:rPr>
              <w:t xml:space="preserve"> This parameter will only be evaluated if neither </w:t>
            </w:r>
            <w:r w:rsidRPr="00995D1A">
              <w:rPr>
                <w:rFonts w:ascii="Helvetica" w:hAnsi="Helvetica" w:cs="Tahoma"/>
                <w:i/>
                <w:sz w:val="20"/>
                <w:lang w:val="en-US"/>
              </w:rPr>
              <w:t>DepartureDate</w:t>
            </w:r>
            <w:r w:rsidRPr="00995D1A">
              <w:rPr>
                <w:rFonts w:ascii="Helvetica" w:hAnsi="Helvetica" w:cs="Tahoma"/>
                <w:sz w:val="20"/>
                <w:lang w:val="en-US"/>
              </w:rPr>
              <w:t xml:space="preserve"> nor </w:t>
            </w:r>
            <w:r w:rsidRPr="00995D1A">
              <w:rPr>
                <w:rFonts w:ascii="Helvetica" w:hAnsi="Helvetica" w:cs="Tahoma"/>
                <w:i/>
                <w:sz w:val="20"/>
                <w:lang w:val="en-US"/>
              </w:rPr>
              <w:t>DepartureTime</w:t>
            </w:r>
            <w:r w:rsidRPr="00995D1A">
              <w:rPr>
                <w:rFonts w:ascii="Helvetica" w:hAnsi="Helvetica" w:cs="Tahoma"/>
                <w:sz w:val="20"/>
                <w:lang w:val="en-US"/>
              </w:rPr>
              <w:t xml:space="preserve"> is set.</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w:t>
            </w:r>
          </w:p>
        </w:tc>
        <w:tc>
          <w:tcPr>
            <w:tcW w:w="23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1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Three letter code of the departure airport or a stopover point.</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1</w:t>
            </w: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DepartureDate</w:t>
            </w:r>
          </w:p>
        </w:tc>
        <w:tc>
          <w:tcPr>
            <w:tcW w:w="23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DateTime?</w:t>
            </w:r>
          </w:p>
        </w:tc>
        <w:tc>
          <w:tcPr>
            <w:tcW w:w="41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Specifies the departure date from the stopover point (or from the start point).</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6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DepartureTime</w:t>
            </w:r>
          </w:p>
        </w:tc>
        <w:tc>
          <w:tcPr>
            <w:tcW w:w="23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TimeSpan?</w:t>
            </w:r>
          </w:p>
        </w:tc>
        <w:tc>
          <w:tcPr>
            <w:tcW w:w="41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Optional time of departure.</w:t>
            </w:r>
          </w:p>
        </w:tc>
      </w:tr>
    </w:tbl>
    <w:p w:rsidR="000562F3" w:rsidRPr="00995D1A" w:rsidRDefault="000562F3" w:rsidP="000562F3">
      <w:pPr>
        <w:rPr>
          <w:rFonts w:ascii="Helvetica" w:hAnsi="Helvetica" w:cs="Tahoma"/>
          <w:i/>
          <w:sz w:val="20"/>
          <w:lang w:val="en-US"/>
        </w:rPr>
      </w:pPr>
      <w:r w:rsidRPr="00995D1A">
        <w:rPr>
          <w:rFonts w:ascii="Helvetica" w:hAnsi="Helvetica" w:cs="Tahoma"/>
          <w:i/>
          <w:sz w:val="20"/>
          <w:vertAlign w:val="superscript"/>
          <w:lang w:val="en-US"/>
        </w:rPr>
        <w:t>1</w:t>
      </w:r>
      <w:r w:rsidRPr="00995D1A">
        <w:rPr>
          <w:rFonts w:ascii="Helvetica" w:hAnsi="Helvetica" w:cs="Tahoma"/>
          <w:i/>
          <w:sz w:val="20"/>
          <w:lang w:val="en-US"/>
        </w:rPr>
        <w:t xml:space="preserve"> Either a departure or an arrival date can be set, if both are set the arrival parameter will be ignored.</w:t>
      </w:r>
    </w:p>
    <w:p w:rsidR="000562F3" w:rsidRPr="00995D1A" w:rsidRDefault="000562F3" w:rsidP="000562F3">
      <w:pPr>
        <w:pStyle w:val="berschrift3"/>
      </w:pPr>
      <w:bookmarkStart w:id="78" w:name="_FareRequestStay_1"/>
      <w:bookmarkStart w:id="79" w:name="_Toc481678542"/>
      <w:bookmarkStart w:id="80" w:name="_Toc491679655"/>
      <w:bookmarkEnd w:id="78"/>
      <w:r w:rsidRPr="00995D1A">
        <w:t>FareRequestStay</w:t>
      </w:r>
      <w:bookmarkEnd w:id="79"/>
      <w:bookmarkEnd w:id="80"/>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
          <w:i/>
          <w:sz w:val="20"/>
          <w:lang w:val="en-US"/>
        </w:rPr>
        <w:t>Note:</w:t>
      </w:r>
      <w:r w:rsidRPr="00995D1A">
        <w:rPr>
          <w:rFonts w:ascii="Helvetica" w:hAnsi="Helvetica" w:cs="Tahoma"/>
          <w:i/>
          <w:sz w:val="20"/>
          <w:lang w:val="en-US"/>
        </w:rPr>
        <w:t xml:space="preserve"> Only useable if a carrier selection is included in the request.</w:t>
      </w:r>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832"/>
        <w:gridCol w:w="1350"/>
        <w:gridCol w:w="4950"/>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FareRequest</w:t>
            </w:r>
            <w:r w:rsidRPr="00995D1A">
              <w:rPr>
                <w:rFonts w:ascii="Helvetica" w:hAnsi="Helvetica" w:cs="Tahoma"/>
                <w:b/>
                <w:bCs/>
                <w:sz w:val="20"/>
                <w:lang w:val="en-US"/>
              </w:rPr>
              <w:t>Stay</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83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35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95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183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CheckDaysAhead</w:t>
            </w:r>
          </w:p>
        </w:tc>
        <w:tc>
          <w:tcPr>
            <w:tcW w:w="135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950" w:type="dxa"/>
          </w:tcPr>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This parameter specifies the number of days the application searches in advance if on the desired flight day all seats are booked. All date restrictions will be checked for each day before checking the availability.</w:t>
            </w:r>
          </w:p>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e.g.: DepartuireDate=12</w:t>
            </w:r>
            <w:r w:rsidRPr="00995D1A">
              <w:rPr>
                <w:rFonts w:ascii="Helvetica" w:hAnsi="Helvetica" w:cs="Tahoma"/>
                <w:sz w:val="20"/>
                <w:vertAlign w:val="superscript"/>
                <w:lang w:val="en-US"/>
              </w:rPr>
              <w:t>th</w:t>
            </w:r>
            <w:r w:rsidRPr="00995D1A">
              <w:rPr>
                <w:rFonts w:ascii="Helvetica" w:hAnsi="Helvetica" w:cs="Tahoma"/>
                <w:sz w:val="20"/>
                <w:lang w:val="en-US"/>
              </w:rPr>
              <w:t xml:space="preserve"> of May 2008 and CheckAhead = 5 results that the application searches on 12</w:t>
            </w:r>
            <w:r w:rsidRPr="00995D1A">
              <w:rPr>
                <w:rFonts w:ascii="Helvetica" w:hAnsi="Helvetica" w:cs="Tahoma"/>
                <w:sz w:val="20"/>
                <w:vertAlign w:val="superscript"/>
                <w:lang w:val="en-US"/>
              </w:rPr>
              <w:t>th</w:t>
            </w:r>
            <w:r w:rsidRPr="00995D1A">
              <w:rPr>
                <w:rFonts w:ascii="Helvetica" w:hAnsi="Helvetica" w:cs="Tahoma"/>
                <w:sz w:val="20"/>
                <w:lang w:val="en-US"/>
              </w:rPr>
              <w:t xml:space="preserve"> of May first and if everything is booked it continues on 13</w:t>
            </w:r>
            <w:r w:rsidRPr="00995D1A">
              <w:rPr>
                <w:rFonts w:ascii="Helvetica" w:hAnsi="Helvetica" w:cs="Tahoma"/>
                <w:sz w:val="20"/>
                <w:vertAlign w:val="superscript"/>
                <w:lang w:val="en-US"/>
              </w:rPr>
              <w:t>th</w:t>
            </w:r>
            <w:r w:rsidRPr="00995D1A">
              <w:rPr>
                <w:rFonts w:ascii="Helvetica" w:hAnsi="Helvetica" w:cs="Tahoma"/>
                <w:sz w:val="20"/>
                <w:lang w:val="en-US"/>
              </w:rPr>
              <w:t xml:space="preserve"> May and so on until it either finds an available flight or the date 18</w:t>
            </w:r>
            <w:r w:rsidRPr="00995D1A">
              <w:rPr>
                <w:rFonts w:ascii="Helvetica" w:hAnsi="Helvetica" w:cs="Tahoma"/>
                <w:sz w:val="20"/>
                <w:vertAlign w:val="superscript"/>
                <w:lang w:val="en-US"/>
              </w:rPr>
              <w:t>th</w:t>
            </w:r>
            <w:r w:rsidRPr="00995D1A">
              <w:rPr>
                <w:rFonts w:ascii="Helvetica" w:hAnsi="Helvetica" w:cs="Tahoma"/>
                <w:sz w:val="20"/>
                <w:lang w:val="en-US"/>
              </w:rPr>
              <w:t xml:space="preserve"> May is reached. </w:t>
            </w:r>
          </w:p>
          <w:p w:rsidR="000562F3" w:rsidRPr="00995D1A" w:rsidRDefault="000562F3" w:rsidP="00A91FF2">
            <w:pPr>
              <w:pStyle w:val="Grafik"/>
              <w:keepLines/>
              <w:widowControl w:val="0"/>
              <w:spacing w:line="240" w:lineRule="atLeast"/>
              <w:rPr>
                <w:rFonts w:ascii="Helvetica" w:hAnsi="Helvetica"/>
                <w:lang w:val="en-US"/>
              </w:rPr>
            </w:pPr>
            <w:r w:rsidRPr="00995D1A">
              <w:rPr>
                <w:rFonts w:ascii="Helvetica" w:hAnsi="Helvetica"/>
                <w:lang w:val="en-US"/>
              </w:rPr>
              <w:t xml:space="preserve">See also </w:t>
            </w:r>
            <w:r w:rsidRPr="00995D1A">
              <w:rPr>
                <w:rFonts w:ascii="Helvetica" w:hAnsi="Helvetica"/>
                <w:i/>
                <w:lang w:val="en-US"/>
              </w:rPr>
              <w:t>FareRequestConfiguration.FixedStay</w:t>
            </w:r>
            <w:r w:rsidRPr="00995D1A">
              <w:rPr>
                <w:rFonts w:ascii="Helvetica" w:hAnsi="Helvetica"/>
                <w:lang w:val="en-US"/>
              </w:rPr>
              <w:t xml:space="preserve"> for further details.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183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CheckDaysBack</w:t>
            </w:r>
          </w:p>
        </w:tc>
        <w:tc>
          <w:tcPr>
            <w:tcW w:w="135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950" w:type="dxa"/>
          </w:tcPr>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This parameter specifies the number of days the application searches back if on the desired flight day all seats are booked. All date restrictions will be checked for each day before checking the availability.</w:t>
            </w:r>
          </w:p>
        </w:tc>
      </w:tr>
    </w:tbl>
    <w:p w:rsidR="000562F3" w:rsidRPr="00995D1A" w:rsidRDefault="000562F3" w:rsidP="000562F3">
      <w:pPr>
        <w:rPr>
          <w:lang w:val="en-US"/>
        </w:rPr>
      </w:pPr>
      <w:bookmarkStart w:id="81" w:name="_FareRequestPassenger_1"/>
      <w:bookmarkEnd w:id="81"/>
    </w:p>
    <w:p w:rsidR="000562F3" w:rsidRPr="00995D1A" w:rsidRDefault="000562F3" w:rsidP="000562F3">
      <w:pPr>
        <w:pStyle w:val="berschrift3"/>
      </w:pPr>
      <w:bookmarkStart w:id="82" w:name="_Toc481678543"/>
      <w:bookmarkStart w:id="83" w:name="_Toc491679656"/>
      <w:r w:rsidRPr="00995D1A">
        <w:lastRenderedPageBreak/>
        <w:t>FareRequestPassenger</w:t>
      </w:r>
      <w:bookmarkEnd w:id="82"/>
      <w:bookmarkEnd w:id="83"/>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86"/>
        <w:gridCol w:w="1275"/>
        <w:gridCol w:w="4671"/>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lang w:val="en-US"/>
              </w:rPr>
            </w:pPr>
            <w:r w:rsidRPr="00995D1A">
              <w:rPr>
                <w:rFonts w:ascii="Helvetica" w:hAnsi="Helvetica" w:cs="Tahoma"/>
                <w:b/>
                <w:bCs/>
                <w:sz w:val="20"/>
                <w:lang w:val="en-US"/>
              </w:rPr>
              <w:t xml:space="preserve">class </w:t>
            </w:r>
            <w:r w:rsidRPr="00995D1A">
              <w:rPr>
                <w:rFonts w:ascii="Helvetica" w:hAnsi="Helvetica" w:cs="Tahoma"/>
                <w:b/>
                <w:sz w:val="20"/>
                <w:lang w:val="en-US"/>
              </w:rPr>
              <w:t>FareRequest</w:t>
            </w:r>
            <w:r w:rsidRPr="00995D1A">
              <w:rPr>
                <w:rFonts w:ascii="Helvetica" w:hAnsi="Helvetica" w:cs="Tahoma"/>
                <w:b/>
                <w:bCs/>
                <w:sz w:val="20"/>
                <w:lang w:val="en-US"/>
              </w:rPr>
              <w:t>Passenger</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186"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275"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671"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86"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Number</w:t>
            </w:r>
          </w:p>
        </w:tc>
        <w:tc>
          <w:tcPr>
            <w:tcW w:w="127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67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Number of passengers (default=1) with the same Passengertype to be booked.</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86"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DOB</w:t>
            </w:r>
          </w:p>
        </w:tc>
        <w:tc>
          <w:tcPr>
            <w:tcW w:w="127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4671" w:type="dxa"/>
          </w:tcPr>
          <w:p w:rsidR="000562F3" w:rsidRPr="00995D1A" w:rsidRDefault="000562F3" w:rsidP="00A91FF2">
            <w:pPr>
              <w:keepNext/>
              <w:keepLines/>
              <w:spacing w:line="240" w:lineRule="auto"/>
              <w:rPr>
                <w:rFonts w:ascii="Helvetica" w:hAnsi="Helvetica" w:cs="Tahoma"/>
                <w:sz w:val="20"/>
                <w:lang w:val="en-US"/>
              </w:rPr>
            </w:pPr>
            <w:r w:rsidRPr="00995D1A">
              <w:rPr>
                <w:rFonts w:ascii="Helvetica" w:hAnsi="Helvetica" w:cs="Tahoma"/>
                <w:sz w:val="20"/>
                <w:lang w:val="en-US"/>
              </w:rPr>
              <w:t>Day of birth for a child or infant passenger (optional for adult).</w:t>
            </w:r>
            <w:r w:rsidRPr="00995D1A">
              <w:rPr>
                <w:rFonts w:ascii="Helvetica" w:hAnsi="Helvetica" w:cs="Tahoma"/>
                <w:sz w:val="20"/>
                <w:lang w:val="en-US"/>
              </w:rPr>
              <w:br/>
            </w:r>
            <w:r w:rsidRPr="00995D1A">
              <w:rPr>
                <w:rFonts w:ascii="Helvetica" w:hAnsi="Helvetica" w:cs="Tahoma"/>
                <w:b/>
                <w:sz w:val="20"/>
                <w:lang w:val="en-US"/>
              </w:rPr>
              <w:t>Note:</w:t>
            </w:r>
            <w:r w:rsidRPr="00995D1A">
              <w:rPr>
                <w:rFonts w:ascii="Helvetica" w:hAnsi="Helvetica" w:cs="Tahoma"/>
                <w:sz w:val="20"/>
                <w:lang w:val="en-US"/>
              </w:rPr>
              <w:t xml:space="preserve"> If the property DOB is set, the number of passengers has to be set to one.</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sz w:val="20"/>
              </w:rPr>
            </w:pPr>
          </w:p>
        </w:tc>
        <w:tc>
          <w:tcPr>
            <w:tcW w:w="2186"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ForcePassengerType</w:t>
            </w:r>
          </w:p>
        </w:tc>
        <w:tc>
          <w:tcPr>
            <w:tcW w:w="127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Bool</w:t>
            </w:r>
          </w:p>
        </w:tc>
        <w:tc>
          <w:tcPr>
            <w:tcW w:w="4671" w:type="dxa"/>
          </w:tcPr>
          <w:p w:rsidR="000562F3" w:rsidRPr="00995D1A" w:rsidRDefault="000562F3" w:rsidP="00A91FF2">
            <w:pPr>
              <w:keepNext/>
              <w:keepLines/>
              <w:spacing w:line="240" w:lineRule="auto"/>
              <w:rPr>
                <w:rFonts w:ascii="Helvetica" w:hAnsi="Helvetica" w:cs="Tahoma"/>
                <w:sz w:val="20"/>
                <w:lang w:val="en-US"/>
              </w:rPr>
            </w:pPr>
            <w:r w:rsidRPr="00995D1A">
              <w:rPr>
                <w:rFonts w:cs="Tahoma"/>
                <w:lang w:val="en-US"/>
              </w:rPr>
              <w:t>Boolean define to only return fares for the PTC as the requested</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color w:val="FF0000"/>
                <w:sz w:val="20"/>
              </w:rPr>
            </w:pPr>
          </w:p>
        </w:tc>
        <w:tc>
          <w:tcPr>
            <w:tcW w:w="2186" w:type="dxa"/>
          </w:tcPr>
          <w:p w:rsidR="000562F3" w:rsidRPr="00995D1A" w:rsidRDefault="000562F3" w:rsidP="00A91FF2">
            <w:pPr>
              <w:keepNext/>
              <w:keepLines/>
              <w:spacing w:line="240" w:lineRule="auto"/>
              <w:rPr>
                <w:rFonts w:ascii="Helvetica" w:hAnsi="Helvetica" w:cs="Tahoma"/>
                <w:color w:val="FF0000"/>
                <w:sz w:val="20"/>
              </w:rPr>
            </w:pPr>
            <w:bookmarkStart w:id="84" w:name="_Hlk482607289"/>
            <w:r w:rsidRPr="00995D1A">
              <w:rPr>
                <w:rFonts w:ascii="Helvetica" w:hAnsi="Helvetica" w:cs="Tahoma"/>
                <w:color w:val="FF0000"/>
                <w:sz w:val="20"/>
              </w:rPr>
              <w:t>FreePassengerType</w:t>
            </w:r>
            <w:bookmarkEnd w:id="84"/>
          </w:p>
        </w:tc>
        <w:tc>
          <w:tcPr>
            <w:tcW w:w="1275"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String</w:t>
            </w:r>
          </w:p>
        </w:tc>
        <w:tc>
          <w:tcPr>
            <w:tcW w:w="4671" w:type="dxa"/>
          </w:tcPr>
          <w:p w:rsidR="000562F3" w:rsidRPr="00995D1A" w:rsidRDefault="000562F3" w:rsidP="00A91FF2">
            <w:pPr>
              <w:keepNext/>
              <w:keepLines/>
              <w:spacing w:line="240" w:lineRule="auto"/>
              <w:rPr>
                <w:rFonts w:cs="Tahoma"/>
                <w:color w:val="FF0000"/>
                <w:lang w:val="en-US"/>
              </w:rPr>
            </w:pPr>
            <w:r w:rsidRPr="00995D1A">
              <w:rPr>
                <w:rFonts w:cs="Tahoma"/>
                <w:color w:val="FF0000"/>
                <w:lang w:val="en-US"/>
              </w:rPr>
              <w:t>Free text passenger type (only for GDS Source)</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86"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Type</w:t>
            </w:r>
          </w:p>
        </w:tc>
        <w:tc>
          <w:tcPr>
            <w:tcW w:w="127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PassengerTypeEnum</w:t>
            </w:r>
          </w:p>
        </w:tc>
        <w:tc>
          <w:tcPr>
            <w:tcW w:w="4671" w:type="dxa"/>
          </w:tcPr>
          <w:p w:rsidR="000562F3" w:rsidRPr="00995D1A" w:rsidRDefault="000562F3" w:rsidP="00A91FF2">
            <w:pPr>
              <w:keepNext/>
              <w:keepLines/>
              <w:spacing w:line="240" w:lineRule="auto"/>
              <w:rPr>
                <w:rFonts w:ascii="Helvetica" w:hAnsi="Helvetica" w:cs="Tahoma"/>
                <w:sz w:val="20"/>
                <w:lang w:val="en-US"/>
              </w:rPr>
            </w:pPr>
            <w:r w:rsidRPr="00995D1A">
              <w:rPr>
                <w:rFonts w:ascii="Helvetica" w:hAnsi="Helvetica" w:cs="Tahoma"/>
                <w:sz w:val="20"/>
                <w:lang w:val="en-US"/>
              </w:rPr>
              <w:t>Type of passenger who wants to fly.</w:t>
            </w:r>
          </w:p>
          <w:p w:rsidR="000562F3" w:rsidRPr="00995D1A" w:rsidRDefault="000562F3" w:rsidP="00A91FF2">
            <w:pPr>
              <w:keepNext/>
              <w:keepLines/>
              <w:spacing w:line="240" w:lineRule="auto"/>
              <w:rPr>
                <w:rFonts w:ascii="Helvetica" w:hAnsi="Helvetica" w:cs="Tahoma"/>
                <w:sz w:val="20"/>
                <w:lang w:val="en-US"/>
              </w:rPr>
            </w:pPr>
            <w:r w:rsidRPr="00995D1A">
              <w:rPr>
                <w:rFonts w:ascii="Helvetica" w:hAnsi="Helvetica" w:cs="Tahoma"/>
                <w:color w:val="FF0000"/>
                <w:sz w:val="20"/>
                <w:lang w:val="en-US"/>
              </w:rPr>
              <w:t>(possible values can now be found in the corresponding Enum Chapter)</w:t>
            </w:r>
          </w:p>
        </w:tc>
      </w:tr>
    </w:tbl>
    <w:p w:rsidR="000562F3" w:rsidRPr="00995D1A" w:rsidRDefault="000562F3" w:rsidP="000562F3">
      <w:pPr>
        <w:pStyle w:val="berschrift3"/>
      </w:pPr>
      <w:bookmarkStart w:id="85" w:name="_FareRequestPricing_1"/>
      <w:bookmarkStart w:id="86" w:name="_Toc481678544"/>
      <w:bookmarkStart w:id="87" w:name="_Toc491679657"/>
      <w:bookmarkEnd w:id="85"/>
      <w:r w:rsidRPr="00995D1A">
        <w:t>FareRequestPricing</w:t>
      </w:r>
      <w:bookmarkEnd w:id="86"/>
      <w:bookmarkEnd w:id="87"/>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2160"/>
        <w:gridCol w:w="3600"/>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lastRenderedPageBreak/>
              <w:t xml:space="preserve">Class </w:t>
            </w:r>
            <w:r w:rsidRPr="00995D1A">
              <w:rPr>
                <w:rFonts w:ascii="Helvetica" w:hAnsi="Helvetica" w:cs="Tahoma"/>
                <w:b/>
                <w:sz w:val="20"/>
                <w:lang w:val="en-US"/>
              </w:rPr>
              <w:t>FareRequest</w:t>
            </w:r>
            <w:r w:rsidRPr="00995D1A">
              <w:rPr>
                <w:rFonts w:ascii="Helvetica" w:hAnsi="Helvetica" w:cs="Tahoma"/>
                <w:b/>
                <w:bCs/>
                <w:sz w:val="20"/>
                <w:lang w:val="en-US"/>
              </w:rPr>
              <w:t>Pricing NetFares only!</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AddQSurchargeToFare</w:t>
            </w:r>
          </w:p>
        </w:tc>
        <w:tc>
          <w:tcPr>
            <w:tcW w:w="21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Boolean</w:t>
            </w:r>
          </w:p>
        </w:tc>
        <w:tc>
          <w:tcPr>
            <w:tcW w:w="36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 xml:space="preserve">If </w:t>
            </w:r>
            <w:r w:rsidRPr="00995D1A">
              <w:rPr>
                <w:rFonts w:ascii="Helvetica" w:hAnsi="Helvetica" w:cs="Tahoma"/>
                <w:i/>
                <w:sz w:val="20"/>
                <w:lang w:val="en-US"/>
              </w:rPr>
              <w:t>ReturnQSurcharge</w:t>
            </w:r>
            <w:r w:rsidRPr="00995D1A">
              <w:rPr>
                <w:rFonts w:ascii="Helvetica" w:hAnsi="Helvetica" w:cs="Tahoma"/>
                <w:sz w:val="20"/>
                <w:lang w:val="en-US"/>
              </w:rPr>
              <w:t xml:space="preserve"> is </w:t>
            </w:r>
            <w:r w:rsidRPr="00995D1A">
              <w:rPr>
                <w:rFonts w:ascii="Helvetica" w:hAnsi="Helvetica" w:cs="Tahoma"/>
                <w:i/>
                <w:sz w:val="20"/>
                <w:lang w:val="en-US"/>
              </w:rPr>
              <w:t>true</w:t>
            </w:r>
            <w:r w:rsidRPr="00995D1A">
              <w:rPr>
                <w:rFonts w:ascii="Helvetica" w:hAnsi="Helvetica" w:cs="Tahoma"/>
                <w:sz w:val="20"/>
                <w:lang w:val="en-US"/>
              </w:rPr>
              <w:t>, this parameter results that any applying Q Surcharge for a net fare will be included in the price (default = false).</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AllowSurcharge</w:t>
            </w:r>
          </w:p>
        </w:tc>
        <w:tc>
          <w:tcPr>
            <w:tcW w:w="21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Boolean</w:t>
            </w:r>
          </w:p>
        </w:tc>
        <w:tc>
          <w:tcPr>
            <w:tcW w:w="36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Specifies if segments with an additional routing specific surcharge should be returned or not. This surcharge won’t be added automatically on the fare price. Instead it will be displayed in an additional field for each segment (default = false).</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MaximumFarePrice</w:t>
            </w:r>
          </w:p>
        </w:tc>
        <w:tc>
          <w:tcPr>
            <w:tcW w:w="21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SharedPrice</w:t>
            </w:r>
          </w:p>
        </w:tc>
        <w:tc>
          <w:tcPr>
            <w:tcW w:w="36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 xml:space="preserve">Sets a price limit for net fares. </w:t>
            </w:r>
            <w:r w:rsidRPr="00995D1A">
              <w:rPr>
                <w:rFonts w:ascii="Helvetica" w:hAnsi="Helvetica" w:cs="Tahoma"/>
                <w:sz w:val="20"/>
                <w:lang w:val="en-US"/>
              </w:rPr>
              <w:t>If this parameter is set only cheaper fares will be returned (fares with the same price will also be ignored).</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ReturnQSurcharge</w:t>
            </w:r>
          </w:p>
        </w:tc>
        <w:tc>
          <w:tcPr>
            <w:tcW w:w="21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Boolean</w:t>
            </w:r>
          </w:p>
        </w:tc>
        <w:tc>
          <w:tcPr>
            <w:tcW w:w="36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Property which returns the applicable Q-Surcharges of the GDS. This is only relevant for net fares, since GDS fares include the Q-Taxes already either in its fares itself or in the taxes.</w:t>
            </w:r>
          </w:p>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 xml:space="preserve">These only returns a result if CheckAvailability is true and CheckTax is set to retrieve GDS taxes are set to 1. </w:t>
            </w:r>
          </w:p>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br/>
              <w:t>ATTENTION: Setting this parameter changes the response of the NEWSEGMENT enumeration.</w:t>
            </w:r>
          </w:p>
        </w:tc>
      </w:tr>
    </w:tbl>
    <w:p w:rsidR="000562F3" w:rsidRPr="00995D1A" w:rsidRDefault="000562F3" w:rsidP="000562F3">
      <w:pPr>
        <w:rPr>
          <w:rFonts w:ascii="Helvetica" w:hAnsi="Helvetica"/>
        </w:rPr>
      </w:pPr>
      <w:bookmarkStart w:id="88" w:name="_FareRequestPassenger"/>
      <w:bookmarkStart w:id="89" w:name="_FareRequestLeg"/>
      <w:bookmarkStart w:id="90" w:name="_FareRequestQueryParameter"/>
      <w:bookmarkStart w:id="91" w:name="_StayData"/>
      <w:bookmarkEnd w:id="88"/>
      <w:bookmarkEnd w:id="89"/>
      <w:bookmarkEnd w:id="90"/>
      <w:bookmarkEnd w:id="91"/>
    </w:p>
    <w:p w:rsidR="000562F3" w:rsidRPr="00995D1A" w:rsidRDefault="000562F3" w:rsidP="000562F3">
      <w:pPr>
        <w:pStyle w:val="berschrift3"/>
      </w:pPr>
      <w:bookmarkStart w:id="92" w:name="_FareRequestVayant"/>
      <w:bookmarkStart w:id="93" w:name="_Toc481678545"/>
      <w:bookmarkStart w:id="94" w:name="_Toc491679658"/>
      <w:bookmarkEnd w:id="92"/>
      <w:r w:rsidRPr="00995D1A">
        <w:lastRenderedPageBreak/>
        <w:t>FareRequestVayant</w:t>
      </w:r>
      <w:bookmarkEnd w:id="93"/>
      <w:bookmarkEnd w:id="94"/>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902"/>
        <w:gridCol w:w="2410"/>
        <w:gridCol w:w="3820"/>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lang w:val="en-US"/>
              </w:rPr>
              <w:t>FareRequest</w:t>
            </w:r>
            <w:r w:rsidRPr="00995D1A">
              <w:rPr>
                <w:rFonts w:ascii="Helvetica" w:hAnsi="Helvetica" w:cs="Tahoma"/>
                <w:b/>
                <w:bCs/>
                <w:sz w:val="20"/>
                <w:lang w:val="en-US"/>
              </w:rPr>
              <w:t>Vayant : SharedStructs.VayantFares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90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41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82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1902" w:type="dxa"/>
          </w:tcPr>
          <w:p w:rsidR="000562F3" w:rsidRPr="00995D1A" w:rsidRDefault="000562F3" w:rsidP="00A91FF2">
            <w:pPr>
              <w:pStyle w:val="Listenabsatz"/>
              <w:keepNext/>
              <w:spacing w:before="120" w:after="120"/>
              <w:ind w:left="0"/>
              <w:contextualSpacing/>
              <w:rPr>
                <w:rFonts w:ascii="Helvetica" w:hAnsi="Helvetica" w:cs="Tahoma"/>
                <w:sz w:val="20"/>
                <w:lang w:val="en-GB"/>
              </w:rPr>
            </w:pPr>
            <w:r w:rsidRPr="00995D1A">
              <w:rPr>
                <w:rFonts w:ascii="Helvetica" w:hAnsi="Helvetica" w:cs="Tahoma"/>
                <w:sz w:val="20"/>
                <w:lang w:val="en-GB"/>
              </w:rPr>
              <w:t>CheckAvailability</w:t>
            </w:r>
          </w:p>
        </w:tc>
        <w:tc>
          <w:tcPr>
            <w:tcW w:w="2410" w:type="dxa"/>
          </w:tcPr>
          <w:p w:rsidR="000562F3" w:rsidRPr="00995D1A" w:rsidRDefault="000562F3" w:rsidP="00A91FF2">
            <w:pPr>
              <w:pStyle w:val="Listenabsatz"/>
              <w:keepNext/>
              <w:spacing w:before="120" w:after="120"/>
              <w:ind w:left="0"/>
              <w:contextualSpacing/>
              <w:rPr>
                <w:rFonts w:ascii="Helvetica" w:hAnsi="Helvetica" w:cs="Tahoma"/>
                <w:sz w:val="20"/>
                <w:lang w:val="en-GB"/>
              </w:rPr>
            </w:pPr>
            <w:r w:rsidRPr="00995D1A">
              <w:rPr>
                <w:rFonts w:ascii="Helvetica" w:hAnsi="Helvetica" w:cs="Tahoma"/>
                <w:sz w:val="20"/>
                <w:lang w:val="en-GB"/>
              </w:rPr>
              <w:t>CheckAvailabilityEnum</w:t>
            </w:r>
          </w:p>
        </w:tc>
        <w:tc>
          <w:tcPr>
            <w:tcW w:w="3820" w:type="dxa"/>
          </w:tcPr>
          <w:p w:rsidR="000562F3" w:rsidRPr="00995D1A" w:rsidRDefault="000562F3" w:rsidP="00A91FF2">
            <w:pPr>
              <w:pStyle w:val="Listenabsatz"/>
              <w:keepNext/>
              <w:spacing w:before="120" w:after="120"/>
              <w:ind w:left="0"/>
              <w:contextualSpacing/>
              <w:rPr>
                <w:rFonts w:ascii="Helvetica" w:hAnsi="Helvetica" w:cs="Tahoma"/>
                <w:sz w:val="20"/>
                <w:lang w:val="en-GB"/>
              </w:rPr>
            </w:pPr>
            <w:r w:rsidRPr="00995D1A">
              <w:rPr>
                <w:rFonts w:ascii="Helvetica" w:hAnsi="Helvetica" w:cs="Tahoma"/>
                <w:sz w:val="20"/>
                <w:lang w:val="en-GB"/>
              </w:rPr>
              <w:t>Enumeration to set the availablility mode for the vayant fares. Available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 xml:space="preserve">None </w:t>
            </w:r>
            <w:r w:rsidRPr="00995D1A">
              <w:rPr>
                <w:rFonts w:ascii="Helvetica" w:hAnsi="Helvetica" w:cs="Tahoma"/>
                <w:sz w:val="20"/>
              </w:rPr>
              <w:t>(Default)</w:t>
            </w:r>
            <w:r w:rsidRPr="00995D1A">
              <w:rPr>
                <w:rFonts w:ascii="Helvetica" w:hAnsi="Helvetica" w:cs="Tahoma"/>
                <w:b/>
                <w:sz w:val="20"/>
              </w:rPr>
              <w:br/>
            </w:r>
            <w:r w:rsidRPr="00995D1A">
              <w:rPr>
                <w:rFonts w:ascii="Helvetica" w:hAnsi="Helvetica" w:cs="Tahoma"/>
                <w:sz w:val="20"/>
              </w:rPr>
              <w:t>No availability will be made.</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Vayant</w:t>
            </w:r>
            <w:r w:rsidRPr="00995D1A">
              <w:rPr>
                <w:rFonts w:ascii="Helvetica" w:hAnsi="Helvetica" w:cs="Tahoma"/>
                <w:b/>
                <w:sz w:val="20"/>
              </w:rPr>
              <w:br/>
            </w:r>
            <w:r w:rsidRPr="00995D1A">
              <w:rPr>
                <w:rFonts w:ascii="Helvetica" w:hAnsi="Helvetica" w:cs="Tahoma"/>
                <w:sz w:val="20"/>
              </w:rPr>
              <w:t>The availability comes from the vayant source.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w:t>
            </w:r>
            <w:r w:rsidRPr="00995D1A">
              <w:rPr>
                <w:rFonts w:ascii="Helvetica" w:hAnsi="Helvetica" w:cs="Tahoma"/>
                <w:b/>
                <w:sz w:val="20"/>
              </w:rPr>
              <w:br/>
            </w:r>
            <w:r w:rsidRPr="00995D1A">
              <w:rPr>
                <w:rFonts w:ascii="Helvetica" w:hAnsi="Helvetica" w:cs="Tahoma"/>
                <w:sz w:val="20"/>
              </w:rPr>
              <w:t>The availability comes from the GDS.</w:t>
            </w:r>
          </w:p>
        </w:tc>
      </w:tr>
    </w:tbl>
    <w:p w:rsidR="000562F3" w:rsidRPr="00995D1A" w:rsidRDefault="000562F3" w:rsidP="000562F3">
      <w:pPr>
        <w:rPr>
          <w:rFonts w:ascii="Helvetica" w:hAnsi="Helvetica"/>
        </w:rPr>
      </w:pPr>
    </w:p>
    <w:p w:rsidR="000562F3" w:rsidRPr="00995D1A" w:rsidRDefault="000562F3" w:rsidP="000562F3">
      <w:pPr>
        <w:rPr>
          <w:rFonts w:ascii="Helvetica" w:hAnsi="Helvetica"/>
        </w:rPr>
      </w:pPr>
    </w:p>
    <w:p w:rsidR="000562F3" w:rsidRPr="00995D1A" w:rsidRDefault="000562F3" w:rsidP="000562F3">
      <w:pPr>
        <w:pStyle w:val="StyleHeading2Helvetica1"/>
      </w:pPr>
      <w:bookmarkStart w:id="95" w:name="_Toc481678546"/>
      <w:bookmarkStart w:id="96" w:name="_Toc491679659"/>
      <w:r w:rsidRPr="00995D1A">
        <w:lastRenderedPageBreak/>
        <w:t>Response Object</w:t>
      </w:r>
      <w:bookmarkEnd w:id="95"/>
      <w:bookmarkEnd w:id="96"/>
    </w:p>
    <w:p w:rsidR="000562F3" w:rsidRPr="00995D1A" w:rsidRDefault="000562F3" w:rsidP="000562F3">
      <w:pPr>
        <w:spacing w:line="240" w:lineRule="auto"/>
        <w:ind w:left="-709"/>
        <w:jc w:val="center"/>
        <w:rPr>
          <w:rFonts w:ascii="Helvetica" w:hAnsi="Helvetica" w:cs="Tahoma"/>
        </w:rPr>
      </w:pPr>
      <w:r w:rsidRPr="00995D1A">
        <w:rPr>
          <w:noProof/>
          <w:lang w:val="de-DE" w:eastAsia="de-DE"/>
        </w:rPr>
        <w:drawing>
          <wp:inline distT="0" distB="0" distL="0" distR="0" wp14:anchorId="2BACD2B3" wp14:editId="201BE316">
            <wp:extent cx="5943600" cy="54483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448300"/>
                    </a:xfrm>
                    <a:prstGeom prst="rect">
                      <a:avLst/>
                    </a:prstGeom>
                    <a:noFill/>
                    <a:ln>
                      <a:noFill/>
                    </a:ln>
                  </pic:spPr>
                </pic:pic>
              </a:graphicData>
            </a:graphic>
          </wp:inline>
        </w:drawing>
      </w:r>
    </w:p>
    <w:p w:rsidR="000562F3" w:rsidRPr="00995D1A" w:rsidRDefault="000562F3" w:rsidP="000562F3">
      <w:pPr>
        <w:spacing w:line="240" w:lineRule="auto"/>
        <w:rPr>
          <w:rFonts w:ascii="Helvetica" w:hAnsi="Helvetica" w:cs="Tahoma"/>
          <w:i/>
          <w:sz w:val="20"/>
        </w:rPr>
      </w:pPr>
      <w:r w:rsidRPr="00995D1A">
        <w:rPr>
          <w:rFonts w:ascii="Helvetica" w:hAnsi="Helvetica" w:cs="Tahoma"/>
          <w:i/>
          <w:sz w:val="20"/>
        </w:rPr>
        <w:t>Most classes with a 1:1 relation are just modelled as properties.</w:t>
      </w:r>
    </w:p>
    <w:p w:rsidR="000562F3" w:rsidRPr="00995D1A" w:rsidRDefault="000562F3" w:rsidP="000562F3">
      <w:pPr>
        <w:pStyle w:val="berschrift3"/>
      </w:pPr>
      <w:bookmarkStart w:id="97" w:name="_FareResponseData"/>
      <w:bookmarkStart w:id="98" w:name="_Toc481678547"/>
      <w:bookmarkStart w:id="99" w:name="_Toc491679660"/>
      <w:bookmarkEnd w:id="97"/>
      <w:r w:rsidRPr="00995D1A">
        <w:lastRenderedPageBreak/>
        <w:t>FareResponseData</w:t>
      </w:r>
      <w:bookmarkEnd w:id="98"/>
      <w:bookmarkEnd w:id="99"/>
    </w:p>
    <w:p w:rsidR="000562F3" w:rsidRPr="00995D1A" w:rsidRDefault="000562F3" w:rsidP="000562F3">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922"/>
        <w:gridCol w:w="2610"/>
        <w:gridCol w:w="3600"/>
      </w:tblGrid>
      <w:tr w:rsidR="000562F3" w:rsidRPr="00995D1A" w:rsidTr="00A91FF2">
        <w:tc>
          <w:tcPr>
            <w:tcW w:w="8550" w:type="dxa"/>
            <w:gridSpan w:val="4"/>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lang w:val="en-US"/>
              </w:rPr>
              <w:t>class FareResponseData</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922"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61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192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Fares</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FareResponseFare[]</w:t>
            </w:r>
          </w:p>
        </w:tc>
        <w:tc>
          <w:tcPr>
            <w:tcW w:w="36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List of found fares with all details.</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192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NextFareNumber</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 xml:space="preserve">Int </w:t>
            </w:r>
          </w:p>
        </w:tc>
        <w:tc>
          <w:tcPr>
            <w:tcW w:w="36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 xml:space="preserve">Index number of the last checked </w:t>
            </w:r>
            <w:r w:rsidRPr="00995D1A">
              <w:rPr>
                <w:rFonts w:ascii="Helvetica" w:hAnsi="Helvetica" w:cs="Tahoma"/>
                <w:b/>
                <w:sz w:val="20"/>
              </w:rPr>
              <w:t>netfare</w:t>
            </w:r>
            <w:r w:rsidRPr="00995D1A">
              <w:rPr>
                <w:rFonts w:ascii="Helvetica" w:hAnsi="Helvetica" w:cs="Tahoma"/>
                <w:sz w:val="20"/>
              </w:rPr>
              <w:t>.</w:t>
            </w:r>
          </w:p>
        </w:tc>
      </w:tr>
      <w:tr w:rsidR="000562F3" w:rsidRPr="00995D1A" w:rsidTr="00A91FF2">
        <w:trPr>
          <w:trHeight w:val="444"/>
        </w:trPr>
        <w:tc>
          <w:tcPr>
            <w:tcW w:w="418"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20"/>
              </w:rPr>
              <w:t>X</w:t>
            </w:r>
          </w:p>
        </w:tc>
        <w:tc>
          <w:tcPr>
            <w:tcW w:w="192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NumberOfFares</w:t>
            </w:r>
          </w:p>
        </w:tc>
        <w:tc>
          <w:tcPr>
            <w:tcW w:w="261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Int</w:t>
            </w:r>
          </w:p>
        </w:tc>
        <w:tc>
          <w:tcPr>
            <w:tcW w:w="36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Number of fares returned.</w:t>
            </w:r>
          </w:p>
        </w:tc>
      </w:tr>
      <w:tr w:rsidR="000562F3" w:rsidRPr="00995D1A" w:rsidTr="00A91FF2">
        <w:trPr>
          <w:trHeight w:val="444"/>
        </w:trPr>
        <w:tc>
          <w:tcPr>
            <w:tcW w:w="418" w:type="dxa"/>
          </w:tcPr>
          <w:p w:rsidR="000562F3" w:rsidRPr="00995D1A" w:rsidRDefault="000562F3" w:rsidP="00A91FF2">
            <w:pPr>
              <w:keepNext/>
              <w:spacing w:line="240" w:lineRule="auto"/>
              <w:rPr>
                <w:rFonts w:ascii="Helvetica" w:hAnsi="Helvetica" w:cs="Tahoma"/>
                <w:b/>
                <w:sz w:val="20"/>
              </w:rPr>
            </w:pPr>
            <w:r w:rsidRPr="00995D1A">
              <w:rPr>
                <w:rFonts w:ascii="Helvetica" w:hAnsi="Helvetica" w:cs="Tahoma"/>
                <w:b/>
                <w:sz w:val="20"/>
              </w:rPr>
              <w:t>X</w:t>
            </w:r>
          </w:p>
        </w:tc>
        <w:tc>
          <w:tcPr>
            <w:tcW w:w="192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ResponseInfo</w:t>
            </w:r>
          </w:p>
        </w:tc>
        <w:tc>
          <w:tcPr>
            <w:tcW w:w="2610" w:type="dxa"/>
          </w:tcPr>
          <w:p w:rsidR="000562F3" w:rsidRPr="00995D1A" w:rsidRDefault="000562F3" w:rsidP="00A91FF2">
            <w:pPr>
              <w:keepNext/>
              <w:spacing w:line="240" w:lineRule="auto"/>
              <w:jc w:val="both"/>
              <w:rPr>
                <w:rFonts w:ascii="Helvetica" w:hAnsi="Helvetica" w:cs="Tahoma"/>
                <w:sz w:val="20"/>
              </w:rPr>
            </w:pPr>
            <w:r w:rsidRPr="00995D1A">
              <w:rPr>
                <w:rFonts w:ascii="Helvetica" w:hAnsi="Helvetica" w:cs="Tahoma"/>
                <w:sz w:val="20"/>
              </w:rPr>
              <w:t>ResponseInfoDetails</w:t>
            </w:r>
          </w:p>
        </w:tc>
        <w:tc>
          <w:tcPr>
            <w:tcW w:w="36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 xml:space="preserve">Container of all important information about the responding machine. </w:t>
            </w:r>
          </w:p>
        </w:tc>
      </w:tr>
    </w:tbl>
    <w:p w:rsidR="000562F3" w:rsidRPr="00995D1A" w:rsidRDefault="000562F3" w:rsidP="000562F3">
      <w:pPr>
        <w:pStyle w:val="berschrift3"/>
      </w:pPr>
      <w:bookmarkStart w:id="100" w:name="_FareData_1"/>
      <w:bookmarkStart w:id="101" w:name="_FareResponseFare"/>
      <w:bookmarkStart w:id="102" w:name="_Toc481678548"/>
      <w:bookmarkStart w:id="103" w:name="_Toc491679661"/>
      <w:bookmarkEnd w:id="100"/>
      <w:bookmarkEnd w:id="101"/>
      <w:r w:rsidRPr="00995D1A">
        <w:t>FareResponseFare</w:t>
      </w:r>
      <w:bookmarkEnd w:id="102"/>
      <w:bookmarkEnd w:id="103"/>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551"/>
        <w:gridCol w:w="3537"/>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w:t>
            </w:r>
            <w:r w:rsidRPr="00995D1A">
              <w:rPr>
                <w:rFonts w:ascii="Helvetica" w:hAnsi="Helvetica" w:cs="Tahoma"/>
                <w:b/>
                <w:bCs/>
                <w:sz w:val="20"/>
                <w:lang w:val="en-US"/>
              </w:rPr>
              <w:t>Fare</w:t>
            </w:r>
          </w:p>
        </w:tc>
      </w:tr>
      <w:tr w:rsidR="000562F3" w:rsidRPr="00995D1A" w:rsidTr="00A91FF2">
        <w:tc>
          <w:tcPr>
            <w:tcW w:w="41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2551"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537"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BoardingDetails</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BoardingResponseDetail[]</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WebFares only</w:t>
            </w:r>
            <w:r w:rsidRPr="00995D1A">
              <w:rPr>
                <w:rFonts w:ascii="Helvetica" w:hAnsi="Helvetica" w:cs="Tahoma"/>
                <w:sz w:val="20"/>
              </w:rPr>
              <w:t xml:space="preserve"> Boarding details for the current fare.</w:t>
            </w:r>
          </w:p>
        </w:tc>
      </w:tr>
      <w:tr w:rsidR="000562F3" w:rsidRPr="005B6E53" w:rsidTr="00A91FF2">
        <w:tc>
          <w:tcPr>
            <w:tcW w:w="418" w:type="dxa"/>
          </w:tcPr>
          <w:p w:rsidR="000562F3" w:rsidRPr="005B6E53" w:rsidRDefault="000562F3" w:rsidP="00A91FF2">
            <w:pPr>
              <w:spacing w:line="240" w:lineRule="auto"/>
              <w:rPr>
                <w:rFonts w:ascii="Helvetica" w:hAnsi="Helvetica" w:cs="Tahoma"/>
                <w:color w:val="FF0000"/>
                <w:sz w:val="20"/>
              </w:rPr>
            </w:pPr>
          </w:p>
        </w:tc>
        <w:tc>
          <w:tcPr>
            <w:tcW w:w="2044"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BookingCRS</w:t>
            </w:r>
          </w:p>
        </w:tc>
        <w:tc>
          <w:tcPr>
            <w:tcW w:w="6088" w:type="dxa"/>
            <w:gridSpan w:val="2"/>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Obsolete! Please use the new property BookingCRSs</w:t>
            </w:r>
          </w:p>
        </w:tc>
      </w:tr>
      <w:tr w:rsidR="000562F3" w:rsidRPr="005B6E53" w:rsidTr="00A91FF2">
        <w:tc>
          <w:tcPr>
            <w:tcW w:w="418" w:type="dxa"/>
          </w:tcPr>
          <w:p w:rsidR="000562F3" w:rsidRPr="005B6E53" w:rsidRDefault="000562F3" w:rsidP="00A91FF2">
            <w:pPr>
              <w:spacing w:line="240" w:lineRule="auto"/>
              <w:rPr>
                <w:rFonts w:ascii="Helvetica" w:hAnsi="Helvetica" w:cs="Tahoma"/>
                <w:b/>
                <w:color w:val="FF0000"/>
                <w:sz w:val="20"/>
              </w:rPr>
            </w:pPr>
          </w:p>
        </w:tc>
        <w:tc>
          <w:tcPr>
            <w:tcW w:w="2044"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BookingCRSs</w:t>
            </w:r>
          </w:p>
        </w:tc>
        <w:tc>
          <w:tcPr>
            <w:tcW w:w="2551"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CRSProfileData[]</w:t>
            </w:r>
          </w:p>
        </w:tc>
        <w:tc>
          <w:tcPr>
            <w:tcW w:w="3537"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 xml:space="preserve">A collection of all used GDSs who the booking will be made. </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p>
        </w:tc>
        <w:tc>
          <w:tcPr>
            <w:tcW w:w="204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BookingOnHoldInfo</w:t>
            </w:r>
          </w:p>
        </w:tc>
        <w:tc>
          <w:tcPr>
            <w:tcW w:w="6088" w:type="dxa"/>
            <w:gridSpan w:val="2"/>
          </w:tcPr>
          <w:p w:rsidR="000562F3" w:rsidRPr="00995D1A" w:rsidRDefault="000562F3" w:rsidP="00A91FF2">
            <w:pPr>
              <w:spacing w:line="240" w:lineRule="auto"/>
              <w:rPr>
                <w:rFonts w:ascii="Helvetica" w:hAnsi="Helvetica" w:cs="Tahoma"/>
                <w:color w:val="FF0000"/>
                <w:sz w:val="20"/>
              </w:rPr>
            </w:pPr>
            <w:r>
              <w:rPr>
                <w:rFonts w:ascii="Helvetica" w:hAnsi="Helvetica" w:cs="Tahoma"/>
                <w:color w:val="FF0000"/>
                <w:sz w:val="20"/>
              </w:rPr>
              <w:t>Obsolete! Please get the information from the property in the legs.</w:t>
            </w:r>
          </w:p>
        </w:tc>
      </w:tr>
      <w:tr w:rsidR="000562F3" w:rsidRPr="005B6E53" w:rsidTr="00A91FF2">
        <w:tc>
          <w:tcPr>
            <w:tcW w:w="418" w:type="dxa"/>
          </w:tcPr>
          <w:p w:rsidR="000562F3" w:rsidRPr="005B6E53" w:rsidRDefault="000562F3" w:rsidP="00A91FF2">
            <w:pPr>
              <w:spacing w:line="240" w:lineRule="auto"/>
              <w:rPr>
                <w:rFonts w:ascii="Helvetica" w:hAnsi="Helvetica" w:cs="Tahoma"/>
                <w:color w:val="FF0000"/>
                <w:sz w:val="20"/>
              </w:rPr>
            </w:pPr>
          </w:p>
        </w:tc>
        <w:tc>
          <w:tcPr>
            <w:tcW w:w="2044"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CacheInfo</w:t>
            </w:r>
          </w:p>
        </w:tc>
        <w:tc>
          <w:tcPr>
            <w:tcW w:w="6088" w:type="dxa"/>
            <w:gridSpan w:val="2"/>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Obsolete! Please use the new property CacheInformation</w:t>
            </w:r>
          </w:p>
        </w:tc>
      </w:tr>
      <w:tr w:rsidR="000562F3" w:rsidRPr="005B6E53" w:rsidTr="00A91FF2">
        <w:tc>
          <w:tcPr>
            <w:tcW w:w="418" w:type="dxa"/>
          </w:tcPr>
          <w:p w:rsidR="000562F3" w:rsidRPr="005B6E53" w:rsidRDefault="000562F3" w:rsidP="00A91FF2">
            <w:pPr>
              <w:spacing w:line="240" w:lineRule="auto"/>
              <w:rPr>
                <w:rFonts w:ascii="Helvetica" w:hAnsi="Helvetica" w:cs="Tahoma"/>
                <w:b/>
                <w:color w:val="FF0000"/>
                <w:sz w:val="20"/>
              </w:rPr>
            </w:pPr>
          </w:p>
        </w:tc>
        <w:tc>
          <w:tcPr>
            <w:tcW w:w="2044"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CacheInformation</w:t>
            </w:r>
          </w:p>
        </w:tc>
        <w:tc>
          <w:tcPr>
            <w:tcW w:w="2551"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CacheInfoData[]</w:t>
            </w:r>
          </w:p>
        </w:tc>
        <w:tc>
          <w:tcPr>
            <w:tcW w:w="3537"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Collection of the cache details depending of the requested source..</w:t>
            </w:r>
            <w:r w:rsidRPr="005B6E53">
              <w:rPr>
                <w:rFonts w:ascii="Helvetica" w:hAnsi="Helvetica" w:cs="Tahoma"/>
                <w:color w:val="FF0000"/>
                <w:sz w:val="20"/>
              </w:rPr>
              <w:br/>
              <w:t xml:space="preserve">If the property is null then the fare comes from the live host. </w:t>
            </w:r>
          </w:p>
          <w:p w:rsidR="000562F3" w:rsidRPr="005B6E53" w:rsidRDefault="000562F3" w:rsidP="00A91FF2">
            <w:pPr>
              <w:spacing w:line="240" w:lineRule="auto"/>
              <w:rPr>
                <w:rFonts w:ascii="Helvetica" w:hAnsi="Helvetica" w:cs="Tahoma"/>
                <w:b/>
                <w:i/>
                <w:color w:val="FF0000"/>
                <w:sz w:val="20"/>
              </w:rPr>
            </w:pPr>
            <w:r w:rsidRPr="005B6E53">
              <w:rPr>
                <w:rFonts w:ascii="Helvetica" w:hAnsi="Helvetica" w:cs="Tahoma"/>
                <w:color w:val="FF0000"/>
                <w:sz w:val="20"/>
              </w:rPr>
              <w:t>Currently available for Charter, Vayant and Webfares</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FareGroups</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sz w:val="20"/>
              </w:rPr>
              <w:t xml:space="preserve">Only cacheable fares: </w:t>
            </w:r>
            <w:r w:rsidRPr="00995D1A">
              <w:rPr>
                <w:rFonts w:ascii="Helvetica" w:hAnsi="Helvetica" w:cs="Tahoma"/>
                <w:sz w:val="20"/>
              </w:rPr>
              <w:br/>
              <w:t>A collection of the used fare groups.</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Flight</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FareResponseFlight</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fare related response data.</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ID</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Unique identifier of the fare/flight combination.</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ModificationInfo</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RuleModificationInfo </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If the fare request was modified from the RuleEngine. All information about the modifications is in this object.</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ModuleInfo</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ModuleResponseData</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PaymentMethods</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DetailedPaymentMethod[]</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 xml:space="preserve">List of allowed payment methods of this fare. </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PercentageDBCode</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Only Percentage:</w:t>
            </w:r>
            <w:r w:rsidRPr="00995D1A">
              <w:rPr>
                <w:rFonts w:ascii="Helvetica" w:hAnsi="Helvetica" w:cs="Tahoma"/>
                <w:b/>
                <w:sz w:val="20"/>
              </w:rPr>
              <w:br/>
            </w:r>
            <w:r w:rsidRPr="00995D1A">
              <w:rPr>
                <w:rFonts w:ascii="Helvetica" w:hAnsi="Helvetica" w:cs="Tahoma"/>
                <w:sz w:val="20"/>
              </w:rPr>
              <w:t>The 3 letter database owner code from which the percentage fare comes from..</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PlatingCarrier</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Two letter code of the plating carrier.</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PriceDetails</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TotalPrice</w:t>
            </w:r>
          </w:p>
        </w:tc>
        <w:tc>
          <w:tcPr>
            <w:tcW w:w="353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total prices of the flight.</w:t>
            </w:r>
          </w:p>
        </w:tc>
      </w:tr>
      <w:tr w:rsidR="000562F3" w:rsidRPr="00995D1A" w:rsidTr="00A91FF2">
        <w:tc>
          <w:tcPr>
            <w:tcW w:w="418" w:type="dxa"/>
          </w:tcPr>
          <w:p w:rsidR="000562F3" w:rsidRPr="00995D1A" w:rsidRDefault="000562F3" w:rsidP="00A91FF2">
            <w:pPr>
              <w:spacing w:line="240" w:lineRule="auto"/>
              <w:rPr>
                <w:rFonts w:ascii="Helvetica" w:hAnsi="Helvetica" w:cs="Tahoma"/>
                <w:b/>
                <w:color w:val="FF0000"/>
                <w:sz w:val="20"/>
              </w:rPr>
            </w:pPr>
          </w:p>
        </w:tc>
        <w:tc>
          <w:tcPr>
            <w:tcW w:w="204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IncludedServices</w:t>
            </w:r>
          </w:p>
        </w:tc>
        <w:tc>
          <w:tcPr>
            <w:tcW w:w="2551"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ServiceData[]</w:t>
            </w:r>
          </w:p>
        </w:tc>
        <w:tc>
          <w:tcPr>
            <w:tcW w:w="3537"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Collection of all available services</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Source</w:t>
            </w:r>
          </w:p>
        </w:tc>
        <w:tc>
          <w:tcPr>
            <w:tcW w:w="2551"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SourceModuleEnum</w:t>
            </w:r>
          </w:p>
        </w:tc>
        <w:tc>
          <w:tcPr>
            <w:tcW w:w="3537" w:type="dxa"/>
          </w:tcPr>
          <w:p w:rsidR="000562F3" w:rsidRPr="00995D1A" w:rsidRDefault="000562F3"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0562F3" w:rsidRPr="00995D1A" w:rsidRDefault="000562F3"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sz w:val="20"/>
              </w:rPr>
              <w:br/>
              <w:t>curently SirenaFares</w:t>
            </w:r>
          </w:p>
        </w:tc>
      </w:tr>
      <w:tr w:rsidR="000562F3" w:rsidRPr="00995D1A" w:rsidTr="00A91FF2">
        <w:tc>
          <w:tcPr>
            <w:tcW w:w="418" w:type="dxa"/>
          </w:tcPr>
          <w:p w:rsidR="000562F3" w:rsidRPr="00995D1A" w:rsidRDefault="000562F3" w:rsidP="00A91FF2">
            <w:pPr>
              <w:spacing w:line="240" w:lineRule="auto"/>
              <w:rPr>
                <w:rFonts w:ascii="Helvetica" w:hAnsi="Helvetica" w:cs="Tahoma"/>
                <w:b/>
                <w:color w:val="FF0000"/>
                <w:sz w:val="20"/>
              </w:rPr>
            </w:pPr>
            <w:r w:rsidRPr="00995D1A">
              <w:rPr>
                <w:rFonts w:ascii="Helvetica" w:hAnsi="Helvetica" w:cs="Tahoma"/>
                <w:b/>
                <w:color w:val="FF0000"/>
                <w:sz w:val="20"/>
              </w:rPr>
              <w:t>X</w:t>
            </w:r>
          </w:p>
        </w:tc>
        <w:tc>
          <w:tcPr>
            <w:tcW w:w="2044"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TicketlessFare</w:t>
            </w:r>
          </w:p>
        </w:tc>
        <w:tc>
          <w:tcPr>
            <w:tcW w:w="2551"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w:t>
            </w:r>
          </w:p>
        </w:tc>
        <w:tc>
          <w:tcPr>
            <w:tcW w:w="3537" w:type="dxa"/>
          </w:tcPr>
          <w:p w:rsidR="000562F3" w:rsidRPr="00995D1A" w:rsidRDefault="000562F3" w:rsidP="00A91FF2">
            <w:pPr>
              <w:pStyle w:val="TableText"/>
              <w:spacing w:line="240" w:lineRule="auto"/>
              <w:rPr>
                <w:rFonts w:ascii="Helvetica" w:hAnsi="Helvetica" w:cs="Tahoma"/>
                <w:noProof w:val="0"/>
                <w:color w:val="FF0000"/>
                <w:sz w:val="20"/>
              </w:rPr>
            </w:pPr>
            <w:r w:rsidRPr="00995D1A">
              <w:rPr>
                <w:rFonts w:cs="Arial"/>
                <w:color w:val="FF0000"/>
                <w:sz w:val="20"/>
                <w:lang w:val="en-US"/>
              </w:rPr>
              <w:t>Flag that defines if a fare is from a ticketless carrier (low cost) or not.</w:t>
            </w:r>
          </w:p>
        </w:tc>
      </w:tr>
      <w:tr w:rsidR="000562F3" w:rsidRPr="00995D1A" w:rsidTr="00A91FF2">
        <w:tc>
          <w:tcPr>
            <w:tcW w:w="418" w:type="dxa"/>
          </w:tcPr>
          <w:p w:rsidR="000562F3" w:rsidRPr="005B6E53" w:rsidRDefault="000562F3" w:rsidP="00A91FF2">
            <w:pPr>
              <w:spacing w:line="240" w:lineRule="auto"/>
              <w:rPr>
                <w:rFonts w:ascii="Helvetica" w:hAnsi="Helvetica" w:cs="Tahoma"/>
                <w:color w:val="FF0000"/>
                <w:sz w:val="20"/>
              </w:rPr>
            </w:pPr>
          </w:p>
        </w:tc>
        <w:tc>
          <w:tcPr>
            <w:tcW w:w="2044" w:type="dxa"/>
          </w:tcPr>
          <w:p w:rsidR="000562F3" w:rsidRPr="005B6E53" w:rsidRDefault="000562F3" w:rsidP="00A91FF2">
            <w:pPr>
              <w:pStyle w:val="TableText"/>
              <w:spacing w:line="240" w:lineRule="auto"/>
              <w:rPr>
                <w:rFonts w:ascii="Helvetica" w:hAnsi="Helvetica" w:cs="Tahoma"/>
                <w:noProof w:val="0"/>
                <w:color w:val="FF0000"/>
                <w:sz w:val="20"/>
              </w:rPr>
            </w:pPr>
            <w:r w:rsidRPr="005B6E53">
              <w:rPr>
                <w:rFonts w:ascii="Helvetica" w:hAnsi="Helvetica" w:cs="Tahoma"/>
                <w:noProof w:val="0"/>
                <w:color w:val="FF0000"/>
                <w:sz w:val="20"/>
              </w:rPr>
              <w:t>UsedCRSProfile</w:t>
            </w:r>
          </w:p>
        </w:tc>
        <w:tc>
          <w:tcPr>
            <w:tcW w:w="6088" w:type="dxa"/>
            <w:gridSpan w:val="2"/>
          </w:tcPr>
          <w:p w:rsidR="000562F3" w:rsidRPr="005B6E53" w:rsidRDefault="000562F3" w:rsidP="00A91FF2">
            <w:pPr>
              <w:pStyle w:val="TableText"/>
              <w:spacing w:line="240" w:lineRule="auto"/>
              <w:rPr>
                <w:rFonts w:ascii="Helvetica" w:hAnsi="Helvetica" w:cs="Tahoma"/>
                <w:noProof w:val="0"/>
                <w:color w:val="FF0000"/>
                <w:sz w:val="20"/>
              </w:rPr>
            </w:pPr>
            <w:r w:rsidRPr="005B6E53">
              <w:rPr>
                <w:rFonts w:ascii="Helvetica" w:hAnsi="Helvetica" w:cs="Tahoma"/>
                <w:noProof w:val="0"/>
                <w:color w:val="FF0000"/>
                <w:sz w:val="20"/>
              </w:rPr>
              <w:t>Obsolete! Please use the new array of CRS.</w:t>
            </w:r>
          </w:p>
        </w:tc>
      </w:tr>
      <w:tr w:rsidR="000562F3" w:rsidRPr="005B6E53" w:rsidTr="00A91FF2">
        <w:tc>
          <w:tcPr>
            <w:tcW w:w="418" w:type="dxa"/>
          </w:tcPr>
          <w:p w:rsidR="000562F3" w:rsidRPr="005B6E53" w:rsidRDefault="000562F3" w:rsidP="00A91FF2">
            <w:pPr>
              <w:spacing w:line="240" w:lineRule="auto"/>
              <w:rPr>
                <w:rFonts w:ascii="Helvetica" w:hAnsi="Helvetica" w:cs="Tahoma"/>
                <w:b/>
                <w:color w:val="FF0000"/>
                <w:sz w:val="20"/>
              </w:rPr>
            </w:pPr>
            <w:r w:rsidRPr="005B6E53">
              <w:rPr>
                <w:rFonts w:ascii="Helvetica" w:hAnsi="Helvetica" w:cs="Tahoma"/>
                <w:b/>
                <w:color w:val="FF0000"/>
                <w:sz w:val="20"/>
              </w:rPr>
              <w:t>X</w:t>
            </w:r>
          </w:p>
        </w:tc>
        <w:tc>
          <w:tcPr>
            <w:tcW w:w="2044"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UsedCRSProfiles</w:t>
            </w:r>
          </w:p>
        </w:tc>
        <w:tc>
          <w:tcPr>
            <w:tcW w:w="2551"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CRS[]</w:t>
            </w:r>
          </w:p>
        </w:tc>
        <w:tc>
          <w:tcPr>
            <w:tcW w:w="3537" w:type="dxa"/>
          </w:tcPr>
          <w:p w:rsidR="000562F3" w:rsidRPr="005B6E53" w:rsidRDefault="000562F3" w:rsidP="00A91FF2">
            <w:pPr>
              <w:spacing w:line="240" w:lineRule="auto"/>
              <w:rPr>
                <w:rFonts w:ascii="Helvetica" w:hAnsi="Helvetica" w:cs="Tahoma"/>
                <w:color w:val="FF0000"/>
                <w:sz w:val="20"/>
              </w:rPr>
            </w:pPr>
            <w:r w:rsidRPr="005B6E53">
              <w:rPr>
                <w:rFonts w:ascii="Helvetica" w:hAnsi="Helvetica" w:cs="Tahoma"/>
                <w:color w:val="FF0000"/>
                <w:sz w:val="20"/>
              </w:rPr>
              <w:t>ACollection with all used GDS profile with it the query(ies) was made. This value can be changed if a rule from the RuleEngine is used.</w:t>
            </w:r>
          </w:p>
        </w:tc>
      </w:tr>
    </w:tbl>
    <w:p w:rsidR="000562F3" w:rsidRPr="00995D1A" w:rsidRDefault="000562F3" w:rsidP="000562F3">
      <w:bookmarkStart w:id="104" w:name="_FlightData"/>
      <w:bookmarkStart w:id="105" w:name="_FareResponseFlight"/>
      <w:bookmarkEnd w:id="104"/>
      <w:bookmarkEnd w:id="105"/>
    </w:p>
    <w:p w:rsidR="000562F3" w:rsidRPr="00995D1A" w:rsidRDefault="000562F3" w:rsidP="000562F3">
      <w:pPr>
        <w:pStyle w:val="berschrift3"/>
      </w:pPr>
      <w:bookmarkStart w:id="106" w:name="_Toc481678549"/>
      <w:bookmarkStart w:id="107" w:name="_Toc491679662"/>
      <w:r w:rsidRPr="00995D1A">
        <w:t>FareResponseFlight</w:t>
      </w:r>
      <w:bookmarkEnd w:id="106"/>
      <w:bookmarkEnd w:id="107"/>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07"/>
        <w:gridCol w:w="2640"/>
        <w:gridCol w:w="3385"/>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bookmarkStart w:id="108" w:name="_Hlk482697942"/>
            <w:r w:rsidRPr="00995D1A">
              <w:rPr>
                <w:rFonts w:ascii="Helvetica" w:hAnsi="Helvetica" w:cs="Tahoma"/>
                <w:b/>
                <w:bCs/>
                <w:sz w:val="20"/>
                <w:lang w:val="en-US"/>
              </w:rPr>
              <w:t xml:space="preserve">class </w:t>
            </w:r>
            <w:r w:rsidRPr="00995D1A">
              <w:rPr>
                <w:rFonts w:ascii="Helvetica" w:hAnsi="Helvetica" w:cs="Tahoma"/>
                <w:b/>
                <w:sz w:val="20"/>
              </w:rPr>
              <w:t>FareResponse</w:t>
            </w:r>
            <w:r w:rsidRPr="00995D1A">
              <w:rPr>
                <w:rFonts w:ascii="Helvetica" w:hAnsi="Helvetica" w:cs="Tahoma"/>
                <w:b/>
                <w:bCs/>
                <w:sz w:val="20"/>
                <w:lang w:val="en-US"/>
              </w:rPr>
              <w:t>Flight</w:t>
            </w:r>
          </w:p>
        </w:tc>
      </w:tr>
      <w:tr w:rsidR="000562F3" w:rsidRPr="00995D1A" w:rsidTr="00A91FF2">
        <w:tc>
          <w:tcPr>
            <w:tcW w:w="41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107"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264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385"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107"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AdditionalInformation</w:t>
            </w:r>
          </w:p>
        </w:tc>
        <w:tc>
          <w:tcPr>
            <w:tcW w:w="264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385"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Optional information which is shown on the site.</w:t>
            </w:r>
          </w:p>
        </w:tc>
      </w:tr>
      <w:bookmarkEnd w:id="108"/>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AvailableFlight</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If this parameter is false the fare is either not fully available or not checked for availability.</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CharterSource</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385"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CharterFares only:</w:t>
            </w:r>
            <w:r w:rsidRPr="00995D1A">
              <w:rPr>
                <w:rFonts w:ascii="Helvetica" w:hAnsi="Helvetica" w:cs="Tahoma"/>
                <w:b/>
                <w:sz w:val="20"/>
              </w:rPr>
              <w:br/>
            </w:r>
            <w:r w:rsidRPr="00995D1A">
              <w:rPr>
                <w:rFonts w:ascii="Helvetica" w:hAnsi="Helvetica" w:cs="Tahoma"/>
                <w:sz w:val="20"/>
              </w:rPr>
              <w:t>The source of the current charter fare host.</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Legs</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FareResponseLeg[]</w:t>
            </w:r>
          </w:p>
        </w:tc>
        <w:tc>
          <w:tcPr>
            <w:tcW w:w="3385"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List of reponse legs. There should be two for roundtrips and only one for oneways.</w:t>
            </w:r>
            <w:r>
              <w:rPr>
                <w:rFonts w:ascii="Helvetica" w:hAnsi="Helvetica" w:cs="Tahoma"/>
                <w:sz w:val="20"/>
              </w:rPr>
              <w:t xml:space="preserve">  </w:t>
            </w:r>
            <w:r>
              <w:rPr>
                <w:rFonts w:ascii="Helvetica" w:hAnsi="Helvetica" w:cs="Tahoma"/>
                <w:sz w:val="20"/>
              </w:rPr>
              <w:br/>
              <w:t xml:space="preserve">In case of MultiStops (more than 2 Legs in the request) the FAPI will return a maximum of 2 Legs. </w:t>
            </w:r>
            <w:r>
              <w:rPr>
                <w:rFonts w:ascii="Helvetica" w:hAnsi="Helvetica" w:cs="Tahoma"/>
                <w:sz w:val="20"/>
              </w:rPr>
              <w:br/>
              <w:t>If the request is a MCRE request and the new MCRE RoutingAction functioniality will be used, the list of Legs could be more than 2 Legs.</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Passengers</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FareResponsePassenger[]</w:t>
            </w:r>
          </w:p>
        </w:tc>
        <w:tc>
          <w:tcPr>
            <w:tcW w:w="3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List of passenger including prices.</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TourOperator</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sz w:val="20"/>
              </w:rPr>
              <w:t>Only CharterFares:</w:t>
            </w:r>
            <w:r w:rsidRPr="00995D1A">
              <w:rPr>
                <w:rFonts w:ascii="Helvetica" w:hAnsi="Helvetica" w:cs="Tahoma"/>
                <w:sz w:val="20"/>
              </w:rPr>
              <w:t xml:space="preserve"> Touroperator of the fare.</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StatusCode</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385" w:type="dxa"/>
          </w:tcPr>
          <w:p w:rsidR="000562F3" w:rsidRPr="00995D1A" w:rsidRDefault="000562F3" w:rsidP="00A91FF2">
            <w:pPr>
              <w:widowControl w:val="0"/>
              <w:spacing w:line="240" w:lineRule="atLeast"/>
              <w:rPr>
                <w:rFonts w:ascii="Helvetica" w:hAnsi="Helvetica" w:cs="Tahoma"/>
                <w:sz w:val="20"/>
              </w:rPr>
            </w:pPr>
            <w:r w:rsidRPr="00995D1A">
              <w:rPr>
                <w:rFonts w:ascii="Helvetica" w:hAnsi="Helvetica" w:cs="Tahoma"/>
                <w:b/>
                <w:i/>
                <w:sz w:val="20"/>
              </w:rPr>
              <w:t>Only NetFares</w:t>
            </w:r>
            <w:r w:rsidRPr="00995D1A">
              <w:rPr>
                <w:rFonts w:ascii="Helvetica" w:hAnsi="Helvetica" w:cs="Tahoma"/>
                <w:i/>
                <w:sz w:val="20"/>
              </w:rPr>
              <w:t>:</w:t>
            </w:r>
            <w:r w:rsidRPr="00995D1A">
              <w:rPr>
                <w:rFonts w:ascii="Helvetica" w:hAnsi="Helvetica" w:cs="Tahoma"/>
                <w:sz w:val="20"/>
              </w:rPr>
              <w:t xml:space="preserve"> Parameter which is only returned if ReturnNonAvailFares is not set to “Default” value.</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Possible return values are all negative status codes or 0.</w:t>
            </w:r>
            <w:r w:rsidRPr="00995D1A">
              <w:rPr>
                <w:rFonts w:ascii="Helvetica" w:hAnsi="Helvetica" w:cs="Tahoma"/>
                <w:sz w:val="20"/>
              </w:rPr>
              <w:br/>
            </w:r>
            <w:r w:rsidRPr="00995D1A">
              <w:rPr>
                <w:rFonts w:ascii="Helvetica" w:hAnsi="Helvetica" w:cs="Tahoma"/>
                <w:sz w:val="20"/>
              </w:rPr>
              <w:br/>
              <w:t>For example: -1512</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107"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StatusText</w:t>
            </w:r>
          </w:p>
        </w:tc>
        <w:tc>
          <w:tcPr>
            <w:tcW w:w="26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Parameter, which return the StatusCode as text.</w:t>
            </w:r>
          </w:p>
        </w:tc>
      </w:tr>
      <w:tr w:rsidR="000562F3" w:rsidRPr="00FF1CCB" w:rsidTr="00A91FF2">
        <w:tc>
          <w:tcPr>
            <w:tcW w:w="418" w:type="dxa"/>
          </w:tcPr>
          <w:p w:rsidR="000562F3" w:rsidRPr="00FF1CCB" w:rsidRDefault="000562F3" w:rsidP="00A91FF2">
            <w:pPr>
              <w:spacing w:line="240" w:lineRule="auto"/>
              <w:rPr>
                <w:rFonts w:ascii="Helvetica" w:hAnsi="Helvetica" w:cs="Tahoma"/>
                <w:color w:val="FF0000"/>
                <w:sz w:val="20"/>
              </w:rPr>
            </w:pPr>
          </w:p>
        </w:tc>
        <w:tc>
          <w:tcPr>
            <w:tcW w:w="2107" w:type="dxa"/>
          </w:tcPr>
          <w:p w:rsidR="000562F3" w:rsidRPr="00FF1CCB" w:rsidRDefault="000562F3" w:rsidP="00A91FF2">
            <w:pPr>
              <w:spacing w:line="240" w:lineRule="auto"/>
              <w:rPr>
                <w:rFonts w:ascii="Helvetica" w:hAnsi="Helvetica" w:cs="Tahoma"/>
                <w:color w:val="FF0000"/>
                <w:sz w:val="20"/>
              </w:rPr>
            </w:pPr>
            <w:r w:rsidRPr="00FF1CCB">
              <w:rPr>
                <w:rFonts w:ascii="Helvetica" w:hAnsi="Helvetica" w:cs="Tahoma"/>
                <w:color w:val="FF0000"/>
                <w:sz w:val="20"/>
              </w:rPr>
              <w:t>SupportedFunctions</w:t>
            </w:r>
          </w:p>
        </w:tc>
        <w:tc>
          <w:tcPr>
            <w:tcW w:w="6025" w:type="dxa"/>
            <w:gridSpan w:val="2"/>
          </w:tcPr>
          <w:p w:rsidR="000562F3" w:rsidRPr="00FF1CCB" w:rsidRDefault="000562F3" w:rsidP="00A91FF2">
            <w:pPr>
              <w:spacing w:line="240" w:lineRule="auto"/>
              <w:rPr>
                <w:rFonts w:ascii="Helvetica" w:hAnsi="Helvetica" w:cs="Tahoma"/>
                <w:color w:val="FF0000"/>
                <w:sz w:val="20"/>
              </w:rPr>
            </w:pPr>
            <w:r w:rsidRPr="00FF1CCB">
              <w:rPr>
                <w:rFonts w:ascii="Helvetica" w:hAnsi="Helvetica" w:cs="Tahoma"/>
                <w:color w:val="FF0000"/>
                <w:sz w:val="20"/>
              </w:rPr>
              <w:t>Obsolete! Please use the new property in the FareResponseLeg.</w:t>
            </w:r>
          </w:p>
        </w:tc>
      </w:tr>
    </w:tbl>
    <w:p w:rsidR="000562F3" w:rsidRDefault="000562F3" w:rsidP="000562F3">
      <w:bookmarkStart w:id="109" w:name="_FareResponseLeg"/>
      <w:bookmarkStart w:id="110" w:name="_Toc481678550"/>
      <w:bookmarkEnd w:id="109"/>
    </w:p>
    <w:p w:rsidR="000562F3" w:rsidRDefault="000562F3" w:rsidP="000562F3"/>
    <w:p w:rsidR="000562F3" w:rsidRDefault="000562F3" w:rsidP="000562F3"/>
    <w:p w:rsidR="000562F3" w:rsidRDefault="000562F3" w:rsidP="000562F3"/>
    <w:p w:rsidR="000562F3" w:rsidRPr="00FF1CCB" w:rsidRDefault="000562F3" w:rsidP="000562F3"/>
    <w:p w:rsidR="000562F3" w:rsidRPr="00995D1A" w:rsidRDefault="000562F3" w:rsidP="000562F3">
      <w:pPr>
        <w:pStyle w:val="berschrift3"/>
      </w:pPr>
      <w:bookmarkStart w:id="111" w:name="_Toc491679663"/>
      <w:r w:rsidRPr="00995D1A">
        <w:t>FareResponseLeg</w:t>
      </w:r>
      <w:bookmarkEnd w:id="110"/>
      <w:bookmarkEnd w:id="111"/>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385"/>
        <w:gridCol w:w="2310"/>
        <w:gridCol w:w="3495"/>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FareResponseLeg</w:t>
            </w:r>
          </w:p>
        </w:tc>
      </w:tr>
      <w:tr w:rsidR="000562F3" w:rsidRPr="00995D1A" w:rsidTr="00A91FF2">
        <w:tc>
          <w:tcPr>
            <w:tcW w:w="36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385"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231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495"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AgentID</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sz w:val="20"/>
                <w:lang w:val="en-US"/>
              </w:rPr>
              <w:t>WebFares only:</w:t>
            </w:r>
            <w:r w:rsidRPr="00995D1A">
              <w:rPr>
                <w:rFonts w:ascii="Helvetica" w:hAnsi="Helvetica" w:cs="Tahoma"/>
                <w:sz w:val="20"/>
                <w:lang w:val="en-US"/>
              </w:rPr>
              <w:t xml:space="preserve"> Agent ID of the current flight, if it needs a sign in for booking.</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AgentCorporateCode</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495"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b/>
                <w:i/>
                <w:sz w:val="20"/>
                <w:lang w:val="en-US"/>
              </w:rPr>
              <w:t>Webfares only:</w:t>
            </w:r>
            <w:r w:rsidRPr="00995D1A">
              <w:rPr>
                <w:rFonts w:ascii="Helvetica" w:hAnsi="Helvetica" w:cs="Tahoma"/>
                <w:b/>
                <w:i/>
                <w:sz w:val="20"/>
                <w:lang w:val="en-US"/>
              </w:rPr>
              <w:br/>
            </w:r>
            <w:r w:rsidRPr="00995D1A">
              <w:rPr>
                <w:rFonts w:ascii="Helvetica" w:hAnsi="Helvetica" w:cs="Tahoma"/>
                <w:sz w:val="20"/>
                <w:lang w:val="en-US"/>
              </w:rPr>
              <w:t>The WFE corporate code.</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color w:val="FF0000"/>
                <w:sz w:val="20"/>
              </w:rPr>
              <w:t>BookingOnHoldInfo</w:t>
            </w:r>
          </w:p>
        </w:tc>
        <w:tc>
          <w:tcPr>
            <w:tcW w:w="2310" w:type="dxa"/>
          </w:tcPr>
          <w:p w:rsidR="000562F3" w:rsidRPr="00995D1A" w:rsidRDefault="000562F3" w:rsidP="00A91FF2">
            <w:pPr>
              <w:spacing w:line="240" w:lineRule="auto"/>
              <w:rPr>
                <w:rFonts w:ascii="Helvetica" w:hAnsi="Helvetica" w:cs="Tahoma"/>
                <w:sz w:val="20"/>
              </w:rPr>
            </w:pPr>
            <w:r w:rsidRPr="00995D1A">
              <w:rPr>
                <w:color w:val="FF0000"/>
              </w:rPr>
              <w:t>BookingOnHoldData</w:t>
            </w:r>
          </w:p>
        </w:tc>
        <w:tc>
          <w:tcPr>
            <w:tcW w:w="3495" w:type="dxa"/>
          </w:tcPr>
          <w:p w:rsidR="000562F3" w:rsidRPr="00995D1A" w:rsidRDefault="000562F3" w:rsidP="00A91FF2">
            <w:pPr>
              <w:spacing w:line="240" w:lineRule="auto"/>
              <w:rPr>
                <w:rFonts w:ascii="Helvetica" w:hAnsi="Helvetica" w:cs="Tahoma"/>
                <w:b/>
                <w:i/>
                <w:sz w:val="20"/>
                <w:lang w:val="en-US"/>
              </w:rPr>
            </w:pPr>
            <w:r w:rsidRPr="00995D1A">
              <w:rPr>
                <w:rFonts w:ascii="Helvetica" w:hAnsi="Helvetica" w:cs="Tahoma"/>
                <w:color w:val="FF0000"/>
                <w:sz w:val="20"/>
              </w:rPr>
              <w:t>Optional booking on hold info</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CarrierCode</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495"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Carrier code for this leg. This parameter is required in order to guarantee a correct booking.</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Connections</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FareResponseConnection[]</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List of possible flight details.</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sz w:val="20"/>
              </w:rPr>
              <w:t>FareTypeCode</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Returns the fare type of the flight as code. Possible values are:</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ADT = Normal</w:t>
            </w:r>
            <w:r w:rsidRPr="00995D1A">
              <w:rPr>
                <w:rFonts w:ascii="Helvetica" w:hAnsi="Helvetica" w:cs="Tahoma"/>
                <w:sz w:val="20"/>
              </w:rPr>
              <w:br/>
              <w:t xml:space="preserve">YTH = Youth </w:t>
            </w:r>
            <w:r w:rsidRPr="00995D1A">
              <w:rPr>
                <w:rFonts w:ascii="Helvetica" w:hAnsi="Helvetica" w:cs="Tahoma"/>
                <w:sz w:val="20"/>
              </w:rPr>
              <w:br/>
              <w:t>SEN = Senior</w:t>
            </w:r>
            <w:r w:rsidRPr="00995D1A">
              <w:rPr>
                <w:rFonts w:ascii="Helvetica" w:hAnsi="Helvetica" w:cs="Tahoma"/>
                <w:sz w:val="20"/>
              </w:rPr>
              <w:br/>
              <w:t>CMP = Partner</w:t>
            </w:r>
            <w:r w:rsidRPr="00995D1A">
              <w:rPr>
                <w:rFonts w:ascii="Helvetica" w:hAnsi="Helvetica" w:cs="Tahoma"/>
                <w:sz w:val="20"/>
              </w:rPr>
              <w:br/>
              <w:t>LBR = Ethnic</w:t>
            </w:r>
            <w:r w:rsidRPr="00995D1A">
              <w:rPr>
                <w:rFonts w:ascii="Helvetica" w:hAnsi="Helvetica" w:cs="Tahoma"/>
                <w:sz w:val="20"/>
              </w:rPr>
              <w:br/>
              <w:t>AGT = Agent</w:t>
            </w:r>
            <w:r w:rsidRPr="00995D1A">
              <w:rPr>
                <w:rFonts w:ascii="Helvetica" w:hAnsi="Helvetica" w:cs="Tahoma"/>
                <w:sz w:val="20"/>
              </w:rPr>
              <w:br/>
              <w:t>YST = Youth &amp; Student</w:t>
            </w:r>
            <w:r w:rsidRPr="00995D1A">
              <w:rPr>
                <w:rFonts w:ascii="Helvetica" w:hAnsi="Helvetica" w:cs="Tahoma"/>
                <w:sz w:val="20"/>
              </w:rPr>
              <w:br/>
              <w:t>STU = Student</w:t>
            </w:r>
            <w:r w:rsidRPr="00995D1A">
              <w:rPr>
                <w:rFonts w:ascii="Helvetica" w:hAnsi="Helvetica" w:cs="Tahoma"/>
                <w:sz w:val="20"/>
              </w:rPr>
              <w:br/>
              <w:t>MIL = Military</w:t>
            </w:r>
            <w:r w:rsidRPr="00995D1A">
              <w:rPr>
                <w:rFonts w:ascii="Helvetica" w:hAnsi="Helvetica" w:cs="Tahoma"/>
                <w:sz w:val="20"/>
              </w:rPr>
              <w:br/>
              <w:t>SEA = Sailor</w:t>
            </w:r>
            <w:r w:rsidRPr="00995D1A">
              <w:rPr>
                <w:rFonts w:ascii="Helvetica" w:hAnsi="Helvetica" w:cs="Tahoma"/>
                <w:sz w:val="20"/>
              </w:rPr>
              <w:br/>
              <w:t>GRP = Group</w:t>
            </w:r>
            <w:r w:rsidRPr="00995D1A">
              <w:rPr>
                <w:rFonts w:ascii="Helvetica" w:hAnsi="Helvetica" w:cs="Tahoma"/>
                <w:sz w:val="20"/>
              </w:rPr>
              <w:br/>
              <w:t>WEB = WebFare</w:t>
            </w:r>
          </w:p>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Other values possible for GDS fares as returned by the GDS</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LegFareInfo</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FareResponseLegFareInfo</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additional rule specific data.</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MajorCarrier</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Two letter code of the major carrier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Passenger</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FareResponseLegPassenger[]</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b/>
                <w:sz w:val="20"/>
              </w:rPr>
              <w:t xml:space="preserve"> </w:t>
            </w:r>
            <w:r w:rsidRPr="00995D1A">
              <w:rPr>
                <w:rFonts w:ascii="Helvetica" w:hAnsi="Helvetica" w:cs="Tahoma"/>
                <w:sz w:val="20"/>
              </w:rPr>
              <w:t>List of price related data for each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Recordset</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Internal link for this fare. Required for all follow-up commands.</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RequirementValues</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495" w:type="dxa"/>
          </w:tcPr>
          <w:p w:rsidR="000562F3" w:rsidRPr="004A53FA" w:rsidRDefault="000562F3" w:rsidP="00A91FF2">
            <w:pPr>
              <w:spacing w:line="240" w:lineRule="auto"/>
              <w:rPr>
                <w:rFonts w:ascii="Helvetica" w:hAnsi="Helvetica" w:cs="Tahoma"/>
                <w:color w:val="FF0000"/>
                <w:sz w:val="20"/>
                <w:lang w:val="en-US"/>
              </w:rPr>
            </w:pPr>
            <w:r w:rsidRPr="004A53FA">
              <w:rPr>
                <w:rFonts w:ascii="Helvetica" w:hAnsi="Helvetica" w:cs="Tahoma"/>
                <w:b/>
                <w:i/>
                <w:color w:val="FF0000"/>
                <w:sz w:val="20"/>
              </w:rPr>
              <w:t>WebFares only:</w:t>
            </w:r>
            <w:r w:rsidRPr="004A53FA">
              <w:rPr>
                <w:rFonts w:ascii="Helvetica" w:hAnsi="Helvetica" w:cs="Tahoma"/>
                <w:color w:val="FF0000"/>
                <w:sz w:val="20"/>
              </w:rPr>
              <w:t xml:space="preserve"> B</w:t>
            </w:r>
            <w:r w:rsidRPr="004A53FA">
              <w:rPr>
                <w:rFonts w:ascii="Helvetica" w:hAnsi="Helvetica" w:cs="Tahoma"/>
                <w:color w:val="FF0000"/>
                <w:sz w:val="20"/>
                <w:lang w:val="en-US"/>
              </w:rPr>
              <w:t>ooking requirements of this fare. Possible values are currently any combination of the following:</w:t>
            </w:r>
          </w:p>
          <w:p w:rsidR="000562F3" w:rsidRPr="004A53FA" w:rsidRDefault="000562F3" w:rsidP="007B34C5">
            <w:pPr>
              <w:pStyle w:val="TableText"/>
              <w:keepLines w:val="0"/>
              <w:numPr>
                <w:ilvl w:val="0"/>
                <w:numId w:val="3"/>
              </w:numPr>
              <w:spacing w:line="240" w:lineRule="auto"/>
              <w:rPr>
                <w:rFonts w:ascii="Helvetica" w:hAnsi="Helvetica" w:cs="Helvetica"/>
                <w:color w:val="FF0000"/>
                <w:sz w:val="20"/>
              </w:rPr>
            </w:pPr>
            <w:r w:rsidRPr="004A53FA">
              <w:rPr>
                <w:rFonts w:ascii="Helvetica" w:hAnsi="Helvetica" w:cs="Helvetica"/>
                <w:b/>
                <w:bCs/>
                <w:color w:val="FF0000"/>
                <w:sz w:val="20"/>
              </w:rPr>
              <w:t>Password</w:t>
            </w:r>
            <w:r w:rsidRPr="004A53FA">
              <w:rPr>
                <w:rFonts w:ascii="Helvetica" w:hAnsi="Helvetica" w:cs="Helvetica"/>
                <w:color w:val="FF0000"/>
                <w:sz w:val="20"/>
              </w:rPr>
              <w:t>  (1)</w:t>
            </w:r>
            <w:r w:rsidRPr="004A53FA">
              <w:rPr>
                <w:rFonts w:ascii="Helvetica" w:hAnsi="Helvetica" w:cs="Helvetica"/>
                <w:color w:val="FF0000"/>
                <w:sz w:val="20"/>
              </w:rPr>
              <w:br/>
              <w:t>Password required for each email address.</w:t>
            </w:r>
          </w:p>
          <w:p w:rsidR="000562F3" w:rsidRPr="004A53FA" w:rsidRDefault="000562F3" w:rsidP="007B34C5">
            <w:pPr>
              <w:pStyle w:val="TableText"/>
              <w:keepLines w:val="0"/>
              <w:numPr>
                <w:ilvl w:val="0"/>
                <w:numId w:val="3"/>
              </w:numPr>
              <w:spacing w:line="240" w:lineRule="auto"/>
              <w:rPr>
                <w:rFonts w:ascii="Helvetica" w:hAnsi="Helvetica" w:cs="Helvetica"/>
                <w:color w:val="FF0000"/>
                <w:sz w:val="20"/>
              </w:rPr>
            </w:pPr>
            <w:r w:rsidRPr="004A53FA">
              <w:rPr>
                <w:rFonts w:ascii="Helvetica" w:hAnsi="Helvetica" w:cs="Helvetica"/>
                <w:b/>
                <w:bCs/>
                <w:color w:val="FF0000"/>
                <w:sz w:val="20"/>
              </w:rPr>
              <w:t>PassportNumber (2)</w:t>
            </w:r>
            <w:r w:rsidRPr="004A53FA">
              <w:rPr>
                <w:rFonts w:ascii="Helvetica" w:hAnsi="Helvetica" w:cs="Helvetica"/>
                <w:color w:val="FF0000"/>
                <w:sz w:val="20"/>
              </w:rPr>
              <w:br/>
              <w:t>Passport number required during  booking.</w:t>
            </w:r>
          </w:p>
          <w:p w:rsidR="000562F3" w:rsidRPr="004A53FA" w:rsidRDefault="000562F3" w:rsidP="007B34C5">
            <w:pPr>
              <w:pStyle w:val="TableText"/>
              <w:keepLines w:val="0"/>
              <w:numPr>
                <w:ilvl w:val="0"/>
                <w:numId w:val="3"/>
              </w:numPr>
              <w:spacing w:line="240" w:lineRule="auto"/>
              <w:rPr>
                <w:rFonts w:ascii="Helvetica" w:hAnsi="Helvetica" w:cs="Helvetica"/>
                <w:color w:val="FF0000"/>
                <w:sz w:val="20"/>
              </w:rPr>
            </w:pPr>
            <w:r w:rsidRPr="004A53FA">
              <w:rPr>
                <w:rFonts w:ascii="Helvetica" w:hAnsi="Helvetica" w:cs="Helvetica"/>
                <w:b/>
                <w:bCs/>
                <w:color w:val="FF0000"/>
                <w:sz w:val="20"/>
              </w:rPr>
              <w:t>CreditCardForCheckIn</w:t>
            </w:r>
            <w:r w:rsidRPr="004A53FA">
              <w:rPr>
                <w:rFonts w:ascii="Helvetica" w:hAnsi="Helvetica" w:cs="Helvetica"/>
                <w:color w:val="FF0000"/>
                <w:sz w:val="20"/>
              </w:rPr>
              <w:t xml:space="preserve"> (4)</w:t>
            </w:r>
            <w:r w:rsidRPr="004A53FA">
              <w:rPr>
                <w:rFonts w:ascii="Helvetica" w:hAnsi="Helvetica" w:cs="Helvetica"/>
                <w:color w:val="FF0000"/>
                <w:sz w:val="20"/>
              </w:rPr>
              <w:br/>
              <w:t xml:space="preserve">The credit card which is used for payment is required for check-in. </w:t>
            </w:r>
          </w:p>
          <w:p w:rsidR="000562F3" w:rsidRPr="004A53FA" w:rsidRDefault="000562F3" w:rsidP="007B34C5">
            <w:pPr>
              <w:pStyle w:val="TableText"/>
              <w:keepLines w:val="0"/>
              <w:numPr>
                <w:ilvl w:val="0"/>
                <w:numId w:val="3"/>
              </w:numPr>
              <w:spacing w:line="240" w:lineRule="atLeast"/>
              <w:rPr>
                <w:rFonts w:ascii="Helvetica" w:hAnsi="Helvetica" w:cs="Helvetica"/>
                <w:color w:val="FF0000"/>
                <w:szCs w:val="22"/>
              </w:rPr>
            </w:pPr>
            <w:r w:rsidRPr="004A53FA">
              <w:rPr>
                <w:rFonts w:ascii="Helvetica" w:hAnsi="Helvetica" w:cs="Helvetica"/>
                <w:b/>
                <w:bCs/>
                <w:color w:val="FF0000"/>
                <w:sz w:val="20"/>
              </w:rPr>
              <w:t>DOB</w:t>
            </w:r>
            <w:r w:rsidRPr="004A53FA">
              <w:rPr>
                <w:rFonts w:ascii="Helvetica" w:hAnsi="Helvetica" w:cs="Helvetica"/>
                <w:color w:val="FF0000"/>
                <w:sz w:val="20"/>
              </w:rPr>
              <w:t xml:space="preserve"> (8)</w:t>
            </w:r>
            <w:r w:rsidRPr="004A53FA">
              <w:rPr>
                <w:rFonts w:ascii="Helvetica" w:hAnsi="Helvetica" w:cs="Helvetica"/>
                <w:color w:val="FF0000"/>
                <w:sz w:val="20"/>
              </w:rPr>
              <w:br/>
              <w:t>Day of birth of all passenger required during booking.</w:t>
            </w:r>
          </w:p>
          <w:p w:rsidR="000562F3" w:rsidRPr="004A53FA" w:rsidRDefault="000562F3" w:rsidP="007B34C5">
            <w:pPr>
              <w:pStyle w:val="TableText"/>
              <w:keepLines w:val="0"/>
              <w:numPr>
                <w:ilvl w:val="0"/>
                <w:numId w:val="3"/>
              </w:numPr>
              <w:spacing w:line="240" w:lineRule="atLeast"/>
              <w:rPr>
                <w:rFonts w:ascii="Helvetica" w:hAnsi="Helvetica" w:cs="Helvetica"/>
                <w:color w:val="FF0000"/>
              </w:rPr>
            </w:pPr>
            <w:r w:rsidRPr="004A53FA">
              <w:rPr>
                <w:rFonts w:ascii="Helvetica" w:hAnsi="Helvetica" w:cs="Helvetica"/>
                <w:b/>
                <w:bCs/>
                <w:color w:val="FF0000"/>
                <w:sz w:val="20"/>
              </w:rPr>
              <w:t>APISDuringBooking (16)</w:t>
            </w:r>
            <w:r w:rsidRPr="004A53FA">
              <w:rPr>
                <w:rFonts w:ascii="Helvetica" w:hAnsi="Helvetica" w:cs="Helvetica"/>
                <w:b/>
                <w:bCs/>
                <w:color w:val="FF0000"/>
                <w:sz w:val="20"/>
              </w:rPr>
              <w:br/>
            </w:r>
            <w:r w:rsidRPr="004A53FA">
              <w:rPr>
                <w:rFonts w:ascii="Helvetica" w:hAnsi="Helvetica" w:cs="Helvetica"/>
                <w:color w:val="FF0000"/>
                <w:sz w:val="20"/>
              </w:rPr>
              <w:t>APIS Information have to be send with the booking step.</w:t>
            </w:r>
          </w:p>
          <w:p w:rsidR="000562F3" w:rsidRPr="004A53FA" w:rsidRDefault="000562F3" w:rsidP="007B34C5">
            <w:pPr>
              <w:pStyle w:val="TableText"/>
              <w:keepLines w:val="0"/>
              <w:numPr>
                <w:ilvl w:val="0"/>
                <w:numId w:val="3"/>
              </w:numPr>
              <w:spacing w:line="240" w:lineRule="atLeast"/>
              <w:rPr>
                <w:rFonts w:ascii="Helvetica" w:hAnsi="Helvetica" w:cs="Helvetica"/>
                <w:color w:val="FF0000"/>
              </w:rPr>
            </w:pPr>
            <w:r w:rsidRPr="004A53FA">
              <w:rPr>
                <w:rFonts w:ascii="Helvetica" w:hAnsi="Helvetica" w:cs="Helvetica"/>
                <w:b/>
                <w:bCs/>
                <w:color w:val="FF0000"/>
                <w:sz w:val="20"/>
              </w:rPr>
              <w:lastRenderedPageBreak/>
              <w:t>APISAfterBooking</w:t>
            </w:r>
            <w:r w:rsidRPr="004A53FA">
              <w:rPr>
                <w:rFonts w:ascii="Helvetica" w:hAnsi="Helvetica" w:cs="Helvetica"/>
                <w:color w:val="FF0000"/>
              </w:rPr>
              <w:t xml:space="preserve"> (32)</w:t>
            </w:r>
            <w:r w:rsidRPr="004A53FA">
              <w:rPr>
                <w:rFonts w:ascii="Helvetica" w:hAnsi="Helvetica" w:cs="Helvetica"/>
                <w:color w:val="FF0000"/>
              </w:rPr>
              <w:br/>
            </w:r>
            <w:r w:rsidRPr="004A53FA">
              <w:rPr>
                <w:rFonts w:ascii="Helvetica" w:hAnsi="Helvetica" w:cs="Helvetica"/>
                <w:color w:val="FF0000"/>
                <w:sz w:val="20"/>
              </w:rPr>
              <w:t>APIS Information can be send after the booking step.</w:t>
            </w:r>
          </w:p>
          <w:p w:rsidR="000562F3" w:rsidRPr="004A53FA" w:rsidRDefault="000562F3" w:rsidP="007B34C5">
            <w:pPr>
              <w:pStyle w:val="TableText"/>
              <w:keepLines w:val="0"/>
              <w:numPr>
                <w:ilvl w:val="0"/>
                <w:numId w:val="3"/>
              </w:numPr>
              <w:autoSpaceDE w:val="0"/>
              <w:autoSpaceDN w:val="0"/>
              <w:spacing w:before="0" w:after="0" w:line="240" w:lineRule="auto"/>
              <w:rPr>
                <w:rFonts w:ascii="Helvetica" w:hAnsi="Helvetica" w:cs="Helvetica"/>
                <w:b/>
                <w:bCs/>
                <w:color w:val="FF0000"/>
                <w:sz w:val="20"/>
              </w:rPr>
            </w:pPr>
            <w:r w:rsidRPr="004A53FA">
              <w:rPr>
                <w:rFonts w:ascii="Helvetica" w:hAnsi="Helvetica" w:cs="Helvetica"/>
                <w:b/>
                <w:bCs/>
                <w:color w:val="FF0000"/>
                <w:sz w:val="20"/>
              </w:rPr>
              <w:t>PaxNationality (64)</w:t>
            </w:r>
            <w:r w:rsidRPr="004A53FA">
              <w:rPr>
                <w:rFonts w:ascii="Helvetica" w:hAnsi="Helvetica" w:cs="Helvetica"/>
                <w:b/>
                <w:bCs/>
                <w:color w:val="FF0000"/>
                <w:sz w:val="20"/>
              </w:rPr>
              <w:br/>
            </w:r>
            <w:r w:rsidRPr="004A53FA">
              <w:rPr>
                <w:rFonts w:ascii="Helvetica" w:hAnsi="Helvetica" w:cs="Helvetica"/>
                <w:color w:val="FF0000"/>
                <w:sz w:val="20"/>
              </w:rPr>
              <w:t>Nationality for each user</w:t>
            </w:r>
          </w:p>
          <w:p w:rsidR="000562F3" w:rsidRPr="004A53FA" w:rsidRDefault="000562F3" w:rsidP="007B34C5">
            <w:pPr>
              <w:pStyle w:val="TableText"/>
              <w:keepLines w:val="0"/>
              <w:numPr>
                <w:ilvl w:val="0"/>
                <w:numId w:val="3"/>
              </w:numPr>
              <w:autoSpaceDE w:val="0"/>
              <w:autoSpaceDN w:val="0"/>
              <w:spacing w:before="0" w:after="0" w:line="240" w:lineRule="auto"/>
              <w:rPr>
                <w:rFonts w:ascii="Helvetica" w:hAnsi="Helvetica" w:cs="Helvetica"/>
                <w:b/>
                <w:bCs/>
                <w:color w:val="FF0000"/>
                <w:sz w:val="20"/>
              </w:rPr>
            </w:pPr>
            <w:r w:rsidRPr="004A53FA">
              <w:rPr>
                <w:rFonts w:ascii="Helvetica" w:hAnsi="Helvetica" w:cs="Helvetica"/>
                <w:b/>
                <w:bCs/>
                <w:color w:val="FF0000"/>
                <w:sz w:val="20"/>
              </w:rPr>
              <w:t>SameBagsForAllLegs</w:t>
            </w:r>
            <w:r w:rsidRPr="004A53FA">
              <w:rPr>
                <w:rFonts w:ascii="Helvetica" w:hAnsi="Helvetica" w:cs="Helvetica"/>
                <w:color w:val="FF0000"/>
                <w:sz w:val="20"/>
              </w:rPr>
              <w:t xml:space="preserve"> </w:t>
            </w:r>
            <w:r w:rsidRPr="004A53FA">
              <w:rPr>
                <w:rFonts w:ascii="Helvetica" w:hAnsi="Helvetica" w:cs="Helvetica"/>
                <w:b/>
                <w:bCs/>
                <w:color w:val="FF0000"/>
                <w:sz w:val="20"/>
              </w:rPr>
              <w:t>(128)</w:t>
            </w:r>
            <w:r w:rsidRPr="004A53FA">
              <w:rPr>
                <w:rFonts w:ascii="Helvetica" w:hAnsi="Helvetica" w:cs="Helvetica"/>
                <w:color w:val="FF0000"/>
                <w:sz w:val="20"/>
              </w:rPr>
              <w:br/>
              <w:t>The same number of bags for both ways</w:t>
            </w:r>
          </w:p>
          <w:p w:rsidR="000562F3" w:rsidRPr="004A53FA" w:rsidRDefault="000562F3" w:rsidP="007B34C5">
            <w:pPr>
              <w:pStyle w:val="TableText"/>
              <w:keepLines w:val="0"/>
              <w:numPr>
                <w:ilvl w:val="0"/>
                <w:numId w:val="3"/>
              </w:numPr>
              <w:autoSpaceDE w:val="0"/>
              <w:autoSpaceDN w:val="0"/>
              <w:spacing w:before="0" w:after="0" w:line="240" w:lineRule="auto"/>
              <w:rPr>
                <w:rFonts w:ascii="Helvetica" w:hAnsi="Helvetica" w:cs="Helvetica"/>
                <w:b/>
                <w:bCs/>
                <w:color w:val="FF0000"/>
                <w:sz w:val="20"/>
              </w:rPr>
            </w:pPr>
            <w:r w:rsidRPr="004A53FA">
              <w:rPr>
                <w:rFonts w:ascii="Helvetica" w:hAnsi="Helvetica" w:cs="Helvetica"/>
                <w:b/>
                <w:bCs/>
                <w:color w:val="FF0000"/>
                <w:sz w:val="20"/>
              </w:rPr>
              <w:t>GenderRequired (256)</w:t>
            </w:r>
            <w:r w:rsidRPr="004A53FA">
              <w:rPr>
                <w:rFonts w:ascii="Helvetica" w:hAnsi="Helvetica" w:cs="Helvetica"/>
                <w:b/>
                <w:bCs/>
                <w:color w:val="FF0000"/>
                <w:sz w:val="20"/>
              </w:rPr>
              <w:br/>
            </w:r>
            <w:r w:rsidRPr="004A53FA">
              <w:rPr>
                <w:rFonts w:ascii="Helvetica" w:hAnsi="Helvetica" w:cs="Helvetica"/>
                <w:color w:val="FF0000"/>
                <w:sz w:val="20"/>
              </w:rPr>
              <w:t>The gender is required for the booking functionality</w:t>
            </w:r>
          </w:p>
          <w:p w:rsidR="000562F3" w:rsidRPr="004A53FA" w:rsidRDefault="000562F3" w:rsidP="007B34C5">
            <w:pPr>
              <w:pStyle w:val="TableText"/>
              <w:keepLines w:val="0"/>
              <w:numPr>
                <w:ilvl w:val="0"/>
                <w:numId w:val="3"/>
              </w:numPr>
              <w:autoSpaceDE w:val="0"/>
              <w:autoSpaceDN w:val="0"/>
              <w:spacing w:before="0" w:after="0" w:line="240" w:lineRule="auto"/>
              <w:rPr>
                <w:rFonts w:ascii="Helvetica" w:hAnsi="Helvetica" w:cs="Helvetica"/>
                <w:b/>
                <w:bCs/>
                <w:color w:val="FF0000"/>
                <w:sz w:val="20"/>
              </w:rPr>
            </w:pPr>
            <w:r w:rsidRPr="004A53FA">
              <w:rPr>
                <w:rFonts w:ascii="Helvetica" w:hAnsi="Helvetica" w:cs="Helvetica"/>
                <w:b/>
                <w:bCs/>
                <w:color w:val="FF0000"/>
                <w:sz w:val="20"/>
              </w:rPr>
              <w:t>MunicipalityForPassportRequired (512)</w:t>
            </w:r>
            <w:r w:rsidRPr="004A53FA">
              <w:rPr>
                <w:rFonts w:ascii="Helvetica" w:hAnsi="Helvetica" w:cs="Helvetica"/>
                <w:b/>
                <w:bCs/>
                <w:color w:val="FF0000"/>
                <w:sz w:val="20"/>
              </w:rPr>
              <w:br/>
            </w:r>
            <w:r w:rsidRPr="004A53FA">
              <w:rPr>
                <w:rFonts w:ascii="Helvetica" w:hAnsi="Helvetica" w:cs="Helvetica"/>
                <w:color w:val="FF0000"/>
                <w:sz w:val="20"/>
              </w:rPr>
              <w:t>The municipality is required for passport</w:t>
            </w:r>
          </w:p>
          <w:p w:rsidR="000562F3" w:rsidRPr="004A53FA" w:rsidRDefault="000562F3" w:rsidP="007B34C5">
            <w:pPr>
              <w:pStyle w:val="TableText"/>
              <w:keepLines w:val="0"/>
              <w:numPr>
                <w:ilvl w:val="0"/>
                <w:numId w:val="3"/>
              </w:numPr>
              <w:autoSpaceDE w:val="0"/>
              <w:autoSpaceDN w:val="0"/>
              <w:spacing w:before="0" w:after="0" w:line="240" w:lineRule="auto"/>
              <w:rPr>
                <w:rFonts w:ascii="Helvetica" w:hAnsi="Helvetica" w:cs="Helvetica"/>
                <w:b/>
                <w:bCs/>
                <w:color w:val="FF0000"/>
                <w:sz w:val="20"/>
              </w:rPr>
            </w:pPr>
            <w:r w:rsidRPr="004A53FA">
              <w:rPr>
                <w:rFonts w:ascii="Helvetica" w:hAnsi="Helvetica" w:cs="Helvetica"/>
                <w:b/>
                <w:bCs/>
                <w:color w:val="FF0000"/>
                <w:sz w:val="20"/>
              </w:rPr>
              <w:t>FullAPISPassportInformation (1024)</w:t>
            </w:r>
            <w:r w:rsidRPr="004A53FA">
              <w:rPr>
                <w:rFonts w:ascii="Helvetica" w:hAnsi="Helvetica" w:cs="Helvetica"/>
                <w:b/>
                <w:bCs/>
                <w:color w:val="FF0000"/>
                <w:sz w:val="20"/>
              </w:rPr>
              <w:br/>
            </w:r>
            <w:r w:rsidRPr="004A53FA">
              <w:rPr>
                <w:rFonts w:ascii="Helvetica" w:hAnsi="Helvetica" w:cs="Helvetica"/>
                <w:color w:val="FF0000"/>
                <w:sz w:val="20"/>
              </w:rPr>
              <w:t>Booking need full passport information</w:t>
            </w:r>
          </w:p>
          <w:p w:rsidR="000562F3" w:rsidRPr="004A53FA" w:rsidRDefault="000562F3" w:rsidP="007B34C5">
            <w:pPr>
              <w:pStyle w:val="TableText"/>
              <w:keepLines w:val="0"/>
              <w:numPr>
                <w:ilvl w:val="0"/>
                <w:numId w:val="3"/>
              </w:numPr>
              <w:autoSpaceDE w:val="0"/>
              <w:autoSpaceDN w:val="0"/>
              <w:spacing w:before="0" w:after="0" w:line="240" w:lineRule="auto"/>
              <w:rPr>
                <w:rFonts w:ascii="Helvetica" w:hAnsi="Helvetica" w:cs="Helvetica"/>
                <w:b/>
                <w:bCs/>
                <w:color w:val="FF0000"/>
                <w:sz w:val="20"/>
              </w:rPr>
            </w:pPr>
            <w:r w:rsidRPr="004A53FA">
              <w:rPr>
                <w:rFonts w:ascii="Calibri" w:hAnsi="Calibri" w:cs="Calibri"/>
                <w:b/>
                <w:bCs/>
                <w:color w:val="FF0000"/>
                <w:lang w:val="en-US"/>
              </w:rPr>
              <w:t>SeatReservationRequired (2048)</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385"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Users</w:t>
            </w:r>
          </w:p>
        </w:tc>
        <w:tc>
          <w:tcPr>
            <w:tcW w:w="231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FareResponseUser[]</w:t>
            </w:r>
          </w:p>
        </w:tc>
        <w:tc>
          <w:tcPr>
            <w:tcW w:w="3495"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iCs/>
                <w:sz w:val="20"/>
                <w:lang w:val="en-US"/>
              </w:rPr>
              <w:t>Net fares only:</w:t>
            </w:r>
            <w:r w:rsidRPr="00995D1A">
              <w:rPr>
                <w:rFonts w:ascii="Helvetica" w:hAnsi="Helvetica" w:cs="Tahoma"/>
                <w:sz w:val="20"/>
                <w:lang w:val="en-US"/>
              </w:rPr>
              <w:t xml:space="preserve"> </w:t>
            </w:r>
            <w:r w:rsidRPr="00995D1A">
              <w:rPr>
                <w:rFonts w:ascii="Helvetica" w:hAnsi="Helvetica" w:cs="Tahoma"/>
                <w:sz w:val="20"/>
              </w:rPr>
              <w:t>List of the requested User Defined fields.</w:t>
            </w:r>
          </w:p>
        </w:tc>
      </w:tr>
      <w:tr w:rsidR="000562F3" w:rsidRPr="0055270E" w:rsidTr="00A91FF2">
        <w:tc>
          <w:tcPr>
            <w:tcW w:w="360" w:type="dxa"/>
          </w:tcPr>
          <w:p w:rsidR="000562F3" w:rsidRPr="0055270E" w:rsidRDefault="000562F3" w:rsidP="00A91FF2">
            <w:pPr>
              <w:spacing w:line="240" w:lineRule="auto"/>
              <w:rPr>
                <w:rFonts w:ascii="Helvetica" w:hAnsi="Helvetica" w:cs="Tahoma"/>
                <w:color w:val="FF0000"/>
                <w:sz w:val="20"/>
              </w:rPr>
            </w:pPr>
          </w:p>
        </w:tc>
        <w:tc>
          <w:tcPr>
            <w:tcW w:w="2385" w:type="dxa"/>
          </w:tcPr>
          <w:p w:rsidR="000562F3" w:rsidRPr="0055270E" w:rsidRDefault="000562F3" w:rsidP="00A91FF2">
            <w:pPr>
              <w:spacing w:line="240" w:lineRule="auto"/>
              <w:rPr>
                <w:rFonts w:ascii="Helvetica" w:hAnsi="Helvetica" w:cs="Tahoma"/>
                <w:color w:val="FF0000"/>
                <w:sz w:val="20"/>
              </w:rPr>
            </w:pPr>
            <w:r w:rsidRPr="0055270E">
              <w:rPr>
                <w:rFonts w:ascii="Helvetica" w:hAnsi="Helvetica" w:cs="Tahoma"/>
                <w:color w:val="FF0000"/>
                <w:sz w:val="20"/>
              </w:rPr>
              <w:t>UsedTicketGroupID</w:t>
            </w:r>
          </w:p>
        </w:tc>
        <w:tc>
          <w:tcPr>
            <w:tcW w:w="2310" w:type="dxa"/>
          </w:tcPr>
          <w:p w:rsidR="000562F3" w:rsidRPr="0055270E" w:rsidRDefault="000562F3" w:rsidP="00A91FF2">
            <w:pPr>
              <w:spacing w:line="240" w:lineRule="auto"/>
              <w:rPr>
                <w:rFonts w:ascii="Helvetica" w:hAnsi="Helvetica" w:cs="Tahoma"/>
                <w:color w:val="FF0000"/>
                <w:sz w:val="20"/>
              </w:rPr>
            </w:pPr>
            <w:r w:rsidRPr="0055270E">
              <w:rPr>
                <w:rFonts w:ascii="Helvetica" w:hAnsi="Helvetica" w:cs="Tahoma"/>
                <w:color w:val="FF0000"/>
                <w:sz w:val="20"/>
              </w:rPr>
              <w:t>String</w:t>
            </w:r>
          </w:p>
        </w:tc>
        <w:tc>
          <w:tcPr>
            <w:tcW w:w="3495" w:type="dxa"/>
          </w:tcPr>
          <w:p w:rsidR="000562F3" w:rsidRDefault="000562F3" w:rsidP="00A91FF2">
            <w:pPr>
              <w:spacing w:line="240" w:lineRule="auto"/>
              <w:rPr>
                <w:rFonts w:ascii="Helvetica" w:hAnsi="Helvetica" w:cs="Tahoma"/>
                <w:color w:val="FF0000"/>
                <w:sz w:val="20"/>
              </w:rPr>
            </w:pPr>
            <w:r w:rsidRPr="0055270E">
              <w:rPr>
                <w:rFonts w:ascii="Helvetica" w:hAnsi="Helvetica" w:cs="Tahoma"/>
                <w:b/>
                <w:i/>
                <w:color w:val="FF0000"/>
                <w:sz w:val="20"/>
              </w:rPr>
              <w:t xml:space="preserve">MCRE only: </w:t>
            </w:r>
            <w:r w:rsidRPr="0055270E">
              <w:rPr>
                <w:rFonts w:ascii="Helvetica" w:hAnsi="Helvetica" w:cs="Tahoma"/>
                <w:color w:val="FF0000"/>
                <w:sz w:val="20"/>
              </w:rPr>
              <w:br/>
              <w:t>A ID from the MCRE. This is a combination of the action number and the sub action number of the used routing action.</w:t>
            </w:r>
          </w:p>
          <w:p w:rsidR="000562F3" w:rsidRPr="0055270E" w:rsidRDefault="000562F3" w:rsidP="00A91FF2">
            <w:pPr>
              <w:spacing w:line="240" w:lineRule="auto"/>
              <w:rPr>
                <w:rFonts w:ascii="Helvetica" w:hAnsi="Helvetica" w:cs="Tahoma"/>
                <w:color w:val="FF0000"/>
                <w:sz w:val="20"/>
              </w:rPr>
            </w:pPr>
            <w:r w:rsidRPr="00BE1C26">
              <w:rPr>
                <w:rFonts w:ascii="Helvetica" w:hAnsi="Helvetica" w:cs="Tahoma"/>
                <w:b/>
                <w:color w:val="FF0000"/>
                <w:sz w:val="20"/>
              </w:rPr>
              <w:t>Note</w:t>
            </w:r>
            <w:r>
              <w:rPr>
                <w:rFonts w:ascii="Helvetica" w:hAnsi="Helvetica" w:cs="Tahoma"/>
                <w:color w:val="FF0000"/>
                <w:sz w:val="20"/>
              </w:rPr>
              <w:t>: For all followup commands you have to merge all the legs with the same ID in combination with the used CRSProfile.</w:t>
            </w:r>
          </w:p>
        </w:tc>
      </w:tr>
      <w:tr w:rsidR="000562F3" w:rsidRPr="0055270E" w:rsidTr="00A91FF2">
        <w:tc>
          <w:tcPr>
            <w:tcW w:w="360" w:type="dxa"/>
          </w:tcPr>
          <w:p w:rsidR="000562F3" w:rsidRPr="0055270E" w:rsidRDefault="000562F3" w:rsidP="00A91FF2">
            <w:pPr>
              <w:spacing w:line="240" w:lineRule="auto"/>
              <w:rPr>
                <w:rFonts w:ascii="Helvetica" w:hAnsi="Helvetica" w:cs="Tahoma"/>
                <w:color w:val="FF0000"/>
                <w:sz w:val="20"/>
              </w:rPr>
            </w:pPr>
          </w:p>
        </w:tc>
        <w:tc>
          <w:tcPr>
            <w:tcW w:w="2385" w:type="dxa"/>
          </w:tcPr>
          <w:p w:rsidR="000562F3" w:rsidRPr="0055270E" w:rsidRDefault="000562F3" w:rsidP="00A91FF2">
            <w:pPr>
              <w:spacing w:line="240" w:lineRule="auto"/>
              <w:rPr>
                <w:rFonts w:ascii="Helvetica" w:hAnsi="Helvetica" w:cs="Tahoma"/>
                <w:color w:val="FF0000"/>
                <w:sz w:val="20"/>
              </w:rPr>
            </w:pPr>
            <w:r w:rsidRPr="0055270E">
              <w:rPr>
                <w:rFonts w:ascii="Helvetica" w:hAnsi="Helvetica" w:cs="Tahoma"/>
                <w:color w:val="FF0000"/>
                <w:sz w:val="20"/>
              </w:rPr>
              <w:t>UsedMCRESubActionName</w:t>
            </w:r>
          </w:p>
        </w:tc>
        <w:tc>
          <w:tcPr>
            <w:tcW w:w="2310" w:type="dxa"/>
          </w:tcPr>
          <w:p w:rsidR="000562F3" w:rsidRPr="0055270E" w:rsidRDefault="000562F3" w:rsidP="00A91FF2">
            <w:pPr>
              <w:spacing w:line="240" w:lineRule="auto"/>
              <w:rPr>
                <w:rFonts w:ascii="Helvetica" w:hAnsi="Helvetica" w:cs="Tahoma"/>
                <w:color w:val="FF0000"/>
                <w:sz w:val="20"/>
              </w:rPr>
            </w:pPr>
            <w:r>
              <w:rPr>
                <w:rFonts w:ascii="Helvetica" w:hAnsi="Helvetica" w:cs="Tahoma"/>
                <w:color w:val="FF0000"/>
                <w:sz w:val="20"/>
              </w:rPr>
              <w:t>string</w:t>
            </w:r>
          </w:p>
        </w:tc>
        <w:tc>
          <w:tcPr>
            <w:tcW w:w="3495" w:type="dxa"/>
          </w:tcPr>
          <w:p w:rsidR="000562F3" w:rsidRPr="0055270E" w:rsidRDefault="000562F3" w:rsidP="00A91FF2">
            <w:pPr>
              <w:spacing w:line="240" w:lineRule="auto"/>
              <w:rPr>
                <w:rFonts w:ascii="Helvetica" w:hAnsi="Helvetica" w:cs="Tahoma"/>
                <w:color w:val="FF0000"/>
                <w:sz w:val="20"/>
              </w:rPr>
            </w:pPr>
            <w:r w:rsidRPr="0055270E">
              <w:rPr>
                <w:rFonts w:ascii="Helvetica" w:hAnsi="Helvetica" w:cs="Tahoma"/>
                <w:b/>
                <w:i/>
                <w:color w:val="FF0000"/>
                <w:sz w:val="20"/>
              </w:rPr>
              <w:t xml:space="preserve">MCRE only: </w:t>
            </w:r>
            <w:r w:rsidRPr="0055270E">
              <w:rPr>
                <w:rFonts w:ascii="Helvetica" w:hAnsi="Helvetica" w:cs="Tahoma"/>
                <w:color w:val="FF0000"/>
                <w:sz w:val="20"/>
              </w:rPr>
              <w:br/>
            </w:r>
            <w:r>
              <w:rPr>
                <w:rFonts w:ascii="Helvetica" w:hAnsi="Helvetica" w:cs="Tahoma"/>
                <w:color w:val="FF0000"/>
                <w:sz w:val="20"/>
              </w:rPr>
              <w:t>This is the name of the used sub action.</w:t>
            </w:r>
          </w:p>
        </w:tc>
      </w:tr>
      <w:tr w:rsidR="000562F3" w:rsidRPr="0055270E" w:rsidTr="00A91FF2">
        <w:tc>
          <w:tcPr>
            <w:tcW w:w="360" w:type="dxa"/>
          </w:tcPr>
          <w:p w:rsidR="000562F3" w:rsidRDefault="000562F3" w:rsidP="00A91FF2">
            <w:pPr>
              <w:spacing w:line="240" w:lineRule="auto"/>
              <w:rPr>
                <w:rFonts w:ascii="Helvetica" w:hAnsi="Helvetica" w:cs="Tahoma"/>
                <w:color w:val="FF0000"/>
                <w:sz w:val="20"/>
              </w:rPr>
            </w:pPr>
          </w:p>
        </w:tc>
        <w:tc>
          <w:tcPr>
            <w:tcW w:w="2385" w:type="dxa"/>
          </w:tcPr>
          <w:p w:rsidR="000562F3" w:rsidRPr="0055270E" w:rsidRDefault="000562F3" w:rsidP="00A91FF2">
            <w:pPr>
              <w:spacing w:line="240" w:lineRule="auto"/>
              <w:rPr>
                <w:rFonts w:ascii="Helvetica" w:hAnsi="Helvetica" w:cs="Tahoma"/>
                <w:color w:val="FF0000"/>
                <w:sz w:val="20"/>
              </w:rPr>
            </w:pPr>
            <w:r w:rsidRPr="0055270E">
              <w:rPr>
                <w:rFonts w:ascii="Helvetica" w:hAnsi="Helvetica" w:cs="Tahoma"/>
                <w:color w:val="FF0000"/>
                <w:sz w:val="20"/>
              </w:rPr>
              <w:t>UsedCRSProfileGUID</w:t>
            </w:r>
          </w:p>
        </w:tc>
        <w:tc>
          <w:tcPr>
            <w:tcW w:w="2310" w:type="dxa"/>
          </w:tcPr>
          <w:p w:rsidR="000562F3" w:rsidRDefault="000562F3" w:rsidP="00A91FF2">
            <w:pPr>
              <w:spacing w:line="240" w:lineRule="auto"/>
              <w:rPr>
                <w:rFonts w:ascii="Helvetica" w:hAnsi="Helvetica" w:cs="Tahoma"/>
                <w:color w:val="FF0000"/>
                <w:sz w:val="20"/>
              </w:rPr>
            </w:pPr>
            <w:r>
              <w:rPr>
                <w:rFonts w:ascii="Helvetica" w:hAnsi="Helvetica" w:cs="Tahoma"/>
                <w:color w:val="FF0000"/>
                <w:sz w:val="20"/>
              </w:rPr>
              <w:t>string</w:t>
            </w:r>
          </w:p>
        </w:tc>
        <w:tc>
          <w:tcPr>
            <w:tcW w:w="3495" w:type="dxa"/>
          </w:tcPr>
          <w:p w:rsidR="000562F3" w:rsidRPr="0055270E" w:rsidRDefault="000562F3" w:rsidP="00A91FF2">
            <w:pPr>
              <w:spacing w:line="240" w:lineRule="auto"/>
              <w:rPr>
                <w:rFonts w:ascii="Helvetica" w:hAnsi="Helvetica" w:cs="Tahoma"/>
                <w:color w:val="FF0000"/>
                <w:sz w:val="20"/>
              </w:rPr>
            </w:pPr>
            <w:r>
              <w:rPr>
                <w:rFonts w:ascii="Helvetica" w:hAnsi="Helvetica" w:cs="Tahoma"/>
                <w:color w:val="FF0000"/>
                <w:sz w:val="20"/>
              </w:rPr>
              <w:t>The ID to get the used CRSProfile from the CRS array in the root structure.</w:t>
            </w:r>
          </w:p>
        </w:tc>
      </w:tr>
      <w:tr w:rsidR="000562F3" w:rsidRPr="0055270E" w:rsidTr="00A91FF2">
        <w:tc>
          <w:tcPr>
            <w:tcW w:w="360" w:type="dxa"/>
          </w:tcPr>
          <w:p w:rsidR="000562F3" w:rsidRDefault="000562F3" w:rsidP="00A91FF2">
            <w:pPr>
              <w:spacing w:line="240" w:lineRule="auto"/>
              <w:rPr>
                <w:rFonts w:ascii="Helvetica" w:hAnsi="Helvetica" w:cs="Tahoma"/>
                <w:color w:val="FF0000"/>
                <w:sz w:val="20"/>
              </w:rPr>
            </w:pPr>
          </w:p>
        </w:tc>
        <w:tc>
          <w:tcPr>
            <w:tcW w:w="2385" w:type="dxa"/>
          </w:tcPr>
          <w:p w:rsidR="000562F3" w:rsidRPr="0055270E" w:rsidRDefault="000562F3" w:rsidP="00A91FF2">
            <w:pPr>
              <w:spacing w:line="240" w:lineRule="auto"/>
              <w:rPr>
                <w:rFonts w:ascii="Helvetica" w:hAnsi="Helvetica" w:cs="Tahoma"/>
                <w:color w:val="FF0000"/>
                <w:sz w:val="20"/>
              </w:rPr>
            </w:pPr>
            <w:r w:rsidRPr="0055270E">
              <w:rPr>
                <w:rFonts w:ascii="Helvetica" w:hAnsi="Helvetica" w:cs="Tahoma"/>
                <w:color w:val="FF0000"/>
                <w:sz w:val="20"/>
              </w:rPr>
              <w:t>UsedMCRELegNumber</w:t>
            </w:r>
          </w:p>
        </w:tc>
        <w:tc>
          <w:tcPr>
            <w:tcW w:w="2310" w:type="dxa"/>
          </w:tcPr>
          <w:p w:rsidR="000562F3" w:rsidRDefault="000562F3" w:rsidP="00A91FF2">
            <w:pPr>
              <w:spacing w:line="240" w:lineRule="auto"/>
              <w:rPr>
                <w:rFonts w:ascii="Helvetica" w:hAnsi="Helvetica" w:cs="Tahoma"/>
                <w:color w:val="FF0000"/>
                <w:sz w:val="20"/>
              </w:rPr>
            </w:pPr>
            <w:r>
              <w:rPr>
                <w:rFonts w:ascii="Helvetica" w:hAnsi="Helvetica" w:cs="Tahoma"/>
                <w:color w:val="FF0000"/>
                <w:sz w:val="20"/>
              </w:rPr>
              <w:t>Int</w:t>
            </w:r>
          </w:p>
        </w:tc>
        <w:tc>
          <w:tcPr>
            <w:tcW w:w="3495" w:type="dxa"/>
          </w:tcPr>
          <w:p w:rsidR="000562F3" w:rsidRDefault="000562F3" w:rsidP="00A91FF2">
            <w:pPr>
              <w:spacing w:line="240" w:lineRule="auto"/>
              <w:rPr>
                <w:rFonts w:ascii="Helvetica" w:hAnsi="Helvetica" w:cs="Tahoma"/>
                <w:color w:val="FF0000"/>
                <w:sz w:val="20"/>
              </w:rPr>
            </w:pPr>
            <w:r w:rsidRPr="0055270E">
              <w:rPr>
                <w:rFonts w:ascii="Helvetica" w:hAnsi="Helvetica" w:cs="Tahoma"/>
                <w:b/>
                <w:i/>
                <w:color w:val="FF0000"/>
                <w:sz w:val="20"/>
              </w:rPr>
              <w:t>MCRE only:</w:t>
            </w:r>
            <w:r w:rsidRPr="0055270E">
              <w:rPr>
                <w:rFonts w:ascii="Helvetica" w:hAnsi="Helvetica" w:cs="Tahoma"/>
                <w:color w:val="FF0000"/>
                <w:sz w:val="20"/>
              </w:rPr>
              <w:t xml:space="preserve"> </w:t>
            </w:r>
            <w:r w:rsidRPr="0055270E">
              <w:rPr>
                <w:rFonts w:ascii="Helvetica" w:hAnsi="Helvetica" w:cs="Tahoma"/>
                <w:color w:val="FF0000"/>
                <w:sz w:val="20"/>
              </w:rPr>
              <w:br/>
            </w:r>
            <w:r>
              <w:rPr>
                <w:rFonts w:ascii="Helvetica" w:hAnsi="Helvetica" w:cs="Tahoma"/>
                <w:color w:val="FF0000"/>
                <w:sz w:val="20"/>
              </w:rPr>
              <w:t>This is number of the used sub action leg from the MCRE.</w:t>
            </w:r>
          </w:p>
        </w:tc>
      </w:tr>
      <w:tr w:rsidR="000562F3" w:rsidRPr="00FF1CCB" w:rsidTr="00A91FF2">
        <w:tc>
          <w:tcPr>
            <w:tcW w:w="360" w:type="dxa"/>
          </w:tcPr>
          <w:p w:rsidR="000562F3" w:rsidRPr="00FF1CCB" w:rsidRDefault="000562F3" w:rsidP="00A91FF2">
            <w:pPr>
              <w:spacing w:line="240" w:lineRule="auto"/>
              <w:rPr>
                <w:rFonts w:ascii="Helvetica" w:hAnsi="Helvetica" w:cs="Tahoma"/>
                <w:color w:val="FF0000"/>
                <w:sz w:val="20"/>
              </w:rPr>
            </w:pPr>
          </w:p>
        </w:tc>
        <w:tc>
          <w:tcPr>
            <w:tcW w:w="2385" w:type="dxa"/>
          </w:tcPr>
          <w:p w:rsidR="000562F3" w:rsidRPr="00FF1CCB" w:rsidRDefault="000562F3" w:rsidP="00A91FF2">
            <w:pPr>
              <w:spacing w:line="240" w:lineRule="auto"/>
              <w:rPr>
                <w:rFonts w:ascii="Helvetica" w:hAnsi="Helvetica" w:cs="Tahoma"/>
                <w:color w:val="FF0000"/>
                <w:sz w:val="20"/>
              </w:rPr>
            </w:pPr>
            <w:r w:rsidRPr="00FF1CCB">
              <w:rPr>
                <w:rFonts w:ascii="Helvetica" w:hAnsi="Helvetica" w:cs="Tahoma"/>
                <w:color w:val="FF0000"/>
                <w:sz w:val="20"/>
              </w:rPr>
              <w:t>SupportedFunctions</w:t>
            </w:r>
            <w:r>
              <w:rPr>
                <w:rFonts w:ascii="Helvetica" w:hAnsi="Helvetica" w:cs="Tahoma"/>
                <w:color w:val="FF0000"/>
                <w:sz w:val="20"/>
              </w:rPr>
              <w:t>Enum</w:t>
            </w:r>
          </w:p>
        </w:tc>
        <w:tc>
          <w:tcPr>
            <w:tcW w:w="2310" w:type="dxa"/>
          </w:tcPr>
          <w:p w:rsidR="000562F3" w:rsidRPr="00FF1CCB" w:rsidRDefault="000562F3" w:rsidP="00A91FF2">
            <w:pPr>
              <w:spacing w:line="240" w:lineRule="auto"/>
              <w:rPr>
                <w:rFonts w:ascii="Helvetica" w:hAnsi="Helvetica" w:cs="Tahoma"/>
                <w:color w:val="FF0000"/>
                <w:sz w:val="20"/>
              </w:rPr>
            </w:pPr>
            <w:r w:rsidRPr="00FF1CCB">
              <w:rPr>
                <w:rFonts w:ascii="Helvetica" w:hAnsi="Helvetica" w:cs="Tahoma"/>
                <w:color w:val="FF0000"/>
                <w:sz w:val="20"/>
              </w:rPr>
              <w:t>Enum</w:t>
            </w:r>
          </w:p>
        </w:tc>
        <w:tc>
          <w:tcPr>
            <w:tcW w:w="3495" w:type="dxa"/>
          </w:tcPr>
          <w:p w:rsidR="000562F3" w:rsidRPr="007D75B7" w:rsidRDefault="000562F3" w:rsidP="00A91FF2">
            <w:pPr>
              <w:widowControl w:val="0"/>
              <w:spacing w:line="240" w:lineRule="atLeast"/>
              <w:rPr>
                <w:rFonts w:ascii="Helvetica" w:hAnsi="Helvetica" w:cs="Tahoma"/>
                <w:color w:val="FF0000"/>
                <w:lang w:val="en-US"/>
              </w:rPr>
            </w:pPr>
            <w:r w:rsidRPr="00FF1CCB">
              <w:rPr>
                <w:rFonts w:ascii="Helvetica" w:hAnsi="Helvetica" w:cs="Tahoma"/>
                <w:b/>
                <w:i/>
                <w:color w:val="FF0000"/>
                <w:sz w:val="20"/>
              </w:rPr>
              <w:t>Webfares only:</w:t>
            </w:r>
            <w:r w:rsidRPr="00FF1CCB">
              <w:rPr>
                <w:rFonts w:ascii="Helvetica" w:hAnsi="Helvetica" w:cs="Tahoma"/>
                <w:b/>
                <w:i/>
                <w:color w:val="FF0000"/>
                <w:sz w:val="20"/>
              </w:rPr>
              <w:br/>
            </w:r>
            <w:r w:rsidRPr="00FF1CCB">
              <w:rPr>
                <w:rFonts w:ascii="Helvetica" w:hAnsi="Helvetica" w:cs="Tahoma"/>
                <w:color w:val="FF0000"/>
                <w:sz w:val="20"/>
              </w:rPr>
              <w:t>List of optional functions supported by the WebFare plugin:</w:t>
            </w:r>
          </w:p>
        </w:tc>
      </w:tr>
    </w:tbl>
    <w:p w:rsidR="000562F3" w:rsidRPr="0055270E" w:rsidRDefault="000562F3" w:rsidP="000562F3">
      <w:pPr>
        <w:rPr>
          <w:b/>
        </w:rPr>
      </w:pPr>
      <w:bookmarkStart w:id="112" w:name="_FareResponseConnection_1"/>
      <w:bookmarkStart w:id="113" w:name="_Toc481678551"/>
      <w:bookmarkEnd w:id="112"/>
    </w:p>
    <w:p w:rsidR="000562F3" w:rsidRPr="00995D1A" w:rsidRDefault="000562F3" w:rsidP="000562F3">
      <w:pPr>
        <w:pStyle w:val="berschrift3"/>
      </w:pPr>
      <w:bookmarkStart w:id="114" w:name="_Toc491679664"/>
      <w:r w:rsidRPr="00995D1A">
        <w:t>FareResponseConnection</w:t>
      </w:r>
      <w:bookmarkEnd w:id="113"/>
      <w:bookmarkEnd w:id="114"/>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86"/>
        <w:gridCol w:w="6"/>
        <w:gridCol w:w="1978"/>
        <w:gridCol w:w="3962"/>
      </w:tblGrid>
      <w:tr w:rsidR="000562F3" w:rsidRPr="00995D1A" w:rsidTr="00A91FF2">
        <w:tc>
          <w:tcPr>
            <w:tcW w:w="8550" w:type="dxa"/>
            <w:gridSpan w:val="5"/>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FareResponseConnection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lastRenderedPageBreak/>
              <w:t>M</w:t>
            </w:r>
          </w:p>
        </w:tc>
        <w:tc>
          <w:tcPr>
            <w:tcW w:w="2192" w:type="dxa"/>
            <w:gridSpan w:val="2"/>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97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96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192" w:type="dxa"/>
            <w:gridSpan w:val="2"/>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AvailString</w:t>
            </w:r>
          </w:p>
        </w:tc>
        <w:tc>
          <w:tcPr>
            <w:tcW w:w="197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96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Identifier of this flight. Necessary for booking and other follow up requests.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92" w:type="dxa"/>
            <w:gridSpan w:val="2"/>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ETicketingInformation</w:t>
            </w:r>
          </w:p>
        </w:tc>
        <w:tc>
          <w:tcPr>
            <w:tcW w:w="197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962" w:type="dxa"/>
          </w:tcPr>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 xml:space="preserve">If this parameter is “1” E-Ticketing could be allowed on the current leg. This parameter will be returned if the value </w:t>
            </w:r>
            <w:r w:rsidRPr="00995D1A">
              <w:rPr>
                <w:rFonts w:ascii="Helvetica" w:hAnsi="Helvetica" w:cs="Tahoma"/>
                <w:i/>
                <w:sz w:val="20"/>
                <w:lang w:val="en-US"/>
              </w:rPr>
              <w:t>ETicketing</w:t>
            </w:r>
            <w:r w:rsidRPr="00995D1A">
              <w:rPr>
                <w:rFonts w:ascii="Helvetica" w:hAnsi="Helvetica" w:cs="Tahoma"/>
                <w:sz w:val="20"/>
                <w:lang w:val="en-US"/>
              </w:rPr>
              <w:t xml:space="preserve"> is set in the </w:t>
            </w:r>
            <w:r w:rsidRPr="00995D1A">
              <w:rPr>
                <w:rFonts w:ascii="Helvetica" w:hAnsi="Helvetica" w:cs="Tahoma"/>
                <w:i/>
                <w:sz w:val="20"/>
                <w:lang w:val="en-US"/>
              </w:rPr>
              <w:t>ExtraInfo</w:t>
            </w:r>
            <w:r w:rsidRPr="00995D1A">
              <w:rPr>
                <w:rFonts w:ascii="Helvetica" w:hAnsi="Helvetica" w:cs="Tahoma"/>
                <w:sz w:val="20"/>
                <w:lang w:val="en-US"/>
              </w:rPr>
              <w:t xml:space="preserve"> request parameter. </w:t>
            </w:r>
          </w:p>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b/>
                <w:sz w:val="20"/>
                <w:lang w:val="en-US"/>
              </w:rPr>
              <w:t>Note</w:t>
            </w:r>
            <w:r w:rsidRPr="00995D1A">
              <w:rPr>
                <w:rFonts w:ascii="Helvetica" w:hAnsi="Helvetica" w:cs="Tahoma"/>
                <w:sz w:val="20"/>
                <w:lang w:val="en-US"/>
              </w:rPr>
              <w:t>: Though this parameter is still filled, but please refer to the fields in the FareResponsePassenger list.</w:t>
            </w:r>
          </w:p>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For Webfares this parameter is always empty.</w:t>
            </w:r>
          </w:p>
        </w:tc>
      </w:tr>
      <w:tr w:rsidR="000562F3" w:rsidRPr="00995D1A" w:rsidTr="00A91FF2">
        <w:tc>
          <w:tcPr>
            <w:tcW w:w="418" w:type="dxa"/>
          </w:tcPr>
          <w:p w:rsidR="000562F3" w:rsidRPr="00995D1A" w:rsidRDefault="000562F3" w:rsidP="00A91FF2">
            <w:pPr>
              <w:widowControl w:val="0"/>
              <w:spacing w:line="240" w:lineRule="auto"/>
              <w:ind w:left="90"/>
              <w:rPr>
                <w:rFonts w:ascii="Helvetica" w:hAnsi="Helvetica" w:cs="Tahoma"/>
                <w:sz w:val="20"/>
                <w:lang w:val="en-US"/>
              </w:rPr>
            </w:pPr>
          </w:p>
        </w:tc>
        <w:tc>
          <w:tcPr>
            <w:tcW w:w="2186" w:type="dxa"/>
          </w:tcPr>
          <w:p w:rsidR="000562F3" w:rsidRPr="00995D1A" w:rsidRDefault="000562F3" w:rsidP="00A91FF2">
            <w:pPr>
              <w:widowControl w:val="0"/>
              <w:spacing w:line="240" w:lineRule="auto"/>
              <w:rPr>
                <w:rFonts w:ascii="Helvetica" w:hAnsi="Helvetica" w:cs="Tahoma"/>
                <w:sz w:val="20"/>
                <w:lang w:val="en-US"/>
              </w:rPr>
            </w:pPr>
            <w:r w:rsidRPr="00995D1A">
              <w:rPr>
                <w:rFonts w:ascii="Helvetica" w:hAnsi="Helvetica" w:cs="Tahoma"/>
                <w:sz w:val="20"/>
                <w:lang w:val="en-US"/>
              </w:rPr>
              <w:t>FareGroups</w:t>
            </w:r>
          </w:p>
        </w:tc>
        <w:tc>
          <w:tcPr>
            <w:tcW w:w="1984" w:type="dxa"/>
            <w:gridSpan w:val="2"/>
          </w:tcPr>
          <w:p w:rsidR="000562F3" w:rsidRPr="00995D1A" w:rsidRDefault="000562F3" w:rsidP="00A91FF2">
            <w:pPr>
              <w:widowControl w:val="0"/>
              <w:spacing w:line="240" w:lineRule="auto"/>
              <w:ind w:left="90"/>
              <w:rPr>
                <w:rFonts w:ascii="Helvetica" w:hAnsi="Helvetica" w:cs="Tahoma"/>
                <w:sz w:val="20"/>
                <w:lang w:val="en-US"/>
              </w:rPr>
            </w:pPr>
            <w:r w:rsidRPr="00995D1A">
              <w:rPr>
                <w:rFonts w:ascii="Helvetica" w:hAnsi="Helvetica" w:cs="Tahoma"/>
                <w:sz w:val="20"/>
                <w:lang w:val="en-US"/>
              </w:rPr>
              <w:t>String[]</w:t>
            </w:r>
          </w:p>
        </w:tc>
        <w:tc>
          <w:tcPr>
            <w:tcW w:w="3962" w:type="dxa"/>
          </w:tcPr>
          <w:p w:rsidR="000562F3" w:rsidRPr="00995D1A" w:rsidRDefault="000562F3" w:rsidP="00A91FF2">
            <w:pPr>
              <w:widowControl w:val="0"/>
              <w:spacing w:line="240" w:lineRule="auto"/>
              <w:ind w:left="90"/>
              <w:rPr>
                <w:rFonts w:ascii="Helvetica" w:hAnsi="Helvetica" w:cs="Tahoma"/>
                <w:sz w:val="20"/>
                <w:lang w:val="en-US"/>
              </w:rPr>
            </w:pPr>
            <w:r w:rsidRPr="00995D1A">
              <w:rPr>
                <w:rFonts w:ascii="Helvetica" w:hAnsi="Helvetica" w:cs="Tahoma"/>
                <w:b/>
                <w:i/>
                <w:sz w:val="20"/>
              </w:rPr>
              <w:t xml:space="preserve">Only cacheable fares: </w:t>
            </w:r>
            <w:r w:rsidRPr="00995D1A">
              <w:rPr>
                <w:rFonts w:ascii="Helvetica" w:hAnsi="Helvetica" w:cs="Tahoma"/>
                <w:sz w:val="20"/>
              </w:rPr>
              <w:br/>
              <w:t>A collection of the used fare groups.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lang w:val="en-US"/>
              </w:rPr>
            </w:pPr>
          </w:p>
        </w:tc>
        <w:tc>
          <w:tcPr>
            <w:tcW w:w="2192" w:type="dxa"/>
            <w:gridSpan w:val="2"/>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LegTravelTime</w:t>
            </w:r>
          </w:p>
        </w:tc>
        <w:tc>
          <w:tcPr>
            <w:tcW w:w="197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TimeSpan?</w:t>
            </w:r>
          </w:p>
        </w:tc>
        <w:tc>
          <w:tcPr>
            <w:tcW w:w="396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Result parameter containing the total travel time of the leg.</w:t>
            </w:r>
            <w:r>
              <w:rPr>
                <w:rFonts w:ascii="Helvetica" w:hAnsi="Helvetica" w:cs="Tahoma"/>
                <w:sz w:val="20"/>
                <w:lang w:val="en-US"/>
              </w:rPr>
              <w:t xml:space="preserve"> This is the time between the first Departure and the last arrival of the current leg.</w:t>
            </w:r>
            <w:r>
              <w:rPr>
                <w:rFonts w:ascii="Helvetica" w:hAnsi="Helvetica" w:cs="Tahoma"/>
                <w:sz w:val="20"/>
                <w:lang w:val="en-US"/>
              </w:rPr>
              <w:br/>
            </w:r>
            <w:r w:rsidRPr="00995D1A">
              <w:rPr>
                <w:rFonts w:ascii="Helvetica" w:hAnsi="Helvetica" w:cs="Tahoma"/>
                <w:sz w:val="20"/>
                <w:lang w:val="en-US"/>
              </w:rPr>
              <w:t xml:space="preserve">The parameter will be filled if the value </w:t>
            </w:r>
            <w:r w:rsidRPr="00995D1A">
              <w:rPr>
                <w:rFonts w:ascii="Helvetica" w:hAnsi="Helvetica" w:cs="Tahoma"/>
                <w:i/>
                <w:sz w:val="18"/>
                <w:szCs w:val="18"/>
                <w:lang w:val="en-US"/>
              </w:rPr>
              <w:t>Legtraveltime_Codeshare_NumberOfStops</w:t>
            </w:r>
            <w:r w:rsidRPr="00995D1A">
              <w:rPr>
                <w:rFonts w:ascii="Helvetica" w:hAnsi="Helvetica" w:cs="Tahoma"/>
                <w:sz w:val="20"/>
                <w:lang w:val="en-US"/>
              </w:rPr>
              <w:t xml:space="preserve"> is set in the </w:t>
            </w:r>
            <w:r w:rsidRPr="00995D1A">
              <w:rPr>
                <w:rFonts w:ascii="Helvetica" w:hAnsi="Helvetica" w:cs="Tahoma"/>
                <w:i/>
                <w:sz w:val="20"/>
                <w:lang w:val="en-US"/>
              </w:rPr>
              <w:t>ExtraInfo</w:t>
            </w:r>
            <w:r w:rsidRPr="00995D1A">
              <w:rPr>
                <w:rFonts w:ascii="Helvetica" w:hAnsi="Helvetica" w:cs="Tahoma"/>
                <w:sz w:val="20"/>
                <w:lang w:val="en-US"/>
              </w:rPr>
              <w:t xml:space="preserve"> request parameter.</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92" w:type="dxa"/>
            <w:gridSpan w:val="2"/>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Segments</w:t>
            </w:r>
          </w:p>
        </w:tc>
        <w:tc>
          <w:tcPr>
            <w:tcW w:w="197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FareResponseSegment[]</w:t>
            </w:r>
          </w:p>
        </w:tc>
        <w:tc>
          <w:tcPr>
            <w:tcW w:w="396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List of flight segments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92" w:type="dxa"/>
            <w:gridSpan w:val="2"/>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UsedMCT</w:t>
            </w:r>
          </w:p>
        </w:tc>
        <w:tc>
          <w:tcPr>
            <w:tcW w:w="197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AirportMCT</w:t>
            </w:r>
          </w:p>
        </w:tc>
        <w:tc>
          <w:tcPr>
            <w:tcW w:w="396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If GDS is supporting the delivery of this data then it will be provided to the user</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color w:val="FF0000"/>
                <w:sz w:val="20"/>
              </w:rPr>
            </w:pPr>
          </w:p>
        </w:tc>
        <w:tc>
          <w:tcPr>
            <w:tcW w:w="2192" w:type="dxa"/>
            <w:gridSpan w:val="2"/>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ClassOfFlight</w:t>
            </w:r>
          </w:p>
        </w:tc>
        <w:tc>
          <w:tcPr>
            <w:tcW w:w="5940" w:type="dxa"/>
            <w:gridSpan w:val="2"/>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Obsolete Please use the Brand name in the segment instead!</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92" w:type="dxa"/>
            <w:gridSpan w:val="2"/>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MCTExceeded</w:t>
            </w:r>
          </w:p>
        </w:tc>
        <w:tc>
          <w:tcPr>
            <w:tcW w:w="197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bool</w:t>
            </w:r>
          </w:p>
        </w:tc>
        <w:tc>
          <w:tcPr>
            <w:tcW w:w="396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 xml:space="preserve">If GETFARESCOMPLEX is used then this parameter will highlight if the user defined MCT was exceeded </w:t>
            </w:r>
          </w:p>
        </w:tc>
      </w:tr>
    </w:tbl>
    <w:p w:rsidR="000562F3" w:rsidRPr="00995D1A" w:rsidRDefault="000562F3" w:rsidP="000562F3">
      <w:bookmarkStart w:id="115" w:name="_FareResponseSegment_1"/>
      <w:bookmarkEnd w:id="115"/>
    </w:p>
    <w:p w:rsidR="000562F3" w:rsidRPr="00995D1A" w:rsidRDefault="000562F3" w:rsidP="000562F3">
      <w:pPr>
        <w:pStyle w:val="berschrift3"/>
      </w:pPr>
      <w:bookmarkStart w:id="116" w:name="_Toc481678552"/>
      <w:bookmarkStart w:id="117" w:name="_Toc491679665"/>
      <w:r w:rsidRPr="00995D1A">
        <w:t>FareResponseSegment</w:t>
      </w:r>
      <w:bookmarkEnd w:id="116"/>
      <w:bookmarkEnd w:id="117"/>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127"/>
        <w:gridCol w:w="1701"/>
        <w:gridCol w:w="4245"/>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w:t>
            </w:r>
            <w:r w:rsidRPr="00995D1A">
              <w:rPr>
                <w:rFonts w:ascii="Helvetica" w:hAnsi="Helvetica" w:cs="Tahoma"/>
                <w:b/>
                <w:bCs/>
                <w:sz w:val="20"/>
                <w:lang w:val="en-US"/>
              </w:rPr>
              <w:t>Segment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127"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701"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245"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Allotment</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AllotmentResponse</w:t>
            </w:r>
          </w:p>
        </w:tc>
        <w:tc>
          <w:tcPr>
            <w:tcW w:w="4245" w:type="dxa"/>
          </w:tcPr>
          <w:p w:rsidR="000562F3" w:rsidRPr="00995D1A" w:rsidRDefault="000562F3" w:rsidP="00A91FF2">
            <w:pPr>
              <w:keepNext/>
              <w:keepLines/>
              <w:spacing w:line="240" w:lineRule="auto"/>
              <w:rPr>
                <w:rFonts w:ascii="Helvetica" w:hAnsi="Helvetica" w:cs="Tahoma"/>
                <w:b/>
                <w:i/>
                <w:sz w:val="20"/>
                <w:lang w:val="en-US"/>
              </w:rPr>
            </w:pPr>
            <w:r w:rsidRPr="00995D1A">
              <w:rPr>
                <w:rFonts w:ascii="Helvetica" w:hAnsi="Helvetica" w:cs="Tahoma"/>
                <w:b/>
                <w:i/>
                <w:sz w:val="20"/>
                <w:lang w:val="en-US"/>
              </w:rPr>
              <w:t xml:space="preserve">Netfares only: </w:t>
            </w:r>
            <w:r w:rsidRPr="00995D1A">
              <w:rPr>
                <w:rFonts w:ascii="Helvetica" w:hAnsi="Helvetica" w:cs="Tahoma"/>
                <w:b/>
                <w:i/>
                <w:sz w:val="20"/>
                <w:lang w:val="en-US"/>
              </w:rPr>
              <w:br/>
            </w:r>
            <w:r w:rsidRPr="00995D1A">
              <w:rPr>
                <w:rFonts w:ascii="Helvetica" w:hAnsi="Helvetica" w:cs="Tahoma"/>
                <w:sz w:val="20"/>
                <w:lang w:val="en-US"/>
              </w:rPr>
              <w:t>Container for allotment specifc data.</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Arrival</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iCs/>
                <w:sz w:val="20"/>
                <w:lang w:val="en-US"/>
              </w:rPr>
            </w:pPr>
            <w:r w:rsidRPr="00995D1A">
              <w:rPr>
                <w:rFonts w:ascii="Helvetica" w:hAnsi="Helvetica" w:cs="Tahoma"/>
                <w:iCs/>
                <w:sz w:val="20"/>
                <w:lang w:val="en-US"/>
              </w:rPr>
              <w:t>Three letter code of the arrival airport.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ArrivalDateTime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 and time of arrival, the time could be empty if this is not the last segment of the leg.</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BookingClass</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Booking class of the segment.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lastRenderedPageBreak/>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CabinClass</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The cabin class pertaining to the booking class and the requested airline of the segment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CabinClassName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ClassTypeEnum</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Cabinclass of the segment</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Economy</w:t>
            </w:r>
            <w:r w:rsidRPr="00995D1A">
              <w:rPr>
                <w:rFonts w:ascii="Helvetica" w:hAnsi="Helvetica" w:cs="Tahoma"/>
                <w:sz w:val="20"/>
              </w:rPr>
              <w:t xml:space="preserve"> = Economy class.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Business</w:t>
            </w:r>
            <w:r w:rsidRPr="00995D1A">
              <w:rPr>
                <w:rFonts w:ascii="Helvetica" w:hAnsi="Helvetica" w:cs="Tahoma"/>
                <w:sz w:val="20"/>
              </w:rPr>
              <w:t xml:space="preserve"> = Business class.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First</w:t>
            </w:r>
            <w:r w:rsidRPr="00995D1A">
              <w:rPr>
                <w:rFonts w:ascii="Helvetica" w:hAnsi="Helvetica" w:cs="Tahoma"/>
                <w:sz w:val="20"/>
              </w:rPr>
              <w:t xml:space="preserve"> = First class.</w:t>
            </w:r>
          </w:p>
          <w:p w:rsidR="000562F3" w:rsidRPr="00995D1A" w:rsidRDefault="000562F3"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PremiumEconomy</w:t>
            </w:r>
            <w:r w:rsidRPr="00995D1A">
              <w:rPr>
                <w:rFonts w:ascii="Helvetica" w:hAnsi="Helvetica" w:cs="Tahoma"/>
                <w:sz w:val="20"/>
              </w:rPr>
              <w:t xml:space="preserve"> = Premium economy</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CarrierCode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Two-letter carrier code.</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CodeShare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Information whether the flight is a Code Share; contains the carrier-code of the partner carrier.</w:t>
            </w:r>
            <w:r w:rsidRPr="00995D1A">
              <w:rPr>
                <w:rFonts w:ascii="Helvetica" w:hAnsi="Helvetica" w:cs="Tahoma"/>
                <w:sz w:val="20"/>
                <w:lang w:val="en-US"/>
              </w:rPr>
              <w:t xml:space="preserve"> This parameter will be returned if the value </w:t>
            </w:r>
            <w:r w:rsidRPr="00995D1A">
              <w:rPr>
                <w:rFonts w:ascii="Helvetica" w:hAnsi="Helvetica" w:cs="Tahoma"/>
                <w:i/>
                <w:sz w:val="18"/>
                <w:szCs w:val="18"/>
                <w:lang w:val="en-US"/>
              </w:rPr>
              <w:t>Legtraveltime_Codeshare_NumberOfStops</w:t>
            </w:r>
            <w:r w:rsidRPr="00995D1A">
              <w:rPr>
                <w:rFonts w:ascii="Helvetica" w:hAnsi="Helvetica" w:cs="Tahoma"/>
                <w:sz w:val="20"/>
                <w:lang w:val="en-US"/>
              </w:rPr>
              <w:t xml:space="preserve"> is set in the ExtraInfo request parameter.</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DatePairs</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FareResponseDatePair[]</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i/>
                <w:sz w:val="20"/>
              </w:rPr>
              <w:t>NetFares only:</w:t>
            </w:r>
            <w:r w:rsidRPr="00995D1A">
              <w:rPr>
                <w:rFonts w:ascii="Helvetica" w:hAnsi="Helvetica" w:cs="Tahoma"/>
                <w:sz w:val="20"/>
              </w:rPr>
              <w:t xml:space="preserve"> Allotment specifc list of possible dates.</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Departure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Three letter code of the departure airport.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DepartureDateTime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 and time of departure, the time could be empty if this is not the first segment of the leg.</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EquipmentCode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ID of the type of aircraft.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EquipmentName</w:t>
            </w:r>
          </w:p>
        </w:tc>
        <w:tc>
          <w:tcPr>
            <w:tcW w:w="1701"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String</w:t>
            </w:r>
          </w:p>
        </w:tc>
        <w:tc>
          <w:tcPr>
            <w:tcW w:w="4245" w:type="dxa"/>
          </w:tcPr>
          <w:p w:rsidR="000562F3" w:rsidRPr="00995D1A" w:rsidRDefault="000562F3" w:rsidP="00A91FF2">
            <w:pPr>
              <w:keepNext/>
              <w:keepLines/>
              <w:spacing w:line="240" w:lineRule="auto"/>
              <w:rPr>
                <w:rFonts w:ascii="Helvetica" w:hAnsi="Helvetica" w:cs="Tahoma"/>
                <w:color w:val="FF0000"/>
                <w:sz w:val="20"/>
              </w:rPr>
            </w:pPr>
            <w:r w:rsidRPr="00995D1A">
              <w:rPr>
                <w:rFonts w:cs="Arial"/>
                <w:color w:val="FF0000"/>
                <w:sz w:val="20"/>
                <w:lang w:val="en-US"/>
              </w:rPr>
              <w:t xml:space="preserve">GDS fare source only: </w:t>
            </w:r>
            <w:r w:rsidRPr="00995D1A">
              <w:rPr>
                <w:rFonts w:cs="Arial"/>
                <w:color w:val="FF0000"/>
                <w:sz w:val="20"/>
                <w:lang w:val="en-US"/>
              </w:rPr>
              <w:br/>
            </w:r>
            <w:r w:rsidRPr="00995D1A">
              <w:rPr>
                <w:rFonts w:ascii="Helvetica" w:hAnsi="Helvetica" w:cs="Tahoma"/>
                <w:color w:val="FF0000"/>
                <w:sz w:val="20"/>
                <w:lang w:val="en-US"/>
              </w:rPr>
              <w:t>Full name of the aircraft operating the segment.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FareBase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Fare base of the segment.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FlightNumber</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Flight number of this segment.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127" w:type="dxa"/>
          </w:tcPr>
          <w:p w:rsidR="000562F3" w:rsidRPr="00995D1A" w:rsidRDefault="000562F3"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FreeSeats</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245" w:type="dxa"/>
          </w:tcPr>
          <w:p w:rsidR="000562F3" w:rsidRPr="00995D1A" w:rsidRDefault="000562F3" w:rsidP="00A91FF2">
            <w:pPr>
              <w:keepNext/>
              <w:keepLines/>
              <w:widowControl w:val="0"/>
              <w:spacing w:line="240" w:lineRule="auto"/>
              <w:rPr>
                <w:rFonts w:ascii="Helvetica" w:hAnsi="Helvetica" w:cs="Tahoma"/>
                <w:sz w:val="20"/>
                <w:lang w:val="en-US"/>
              </w:rPr>
            </w:pPr>
            <w:r w:rsidRPr="00995D1A">
              <w:rPr>
                <w:rFonts w:ascii="Helvetica" w:hAnsi="Helvetica" w:cs="Tahoma"/>
                <w:iCs/>
                <w:sz w:val="20"/>
                <w:lang w:val="en-US"/>
              </w:rPr>
              <w:t xml:space="preserve">The </w:t>
            </w:r>
            <w:r w:rsidRPr="00995D1A">
              <w:rPr>
                <w:rFonts w:ascii="Helvetica" w:hAnsi="Helvetica" w:cs="Tahoma"/>
                <w:sz w:val="20"/>
                <w:lang w:val="en-US"/>
              </w:rPr>
              <w:t>number of free seats.</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FreeBaggageAllowance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spacing w:line="240" w:lineRule="auto"/>
              <w:rPr>
                <w:rFonts w:ascii="Helvetica" w:hAnsi="Helvetica" w:cs="Tahoma"/>
                <w:bCs/>
                <w:sz w:val="20"/>
                <w:lang w:val="en-US"/>
              </w:rPr>
            </w:pPr>
            <w:r w:rsidRPr="00995D1A">
              <w:rPr>
                <w:rFonts w:ascii="Helvetica" w:hAnsi="Helvetica" w:cs="Tahoma"/>
                <w:bCs/>
                <w:i/>
                <w:sz w:val="20"/>
                <w:lang w:val="en-US"/>
              </w:rPr>
              <w:t>GDS and WebFares only</w:t>
            </w:r>
            <w:r w:rsidRPr="00995D1A">
              <w:rPr>
                <w:rFonts w:ascii="Helvetica" w:hAnsi="Helvetica" w:cs="Tahoma"/>
                <w:bCs/>
                <w:sz w:val="20"/>
                <w:lang w:val="en-US"/>
              </w:rPr>
              <w:br/>
              <w:t>Free baggage allowance. The result could be the amount of pieces or the weight. For the GetFares response is the free baggage allowance only for the passenger type Adult.</w:t>
            </w:r>
          </w:p>
          <w:p w:rsidR="000562F3" w:rsidRPr="00995D1A" w:rsidRDefault="000562F3" w:rsidP="00A91FF2">
            <w:pPr>
              <w:spacing w:line="240" w:lineRule="auto"/>
              <w:rPr>
                <w:rFonts w:ascii="Helvetica" w:hAnsi="Helvetica" w:cs="Tahoma"/>
                <w:bCs/>
                <w:sz w:val="20"/>
                <w:lang w:val="en-US"/>
              </w:rPr>
            </w:pPr>
            <w:r w:rsidRPr="00995D1A">
              <w:rPr>
                <w:rFonts w:ascii="Helvetica" w:hAnsi="Helvetica" w:cs="Tahoma"/>
                <w:bCs/>
                <w:sz w:val="20"/>
                <w:lang w:val="en-US"/>
              </w:rPr>
              <w:t>“” = No baggage information</w:t>
            </w:r>
            <w:r w:rsidRPr="00995D1A">
              <w:rPr>
                <w:rFonts w:ascii="Helvetica" w:hAnsi="Helvetica" w:cs="Tahoma"/>
                <w:bCs/>
                <w:sz w:val="20"/>
                <w:lang w:val="en-US"/>
              </w:rPr>
              <w:br/>
              <w:t>Null = No baggage information</w:t>
            </w:r>
            <w:r w:rsidRPr="00995D1A">
              <w:rPr>
                <w:rFonts w:ascii="Helvetica" w:hAnsi="Helvetica" w:cs="Tahoma"/>
                <w:bCs/>
                <w:sz w:val="20"/>
                <w:lang w:val="en-US"/>
              </w:rPr>
              <w:br/>
              <w:t>NIL = No free baggage allowance</w:t>
            </w:r>
            <w:r w:rsidRPr="00995D1A">
              <w:rPr>
                <w:rFonts w:ascii="Helvetica" w:hAnsi="Helvetica" w:cs="Tahoma"/>
                <w:bCs/>
                <w:sz w:val="20"/>
                <w:lang w:val="en-US"/>
              </w:rPr>
              <w:br/>
              <w:t>P, PC = Pieces</w:t>
            </w:r>
            <w:r w:rsidRPr="00995D1A">
              <w:rPr>
                <w:rFonts w:ascii="Helvetica" w:hAnsi="Helvetica" w:cs="Tahoma"/>
                <w:bCs/>
                <w:sz w:val="20"/>
                <w:lang w:val="en-US"/>
              </w:rPr>
              <w:br/>
              <w:t>K = Kilos</w:t>
            </w:r>
            <w:r w:rsidRPr="00995D1A">
              <w:rPr>
                <w:rFonts w:ascii="Helvetica" w:hAnsi="Helvetica" w:cs="Tahoma"/>
                <w:bCs/>
                <w:sz w:val="20"/>
                <w:lang w:val="en-US"/>
              </w:rPr>
              <w:br/>
              <w:t>L = Pounds</w:t>
            </w:r>
          </w:p>
          <w:p w:rsidR="000562F3" w:rsidRPr="00995D1A" w:rsidRDefault="000562F3"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E.g: NIL, 00P, 02P,0PC,1PC, 2PC, 20K 30K, 10L, 20L, “”, &lt;null&gt;</w:t>
            </w:r>
          </w:p>
          <w:p w:rsidR="000562F3" w:rsidRPr="00995D1A" w:rsidRDefault="000562F3" w:rsidP="00A91FF2">
            <w:pPr>
              <w:spacing w:line="240" w:lineRule="auto"/>
              <w:rPr>
                <w:rFonts w:ascii="Helvetica" w:hAnsi="Helvetica" w:cs="Tahoma"/>
                <w:bCs/>
                <w:sz w:val="20"/>
                <w:lang w:val="en-US"/>
              </w:rPr>
            </w:pPr>
            <w:r w:rsidRPr="00995D1A">
              <w:rPr>
                <w:rFonts w:ascii="Helvetica" w:hAnsi="Helvetica" w:cs="Tahoma"/>
                <w:bCs/>
                <w:sz w:val="20"/>
                <w:lang w:val="en-US"/>
              </w:rPr>
              <w:t>Note: In the response of the GetFareQuote and BookFare command all other passenger types will be returned.</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MealCode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Meal code of the segment (if available) as returned by the GDS.</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NumberOfStops</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 xml:space="preserve">Parameter containing the number of landings the plane made on this segment (e.g.: technical stops). This parameter will be returned if the value </w:t>
            </w:r>
            <w:r w:rsidRPr="00995D1A">
              <w:rPr>
                <w:rFonts w:ascii="Helvetica" w:hAnsi="Helvetica" w:cs="Tahoma"/>
                <w:i/>
                <w:sz w:val="18"/>
                <w:szCs w:val="18"/>
                <w:lang w:val="en-US"/>
              </w:rPr>
              <w:t>Legtraveltime_Codeshare_NumberOfStops</w:t>
            </w:r>
            <w:r w:rsidRPr="00995D1A">
              <w:rPr>
                <w:rFonts w:ascii="Helvetica" w:hAnsi="Helvetica" w:cs="Tahoma"/>
                <w:sz w:val="20"/>
                <w:lang w:val="en-US"/>
              </w:rPr>
              <w:t xml:space="preserve"> is set in the ExtraInfo request parameter.</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SegmentID</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Identifier for the current segment. This number will be used for the identification with the passenger prices.</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SegmentMileage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 xml:space="preserve">Parameter containing the mileage of the current segment. This parameter will be returned if the value </w:t>
            </w:r>
            <w:r w:rsidRPr="00995D1A">
              <w:rPr>
                <w:rFonts w:ascii="Helvetica" w:hAnsi="Helvetica" w:cs="Tahoma"/>
                <w:i/>
                <w:sz w:val="20"/>
                <w:lang w:val="en-US"/>
              </w:rPr>
              <w:t>SegmentMileage</w:t>
            </w:r>
            <w:r w:rsidRPr="00995D1A">
              <w:rPr>
                <w:rFonts w:ascii="Helvetica" w:hAnsi="Helvetica" w:cs="Tahoma"/>
                <w:sz w:val="20"/>
                <w:lang w:val="en-US"/>
              </w:rPr>
              <w:t xml:space="preserve"> is set in the </w:t>
            </w:r>
            <w:r w:rsidRPr="00995D1A">
              <w:rPr>
                <w:rFonts w:ascii="Helvetica" w:hAnsi="Helvetica" w:cs="Tahoma"/>
                <w:i/>
                <w:sz w:val="20"/>
                <w:lang w:val="en-US"/>
              </w:rPr>
              <w:t>ExtraInfo</w:t>
            </w:r>
            <w:r w:rsidRPr="00995D1A">
              <w:rPr>
                <w:rFonts w:ascii="Helvetica" w:hAnsi="Helvetica" w:cs="Tahoma"/>
                <w:sz w:val="20"/>
                <w:lang w:val="en-US"/>
              </w:rPr>
              <w:t xml:space="preserve"> request parameter.</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Surcharge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SharedPrice</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i/>
                <w:sz w:val="20"/>
                <w:lang w:val="en-US"/>
              </w:rPr>
              <w:t>Netfares only:</w:t>
            </w:r>
            <w:r w:rsidRPr="00995D1A">
              <w:rPr>
                <w:rFonts w:ascii="Helvetica" w:hAnsi="Helvetica" w:cs="Tahoma"/>
                <w:sz w:val="20"/>
                <w:lang w:val="en-US"/>
              </w:rPr>
              <w:t xml:space="preserve"> Segment surcharge for this segment. This is only filled if the request parameter </w:t>
            </w:r>
            <w:r w:rsidRPr="00995D1A">
              <w:rPr>
                <w:rFonts w:ascii="Helvetica" w:hAnsi="Helvetica" w:cs="Tahoma"/>
                <w:i/>
                <w:sz w:val="20"/>
                <w:lang w:val="en-US"/>
              </w:rPr>
              <w:t>AllowSurcharge</w:t>
            </w:r>
            <w:r w:rsidRPr="00995D1A">
              <w:rPr>
                <w:rFonts w:ascii="Helvetica" w:hAnsi="Helvetica" w:cs="Tahoma"/>
                <w:sz w:val="20"/>
                <w:lang w:val="en-US"/>
              </w:rPr>
              <w:t xml:space="preserve"> is set.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TravelTime</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Timespan?</w:t>
            </w:r>
          </w:p>
        </w:tc>
        <w:tc>
          <w:tcPr>
            <w:tcW w:w="4245" w:type="dxa"/>
          </w:tcPr>
          <w:p w:rsidR="000562F3" w:rsidRPr="00995D1A" w:rsidRDefault="000562F3" w:rsidP="00A91FF2">
            <w:pPr>
              <w:widowControl w:val="0"/>
              <w:spacing w:line="240" w:lineRule="atLeast"/>
              <w:rPr>
                <w:rFonts w:ascii="Helvetica" w:hAnsi="Helvetica" w:cs="Tahoma"/>
                <w:b/>
                <w:i/>
                <w:sz w:val="20"/>
                <w:lang w:val="en-US"/>
              </w:rPr>
            </w:pPr>
            <w:r w:rsidRPr="00995D1A">
              <w:rPr>
                <w:rFonts w:ascii="Helvetica" w:hAnsi="Helvetica" w:cs="Tahoma"/>
                <w:b/>
                <w:i/>
                <w:lang w:val="en-US"/>
              </w:rPr>
              <w:t>WEBFares only:</w:t>
            </w:r>
            <w:r w:rsidRPr="00995D1A">
              <w:rPr>
                <w:rFonts w:ascii="Helvetica" w:hAnsi="Helvetica" w:cs="Tahoma"/>
                <w:lang w:val="en-US"/>
              </w:rPr>
              <w:br/>
              <w:t xml:space="preserve">Flight time for this single segment. </w:t>
            </w:r>
            <w:r w:rsidRPr="00995D1A">
              <w:rPr>
                <w:rFonts w:ascii="Helvetica" w:hAnsi="Helvetica" w:cs="Tahoma"/>
                <w:lang w:val="en-US"/>
              </w:rPr>
              <w:br/>
              <w:t>NOTE: If the value is null, no information is received by the carrier.</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FreeBaggageAllowanceDetail</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FreeBaggageAllowanceDetails</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Collection of all free baggage information</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TotalSeats</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Allotment only: The total seats of the allotment (i.e “booked seats” plus “free seats” = total seats)</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sz w:val="20"/>
              </w:rPr>
            </w:pPr>
          </w:p>
        </w:tc>
        <w:tc>
          <w:tcPr>
            <w:tcW w:w="2127"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MCTExceeded</w:t>
            </w:r>
          </w:p>
        </w:tc>
        <w:tc>
          <w:tcPr>
            <w:tcW w:w="1701"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Bool</w:t>
            </w:r>
          </w:p>
        </w:tc>
        <w:tc>
          <w:tcPr>
            <w:tcW w:w="4245"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Flag to define if the segment arrival is not in the minimum connetion time (MCT)</w:t>
            </w:r>
          </w:p>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Only if the MCT was requested.</w:t>
            </w:r>
          </w:p>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Only for Arrival Airport</w:t>
            </w:r>
          </w:p>
        </w:tc>
      </w:tr>
      <w:tr w:rsidR="000562F3" w:rsidRPr="00995D1A"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BrandName</w:t>
            </w:r>
          </w:p>
        </w:tc>
        <w:tc>
          <w:tcPr>
            <w:tcW w:w="1701"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String</w:t>
            </w:r>
          </w:p>
        </w:tc>
        <w:tc>
          <w:tcPr>
            <w:tcW w:w="4245" w:type="dxa"/>
          </w:tcPr>
          <w:p w:rsidR="000562F3" w:rsidRPr="00995D1A" w:rsidRDefault="000562F3" w:rsidP="00A91FF2">
            <w:pPr>
              <w:keepNext/>
              <w:keepLines/>
              <w:spacing w:line="240" w:lineRule="auto"/>
              <w:rPr>
                <w:rFonts w:ascii="Helvetica" w:hAnsi="Helvetica" w:cs="Tahoma"/>
                <w:color w:val="FF0000"/>
                <w:sz w:val="20"/>
              </w:rPr>
            </w:pPr>
            <w:r w:rsidRPr="00995D1A">
              <w:rPr>
                <w:rFonts w:cs="Arial"/>
                <w:color w:val="FF0000"/>
                <w:sz w:val="20"/>
                <w:lang w:val="en-US"/>
              </w:rPr>
              <w:t xml:space="preserve">GDS fare source only: </w:t>
            </w:r>
            <w:r w:rsidRPr="00995D1A">
              <w:rPr>
                <w:rFonts w:cs="Arial"/>
                <w:color w:val="FF0000"/>
                <w:sz w:val="20"/>
                <w:lang w:val="en-US"/>
              </w:rPr>
              <w:br/>
              <w:t>Name of the brand as defined by the airline.</w:t>
            </w:r>
          </w:p>
        </w:tc>
      </w:tr>
      <w:tr w:rsidR="000562F3" w:rsidRPr="00FF1CCB"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FareType</w:t>
            </w:r>
          </w:p>
        </w:tc>
        <w:tc>
          <w:tcPr>
            <w:tcW w:w="1701" w:type="dxa"/>
          </w:tcPr>
          <w:p w:rsidR="000562F3" w:rsidRPr="00995D1A"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GDSFareTypeEnum</w:t>
            </w:r>
          </w:p>
        </w:tc>
        <w:tc>
          <w:tcPr>
            <w:tcW w:w="4245" w:type="dxa"/>
          </w:tcPr>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 xml:space="preserve">GDS fare source only: </w:t>
            </w:r>
            <w:r w:rsidRPr="00FF1CCB">
              <w:rPr>
                <w:rFonts w:ascii="Helvetica" w:hAnsi="Helvetica" w:cs="Tahoma"/>
                <w:color w:val="FF0000"/>
                <w:sz w:val="20"/>
              </w:rPr>
              <w:br/>
              <w:t>An enumeration to set the type of fares which will be returned from the GDS. Available values are:</w:t>
            </w:r>
          </w:p>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None (default)</w:t>
            </w:r>
          </w:p>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PUBLISHED</w:t>
            </w:r>
          </w:p>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NEGOTIATED</w:t>
            </w:r>
          </w:p>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CORPORATE</w:t>
            </w:r>
          </w:p>
        </w:tc>
      </w:tr>
      <w:tr w:rsidR="000562F3" w:rsidRPr="00FF1CCB"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995D1A"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SubFareType</w:t>
            </w:r>
          </w:p>
        </w:tc>
        <w:tc>
          <w:tcPr>
            <w:tcW w:w="1701" w:type="dxa"/>
          </w:tcPr>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GDSSubFareTypeEnum</w:t>
            </w:r>
          </w:p>
        </w:tc>
        <w:tc>
          <w:tcPr>
            <w:tcW w:w="4245" w:type="dxa"/>
          </w:tcPr>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 xml:space="preserve">GDS fare source only: </w:t>
            </w:r>
            <w:r w:rsidRPr="00FF1CCB">
              <w:rPr>
                <w:rFonts w:ascii="Helvetica" w:hAnsi="Helvetica" w:cs="Tahoma"/>
                <w:color w:val="FF0000"/>
                <w:sz w:val="20"/>
              </w:rPr>
              <w:br/>
              <w:t>Subfaretype of this fare:</w:t>
            </w:r>
          </w:p>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Standard (default)</w:t>
            </w:r>
          </w:p>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lastRenderedPageBreak/>
              <w:t>CAT35</w:t>
            </w:r>
          </w:p>
          <w:p w:rsidR="000562F3" w:rsidRPr="00995D1A"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CAT15</w:t>
            </w:r>
          </w:p>
          <w:p w:rsidR="000562F3" w:rsidRPr="00995D1A"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DYNAMIC_DISCOUNT</w:t>
            </w:r>
          </w:p>
        </w:tc>
      </w:tr>
      <w:tr w:rsidR="000562F3" w:rsidRPr="00FF1CCB"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IncludedServiceIDs</w:t>
            </w:r>
          </w:p>
        </w:tc>
        <w:tc>
          <w:tcPr>
            <w:tcW w:w="1701" w:type="dxa"/>
          </w:tcPr>
          <w:p w:rsidR="000562F3" w:rsidRPr="00FF1CCB"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String[]</w:t>
            </w:r>
          </w:p>
        </w:tc>
        <w:tc>
          <w:tcPr>
            <w:tcW w:w="4245" w:type="dxa"/>
          </w:tcPr>
          <w:p w:rsidR="000562F3" w:rsidRPr="00995D1A"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 xml:space="preserve">GDS fare source only: </w:t>
            </w:r>
            <w:r w:rsidRPr="00FF1CCB">
              <w:rPr>
                <w:rFonts w:ascii="Helvetica" w:hAnsi="Helvetica" w:cs="Tahoma"/>
                <w:color w:val="FF0000"/>
                <w:sz w:val="20"/>
              </w:rPr>
              <w:br/>
              <w:t>List with indexes to of all included services of that fare and flight.</w:t>
            </w:r>
          </w:p>
        </w:tc>
      </w:tr>
      <w:tr w:rsidR="000562F3" w:rsidRPr="00FF1CCB"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BrandCode</w:t>
            </w:r>
          </w:p>
        </w:tc>
        <w:tc>
          <w:tcPr>
            <w:tcW w:w="1701"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String</w:t>
            </w:r>
          </w:p>
        </w:tc>
        <w:tc>
          <w:tcPr>
            <w:tcW w:w="4245"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Code of the brand as defined by the airline.</w:t>
            </w:r>
          </w:p>
        </w:tc>
      </w:tr>
      <w:tr w:rsidR="000562F3" w:rsidRPr="00FF1CCB" w:rsidTr="00A91FF2">
        <w:tc>
          <w:tcPr>
            <w:tcW w:w="477" w:type="dxa"/>
          </w:tcPr>
          <w:p w:rsidR="000562F3" w:rsidRPr="00995D1A" w:rsidRDefault="000562F3" w:rsidP="00A91FF2">
            <w:pPr>
              <w:keepNext/>
              <w:keepLines/>
              <w:spacing w:line="240" w:lineRule="auto"/>
              <w:rPr>
                <w:rFonts w:ascii="Helvetica" w:hAnsi="Helvetica" w:cs="Tahoma"/>
                <w:color w:val="FF0000"/>
                <w:sz w:val="20"/>
              </w:rPr>
            </w:pPr>
          </w:p>
        </w:tc>
        <w:tc>
          <w:tcPr>
            <w:tcW w:w="2127"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SecuredFlight</w:t>
            </w:r>
          </w:p>
        </w:tc>
        <w:tc>
          <w:tcPr>
            <w:tcW w:w="1701"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Boolean</w:t>
            </w:r>
          </w:p>
        </w:tc>
        <w:tc>
          <w:tcPr>
            <w:tcW w:w="4245" w:type="dxa"/>
          </w:tcPr>
          <w:p w:rsidR="000562F3" w:rsidRPr="00995D1A" w:rsidRDefault="000562F3" w:rsidP="00A91FF2">
            <w:pPr>
              <w:keepNext/>
              <w:keepLines/>
              <w:spacing w:line="240" w:lineRule="auto"/>
              <w:rPr>
                <w:rFonts w:ascii="Helvetica" w:hAnsi="Helvetica" w:cs="Tahoma"/>
                <w:color w:val="FF0000"/>
                <w:sz w:val="20"/>
              </w:rPr>
            </w:pPr>
            <w:r w:rsidRPr="00FF1CCB">
              <w:rPr>
                <w:rFonts w:ascii="Helvetica" w:hAnsi="Helvetica" w:cs="Tahoma"/>
                <w:color w:val="FF0000"/>
                <w:sz w:val="20"/>
              </w:rPr>
              <w:t>Flag to define if this segment needs additional APIS information.</w:t>
            </w:r>
          </w:p>
        </w:tc>
      </w:tr>
    </w:tbl>
    <w:p w:rsidR="000562F3" w:rsidRPr="00995D1A" w:rsidRDefault="000562F3" w:rsidP="000562F3">
      <w:bookmarkStart w:id="118" w:name="_FareResponseDatePair_1"/>
      <w:bookmarkEnd w:id="118"/>
    </w:p>
    <w:p w:rsidR="000562F3" w:rsidRPr="00995D1A" w:rsidRDefault="000562F3" w:rsidP="000562F3">
      <w:pPr>
        <w:pStyle w:val="berschrift3"/>
      </w:pPr>
      <w:bookmarkStart w:id="119" w:name="_Toc481678553"/>
      <w:bookmarkStart w:id="120" w:name="_Toc491679666"/>
      <w:r w:rsidRPr="00995D1A">
        <w:t>FareResponseDatePairData</w:t>
      </w:r>
      <w:bookmarkEnd w:id="119"/>
      <w:bookmarkEnd w:id="120"/>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02"/>
        <w:gridCol w:w="1350"/>
        <w:gridCol w:w="4680"/>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w:t>
            </w:r>
            <w:r w:rsidRPr="00995D1A">
              <w:rPr>
                <w:rFonts w:ascii="Helvetica" w:hAnsi="Helvetica" w:cs="Tahoma"/>
                <w:b/>
                <w:bCs/>
                <w:sz w:val="20"/>
                <w:lang w:val="en-US"/>
              </w:rPr>
              <w:t>DatePairData</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10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35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68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0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AllotmentID</w:t>
            </w:r>
          </w:p>
        </w:tc>
        <w:tc>
          <w:tcPr>
            <w:tcW w:w="135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68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Contains the allotment identifier used for this date pair.</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10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ArrivalDate</w:t>
            </w:r>
          </w:p>
        </w:tc>
        <w:tc>
          <w:tcPr>
            <w:tcW w:w="135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468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 and time of arrival.</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b/>
                <w:sz w:val="20"/>
              </w:rPr>
              <w:t>X</w:t>
            </w:r>
          </w:p>
        </w:tc>
        <w:tc>
          <w:tcPr>
            <w:tcW w:w="210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 xml:space="preserve">BookingClass </w:t>
            </w:r>
          </w:p>
        </w:tc>
        <w:tc>
          <w:tcPr>
            <w:tcW w:w="135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68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 xml:space="preserve">Booking class of this date pair. The field can also contain the number of free seats if </w:t>
            </w:r>
            <w:r w:rsidRPr="00995D1A">
              <w:rPr>
                <w:rFonts w:ascii="Helvetica" w:hAnsi="Helvetica" w:cs="Tahoma"/>
                <w:i/>
                <w:sz w:val="20"/>
                <w:lang w:val="en-US"/>
              </w:rPr>
              <w:t>ReturnSeats</w:t>
            </w:r>
            <w:r w:rsidRPr="00995D1A">
              <w:rPr>
                <w:rFonts w:ascii="Helvetica" w:hAnsi="Helvetica" w:cs="Tahoma"/>
                <w:sz w:val="20"/>
                <w:lang w:val="en-US"/>
              </w:rPr>
              <w:t xml:space="preserve"> was </w:t>
            </w:r>
            <w:r w:rsidRPr="00995D1A">
              <w:rPr>
                <w:rFonts w:ascii="Helvetica" w:hAnsi="Helvetica" w:cs="Tahoma"/>
                <w:i/>
                <w:sz w:val="20"/>
                <w:lang w:val="en-US"/>
              </w:rPr>
              <w:t>true</w:t>
            </w:r>
            <w:r w:rsidRPr="00995D1A">
              <w:rPr>
                <w:rFonts w:ascii="Helvetica" w:hAnsi="Helvetica" w:cs="Tahoma"/>
                <w:sz w:val="20"/>
                <w:lang w:val="en-US"/>
              </w:rPr>
              <w:t xml:space="preserve"> in the request (e.g.: Q5).</w:t>
            </w:r>
          </w:p>
        </w:tc>
      </w:tr>
      <w:tr w:rsidR="000562F3" w:rsidRPr="00995D1A" w:rsidTr="00A91FF2">
        <w:tc>
          <w:tcPr>
            <w:tcW w:w="418"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keepNext/>
              <w:keepLines/>
              <w:spacing w:line="240" w:lineRule="auto"/>
              <w:rPr>
                <w:rFonts w:ascii="Helvetica" w:hAnsi="Helvetica" w:cs="Tahoma"/>
                <w:sz w:val="20"/>
              </w:rPr>
            </w:pPr>
            <w:bookmarkStart w:id="121" w:name="_ConnectionData_1"/>
            <w:bookmarkStart w:id="122" w:name="_FareResponseSegment"/>
            <w:bookmarkStart w:id="123" w:name="_AllotmentData_1"/>
            <w:bookmarkStart w:id="124" w:name="_FareResponseAllotment"/>
            <w:bookmarkEnd w:id="121"/>
            <w:bookmarkEnd w:id="122"/>
            <w:bookmarkEnd w:id="123"/>
            <w:bookmarkEnd w:id="124"/>
            <w:r w:rsidRPr="00995D1A">
              <w:rPr>
                <w:rFonts w:ascii="Helvetica" w:hAnsi="Helvetica" w:cs="Tahoma"/>
                <w:b/>
                <w:sz w:val="20"/>
              </w:rPr>
              <w:t>X</w:t>
            </w:r>
          </w:p>
        </w:tc>
        <w:tc>
          <w:tcPr>
            <w:tcW w:w="2102"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DepatureDate</w:t>
            </w:r>
          </w:p>
        </w:tc>
        <w:tc>
          <w:tcPr>
            <w:tcW w:w="1350"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4680" w:type="dxa"/>
            <w:tcBorders>
              <w:top w:val="single" w:sz="4" w:space="0" w:color="auto"/>
              <w:left w:val="single" w:sz="4" w:space="0" w:color="auto"/>
              <w:bottom w:val="single" w:sz="4" w:space="0" w:color="auto"/>
              <w:right w:val="single" w:sz="4" w:space="0" w:color="auto"/>
            </w:tcBorders>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 and time of departure.</w:t>
            </w:r>
          </w:p>
        </w:tc>
      </w:tr>
    </w:tbl>
    <w:p w:rsidR="000562F3" w:rsidRPr="00995D1A" w:rsidRDefault="000562F3" w:rsidP="000562F3">
      <w:pPr>
        <w:pStyle w:val="berschrift3"/>
      </w:pPr>
      <w:bookmarkStart w:id="125" w:name="_FareResponseAllotment_1"/>
      <w:bookmarkStart w:id="126" w:name="_Toc481678554"/>
      <w:bookmarkStart w:id="127" w:name="_Toc491679667"/>
      <w:bookmarkEnd w:id="125"/>
      <w:r w:rsidRPr="00995D1A">
        <w:t>FareResponseLegFareInfo</w:t>
      </w:r>
      <w:bookmarkEnd w:id="126"/>
      <w:bookmarkEnd w:id="127"/>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1783"/>
        <w:gridCol w:w="2240"/>
        <w:gridCol w:w="4084"/>
      </w:tblGrid>
      <w:tr w:rsidR="000562F3" w:rsidRPr="00995D1A" w:rsidTr="00A91FF2">
        <w:tc>
          <w:tcPr>
            <w:tcW w:w="8557"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FareResponseLegFareInfo</w:t>
            </w:r>
          </w:p>
        </w:tc>
      </w:tr>
      <w:tr w:rsidR="000562F3" w:rsidRPr="00995D1A" w:rsidTr="00A91FF2">
        <w:tc>
          <w:tcPr>
            <w:tcW w:w="45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1783"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224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4084"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BookingClass</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iCs/>
                <w:sz w:val="20"/>
                <w:lang w:val="en-US"/>
              </w:rPr>
              <w:t>Net fares only:</w:t>
            </w:r>
            <w:r w:rsidRPr="00995D1A">
              <w:rPr>
                <w:rFonts w:ascii="Helvetica" w:hAnsi="Helvetica" w:cs="Tahoma"/>
                <w:i/>
                <w:iCs/>
                <w:sz w:val="20"/>
                <w:lang w:val="en-US"/>
              </w:rPr>
              <w:t xml:space="preserve"> </w:t>
            </w:r>
            <w:r w:rsidRPr="00995D1A">
              <w:rPr>
                <w:rFonts w:ascii="Helvetica" w:hAnsi="Helvetica" w:cs="Tahoma"/>
                <w:sz w:val="20"/>
                <w:lang w:val="en-US"/>
              </w:rPr>
              <w:t xml:space="preserve">Optional result parameter containing the rule booking class of the leg. The parameter will be returned if the value </w:t>
            </w:r>
            <w:r w:rsidRPr="00995D1A">
              <w:rPr>
                <w:rFonts w:ascii="Helvetica" w:hAnsi="Helvetica" w:cs="Tahoma"/>
                <w:i/>
                <w:sz w:val="20"/>
                <w:lang w:val="en-US"/>
              </w:rPr>
              <w:t>NetFareLegBookingClassAndFareBase</w:t>
            </w:r>
            <w:r w:rsidRPr="00995D1A">
              <w:rPr>
                <w:rFonts w:ascii="Helvetica" w:hAnsi="Helvetica" w:cs="Tahoma"/>
                <w:sz w:val="20"/>
                <w:lang w:val="en-US"/>
              </w:rPr>
              <w:t xml:space="preserve"> is set in the </w:t>
            </w:r>
            <w:r w:rsidRPr="00995D1A">
              <w:rPr>
                <w:rFonts w:ascii="Helvetica" w:hAnsi="Helvetica" w:cs="Tahoma"/>
                <w:i/>
                <w:sz w:val="20"/>
                <w:lang w:val="en-US"/>
              </w:rPr>
              <w:t>ExtraInfo</w:t>
            </w:r>
            <w:r w:rsidRPr="00995D1A">
              <w:rPr>
                <w:rFonts w:ascii="Helvetica" w:hAnsi="Helvetica" w:cs="Tahoma"/>
                <w:sz w:val="20"/>
                <w:lang w:val="en-US"/>
              </w:rPr>
              <w:t xml:space="preserve"> request parameter.</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Farebase</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iCs/>
                <w:sz w:val="20"/>
                <w:lang w:val="en-US"/>
              </w:rPr>
              <w:t>Net fares only:</w:t>
            </w:r>
            <w:r w:rsidRPr="00995D1A">
              <w:rPr>
                <w:rFonts w:ascii="Helvetica" w:hAnsi="Helvetica" w:cs="Tahoma"/>
                <w:sz w:val="20"/>
                <w:lang w:val="en-US"/>
              </w:rPr>
              <w:t xml:space="preserve"> Result parameter containing the rule fare base of the leg. The parameter will be returned if the value </w:t>
            </w:r>
            <w:r w:rsidRPr="00995D1A">
              <w:rPr>
                <w:rFonts w:ascii="Helvetica" w:hAnsi="Helvetica" w:cs="Tahoma"/>
                <w:i/>
                <w:sz w:val="20"/>
                <w:lang w:val="en-US"/>
              </w:rPr>
              <w:t>NetFareLegBookingClassAndFareBase</w:t>
            </w:r>
            <w:r w:rsidRPr="00995D1A">
              <w:rPr>
                <w:rFonts w:ascii="Helvetica" w:hAnsi="Helvetica" w:cs="Tahoma"/>
                <w:sz w:val="20"/>
                <w:lang w:val="en-US"/>
              </w:rPr>
              <w:t xml:space="preserve"> is set in the </w:t>
            </w:r>
            <w:r w:rsidRPr="00995D1A">
              <w:rPr>
                <w:rFonts w:ascii="Helvetica" w:hAnsi="Helvetica" w:cs="Tahoma"/>
                <w:i/>
                <w:sz w:val="20"/>
                <w:lang w:val="en-US"/>
              </w:rPr>
              <w:t>ExtraInfo</w:t>
            </w:r>
            <w:r w:rsidRPr="00995D1A">
              <w:rPr>
                <w:rFonts w:ascii="Helvetica" w:hAnsi="Helvetica" w:cs="Tahoma"/>
                <w:sz w:val="20"/>
                <w:lang w:val="en-US"/>
              </w:rPr>
              <w:t xml:space="preserve"> request parameter.</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LegCabinClass</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ClassTypeEnum</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Optional Identifier for the CabinClass Value of the returned fare family.</w:t>
            </w:r>
          </w:p>
          <w:p w:rsidR="000562F3" w:rsidRPr="00995D1A" w:rsidRDefault="000562F3" w:rsidP="007B34C5">
            <w:pPr>
              <w:numPr>
                <w:ilvl w:val="0"/>
                <w:numId w:val="12"/>
              </w:numPr>
              <w:spacing w:line="240" w:lineRule="auto"/>
              <w:rPr>
                <w:rFonts w:ascii="Helvetica" w:hAnsi="Helvetica" w:cs="Tahoma"/>
                <w:sz w:val="20"/>
              </w:rPr>
            </w:pPr>
            <w:r w:rsidRPr="00995D1A">
              <w:rPr>
                <w:rFonts w:ascii="Helvetica" w:hAnsi="Helvetica" w:cs="Tahoma"/>
                <w:sz w:val="20"/>
              </w:rPr>
              <w:t>None</w:t>
            </w:r>
          </w:p>
          <w:p w:rsidR="000562F3" w:rsidRPr="00995D1A" w:rsidRDefault="000562F3" w:rsidP="007B34C5">
            <w:pPr>
              <w:numPr>
                <w:ilvl w:val="0"/>
                <w:numId w:val="12"/>
              </w:numPr>
              <w:spacing w:line="240" w:lineRule="auto"/>
              <w:rPr>
                <w:rFonts w:ascii="Helvetica" w:hAnsi="Helvetica" w:cs="Tahoma"/>
                <w:sz w:val="20"/>
              </w:rPr>
            </w:pPr>
            <w:r w:rsidRPr="00995D1A">
              <w:rPr>
                <w:rFonts w:ascii="Helvetica" w:hAnsi="Helvetica" w:cs="Tahoma"/>
                <w:sz w:val="20"/>
              </w:rPr>
              <w:t>Economy = Economy class.</w:t>
            </w:r>
          </w:p>
          <w:p w:rsidR="000562F3" w:rsidRPr="00995D1A" w:rsidRDefault="000562F3" w:rsidP="007B34C5">
            <w:pPr>
              <w:numPr>
                <w:ilvl w:val="0"/>
                <w:numId w:val="12"/>
              </w:numPr>
              <w:spacing w:line="240" w:lineRule="auto"/>
              <w:rPr>
                <w:rFonts w:ascii="Helvetica" w:hAnsi="Helvetica" w:cs="Tahoma"/>
                <w:sz w:val="20"/>
              </w:rPr>
            </w:pPr>
            <w:r w:rsidRPr="00995D1A">
              <w:rPr>
                <w:rFonts w:ascii="Helvetica" w:hAnsi="Helvetica" w:cs="Tahoma"/>
                <w:sz w:val="20"/>
              </w:rPr>
              <w:lastRenderedPageBreak/>
              <w:t>Business = Business class.</w:t>
            </w:r>
          </w:p>
          <w:p w:rsidR="000562F3" w:rsidRPr="00995D1A" w:rsidRDefault="000562F3" w:rsidP="007B34C5">
            <w:pPr>
              <w:numPr>
                <w:ilvl w:val="0"/>
                <w:numId w:val="12"/>
              </w:numPr>
              <w:spacing w:line="240" w:lineRule="auto"/>
              <w:rPr>
                <w:rFonts w:ascii="Helvetica" w:hAnsi="Helvetica" w:cs="Tahoma"/>
                <w:sz w:val="20"/>
              </w:rPr>
            </w:pPr>
            <w:r w:rsidRPr="00995D1A">
              <w:rPr>
                <w:rFonts w:ascii="Helvetica" w:hAnsi="Helvetica" w:cs="Tahoma"/>
                <w:sz w:val="20"/>
              </w:rPr>
              <w:t>First = First class.</w:t>
            </w:r>
          </w:p>
          <w:p w:rsidR="000562F3" w:rsidRPr="00995D1A" w:rsidRDefault="000562F3" w:rsidP="007B34C5">
            <w:pPr>
              <w:numPr>
                <w:ilvl w:val="0"/>
                <w:numId w:val="12"/>
              </w:numPr>
              <w:spacing w:line="240" w:lineRule="auto"/>
              <w:rPr>
                <w:rFonts w:ascii="Helvetica" w:hAnsi="Helvetica" w:cs="Tahoma"/>
                <w:sz w:val="20"/>
              </w:rPr>
            </w:pPr>
            <w:r w:rsidRPr="00995D1A">
              <w:rPr>
                <w:rFonts w:ascii="Helvetica" w:hAnsi="Helvetica" w:cs="Tahoma"/>
                <w:sz w:val="20"/>
              </w:rPr>
              <w:t>PremiumEconomy = Premium economy</w:t>
            </w:r>
          </w:p>
          <w:p w:rsidR="000562F3" w:rsidRPr="00995D1A" w:rsidRDefault="000562F3" w:rsidP="00A91FF2">
            <w:pPr>
              <w:spacing w:line="240" w:lineRule="auto"/>
              <w:ind w:left="360"/>
              <w:rPr>
                <w:rFonts w:ascii="Helvetica" w:hAnsi="Helvetica" w:cs="Tahoma"/>
                <w:sz w:val="20"/>
              </w:rPr>
            </w:pPr>
            <w:r w:rsidRPr="00995D1A">
              <w:rPr>
                <w:rFonts w:ascii="Helvetica" w:hAnsi="Helvetica" w:cs="Tahoma"/>
                <w:sz w:val="20"/>
              </w:rPr>
              <w:t>Note: The other enumeration items are not supported for this property.</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Routing</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FareResponseRouting</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Routing information of the leg.</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Rule</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FareResponseRule</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advanced booking restrictions of the rule and the age limits of the passenger.</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TariffType</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TariffTypeEnum</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sz w:val="20"/>
              </w:rPr>
              <w:t>NetFares</w:t>
            </w:r>
            <w:r w:rsidRPr="00995D1A">
              <w:rPr>
                <w:rFonts w:ascii="Tahoma" w:hAnsi="Tahoma" w:cs="Tahoma"/>
                <w:b/>
                <w:i/>
                <w:sz w:val="20"/>
              </w:rPr>
              <w:t xml:space="preserve"> only:</w:t>
            </w:r>
            <w:r w:rsidRPr="00995D1A">
              <w:rPr>
                <w:rFonts w:ascii="Tahoma" w:hAnsi="Tahoma" w:cs="Tahoma"/>
                <w:sz w:val="20"/>
              </w:rPr>
              <w:t xml:space="preserve"> This parameter defines whether the fare was loaded in HitchHiker Entry as </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Consolidator</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Touroperator</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TariffSubType</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TariffSubTypeEnum</w:t>
            </w:r>
          </w:p>
        </w:tc>
        <w:tc>
          <w:tcPr>
            <w:tcW w:w="4084" w:type="dxa"/>
          </w:tcPr>
          <w:p w:rsidR="000562F3" w:rsidRPr="00995D1A" w:rsidRDefault="000562F3" w:rsidP="00A91FF2">
            <w:pPr>
              <w:widowControl w:val="0"/>
              <w:spacing w:line="240" w:lineRule="atLeast"/>
              <w:rPr>
                <w:rFonts w:ascii="Tahoma" w:hAnsi="Tahoma" w:cs="Tahoma"/>
                <w:sz w:val="20"/>
              </w:rPr>
            </w:pPr>
            <w:r w:rsidRPr="00995D1A">
              <w:rPr>
                <w:rFonts w:ascii="Helvetica" w:hAnsi="Helvetica" w:cs="Tahoma"/>
                <w:b/>
                <w:i/>
                <w:sz w:val="20"/>
              </w:rPr>
              <w:t>NetFares</w:t>
            </w:r>
            <w:r w:rsidRPr="00995D1A">
              <w:rPr>
                <w:rFonts w:ascii="Tahoma" w:hAnsi="Tahoma" w:cs="Tahoma"/>
                <w:b/>
                <w:i/>
                <w:sz w:val="20"/>
              </w:rPr>
              <w:t xml:space="preserve"> only:</w:t>
            </w:r>
            <w:r w:rsidRPr="00995D1A">
              <w:rPr>
                <w:rFonts w:ascii="Tahoma" w:hAnsi="Tahoma" w:cs="Tahoma"/>
                <w:sz w:val="20"/>
              </w:rPr>
              <w:t xml:space="preserve"> This parameter defines whether the fare was loaded in HitchHiker Entry as </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Net</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Published</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Corporate</w:t>
            </w:r>
          </w:p>
        </w:tc>
      </w:tr>
      <w:tr w:rsidR="000562F3" w:rsidRPr="00995D1A" w:rsidTr="00A91FF2">
        <w:tc>
          <w:tcPr>
            <w:tcW w:w="45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1783"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Ticket</w:t>
            </w:r>
          </w:p>
        </w:tc>
        <w:tc>
          <w:tcPr>
            <w:tcW w:w="22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FareResponseTicket</w:t>
            </w:r>
          </w:p>
        </w:tc>
        <w:tc>
          <w:tcPr>
            <w:tcW w:w="4084"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the advanced ticket restrictions of the rule.</w:t>
            </w:r>
          </w:p>
        </w:tc>
      </w:tr>
      <w:tr w:rsidR="000562F3" w:rsidRPr="00995D1A" w:rsidTr="00A91FF2">
        <w:tc>
          <w:tcPr>
            <w:tcW w:w="450" w:type="dxa"/>
          </w:tcPr>
          <w:p w:rsidR="000562F3" w:rsidRPr="00995D1A" w:rsidRDefault="000562F3" w:rsidP="00A91FF2">
            <w:pPr>
              <w:widowControl w:val="0"/>
              <w:spacing w:line="240" w:lineRule="atLeast"/>
              <w:rPr>
                <w:rFonts w:ascii="Consolas" w:hAnsi="Consolas" w:cs="Consolas"/>
                <w:color w:val="FF0000"/>
                <w:sz w:val="19"/>
                <w:szCs w:val="19"/>
                <w:lang w:val="en-US" w:eastAsia="de-DE"/>
              </w:rPr>
            </w:pPr>
          </w:p>
        </w:tc>
        <w:tc>
          <w:tcPr>
            <w:tcW w:w="1783" w:type="dxa"/>
          </w:tcPr>
          <w:p w:rsidR="000562F3" w:rsidRPr="00995D1A" w:rsidRDefault="000562F3" w:rsidP="00A91FF2">
            <w:pPr>
              <w:widowControl w:val="0"/>
              <w:spacing w:line="240" w:lineRule="atLeast"/>
              <w:rPr>
                <w:rFonts w:ascii="Consolas" w:hAnsi="Consolas" w:cs="Consolas"/>
                <w:color w:val="FF0000"/>
                <w:sz w:val="19"/>
                <w:szCs w:val="19"/>
                <w:lang w:val="de-DE" w:eastAsia="de-DE"/>
              </w:rPr>
            </w:pPr>
            <w:r w:rsidRPr="00995D1A">
              <w:rPr>
                <w:rFonts w:ascii="Consolas" w:hAnsi="Consolas" w:cs="Consolas"/>
                <w:color w:val="FF0000"/>
                <w:sz w:val="19"/>
                <w:szCs w:val="19"/>
                <w:lang w:val="de-DE" w:eastAsia="de-DE"/>
              </w:rPr>
              <w:t>TariffMatchCode</w:t>
            </w:r>
          </w:p>
        </w:tc>
        <w:tc>
          <w:tcPr>
            <w:tcW w:w="2240" w:type="dxa"/>
          </w:tcPr>
          <w:p w:rsidR="000562F3" w:rsidRPr="00995D1A" w:rsidRDefault="000562F3" w:rsidP="00A91FF2">
            <w:pPr>
              <w:widowControl w:val="0"/>
              <w:spacing w:line="240" w:lineRule="atLeast"/>
              <w:rPr>
                <w:rFonts w:ascii="Consolas" w:hAnsi="Consolas" w:cs="Consolas"/>
                <w:color w:val="FF0000"/>
                <w:sz w:val="19"/>
                <w:szCs w:val="19"/>
                <w:lang w:val="de-DE" w:eastAsia="de-DE"/>
              </w:rPr>
            </w:pPr>
            <w:r w:rsidRPr="00995D1A">
              <w:rPr>
                <w:rFonts w:ascii="Consolas" w:hAnsi="Consolas" w:cs="Consolas"/>
                <w:color w:val="FF0000"/>
                <w:sz w:val="19"/>
                <w:szCs w:val="19"/>
                <w:lang w:val="de-DE" w:eastAsia="de-DE"/>
              </w:rPr>
              <w:t>String</w:t>
            </w:r>
          </w:p>
        </w:tc>
        <w:tc>
          <w:tcPr>
            <w:tcW w:w="4084" w:type="dxa"/>
          </w:tcPr>
          <w:p w:rsidR="000562F3" w:rsidRPr="00995D1A" w:rsidRDefault="000562F3" w:rsidP="00A91FF2">
            <w:pPr>
              <w:widowControl w:val="0"/>
              <w:spacing w:line="240" w:lineRule="atLeast"/>
              <w:rPr>
                <w:rFonts w:ascii="Consolas" w:hAnsi="Consolas" w:cs="Consolas"/>
                <w:color w:val="FF0000"/>
                <w:sz w:val="19"/>
                <w:szCs w:val="19"/>
                <w:lang w:val="en-US" w:eastAsia="de-DE"/>
              </w:rPr>
            </w:pPr>
            <w:r w:rsidRPr="00995D1A">
              <w:rPr>
                <w:color w:val="FF0000"/>
              </w:rPr>
              <w:t>The tariffmatchcode from the Entry database – can be useful as additional fare identification parameter.</w:t>
            </w:r>
          </w:p>
        </w:tc>
      </w:tr>
      <w:tr w:rsidR="000562F3" w:rsidRPr="00995D1A" w:rsidTr="00A91FF2">
        <w:tc>
          <w:tcPr>
            <w:tcW w:w="450" w:type="dxa"/>
          </w:tcPr>
          <w:p w:rsidR="000562F3" w:rsidRPr="00995D1A" w:rsidRDefault="000562F3" w:rsidP="00A91FF2">
            <w:pPr>
              <w:widowControl w:val="0"/>
              <w:spacing w:line="240" w:lineRule="atLeast"/>
              <w:rPr>
                <w:rFonts w:ascii="Consolas" w:hAnsi="Consolas" w:cs="Consolas"/>
                <w:color w:val="FF0000"/>
                <w:sz w:val="19"/>
                <w:szCs w:val="19"/>
                <w:lang w:val="en-US" w:eastAsia="de-DE"/>
              </w:rPr>
            </w:pPr>
          </w:p>
        </w:tc>
        <w:tc>
          <w:tcPr>
            <w:tcW w:w="1783" w:type="dxa"/>
          </w:tcPr>
          <w:p w:rsidR="000562F3" w:rsidRPr="00995D1A" w:rsidRDefault="000562F3" w:rsidP="00A91FF2">
            <w:pPr>
              <w:widowControl w:val="0"/>
              <w:spacing w:line="240" w:lineRule="atLeast"/>
              <w:rPr>
                <w:rFonts w:ascii="Consolas" w:hAnsi="Consolas" w:cs="Consolas"/>
                <w:color w:val="FF0000"/>
                <w:sz w:val="19"/>
                <w:szCs w:val="19"/>
                <w:lang w:val="de-DE" w:eastAsia="de-DE"/>
              </w:rPr>
            </w:pPr>
            <w:r w:rsidRPr="00995D1A">
              <w:rPr>
                <w:rFonts w:ascii="Consolas" w:hAnsi="Consolas" w:cs="Consolas"/>
                <w:color w:val="FF0000"/>
                <w:sz w:val="19"/>
                <w:szCs w:val="19"/>
                <w:lang w:val="de-DE" w:eastAsia="de-DE"/>
              </w:rPr>
              <w:t>TaxesIgnored</w:t>
            </w:r>
          </w:p>
        </w:tc>
        <w:tc>
          <w:tcPr>
            <w:tcW w:w="2240" w:type="dxa"/>
          </w:tcPr>
          <w:p w:rsidR="000562F3" w:rsidRPr="00995D1A" w:rsidRDefault="000562F3" w:rsidP="00A91FF2">
            <w:pPr>
              <w:widowControl w:val="0"/>
              <w:spacing w:line="240" w:lineRule="atLeast"/>
              <w:rPr>
                <w:rFonts w:ascii="Consolas" w:hAnsi="Consolas" w:cs="Consolas"/>
                <w:color w:val="FF0000"/>
                <w:sz w:val="19"/>
                <w:szCs w:val="19"/>
                <w:lang w:val="de-DE" w:eastAsia="de-DE"/>
              </w:rPr>
            </w:pPr>
            <w:r w:rsidRPr="00995D1A">
              <w:rPr>
                <w:rFonts w:ascii="Consolas" w:hAnsi="Consolas" w:cs="Consolas"/>
                <w:color w:val="FF0000"/>
                <w:sz w:val="19"/>
                <w:szCs w:val="19"/>
                <w:lang w:val="de-DE" w:eastAsia="de-DE"/>
              </w:rPr>
              <w:t>Bool</w:t>
            </w:r>
          </w:p>
        </w:tc>
        <w:tc>
          <w:tcPr>
            <w:tcW w:w="4084" w:type="dxa"/>
          </w:tcPr>
          <w:p w:rsidR="000562F3" w:rsidRPr="00995D1A" w:rsidRDefault="000562F3" w:rsidP="00A91FF2">
            <w:pPr>
              <w:widowControl w:val="0"/>
              <w:spacing w:line="240" w:lineRule="atLeast"/>
              <w:rPr>
                <w:rFonts w:ascii="Consolas" w:hAnsi="Consolas" w:cs="Consolas"/>
                <w:color w:val="FF0000"/>
                <w:sz w:val="19"/>
                <w:szCs w:val="19"/>
                <w:lang w:val="en-US" w:eastAsia="de-DE"/>
              </w:rPr>
            </w:pPr>
            <w:r w:rsidRPr="00995D1A">
              <w:rPr>
                <w:rFonts w:ascii="Consolas" w:hAnsi="Consolas" w:cs="Consolas"/>
                <w:color w:val="FF0000"/>
                <w:sz w:val="19"/>
                <w:szCs w:val="19"/>
                <w:lang w:val="en-US" w:eastAsia="de-DE"/>
              </w:rPr>
              <w:t>NetFare only: Flag to define if the taxes are ignored or not.</w:t>
            </w:r>
          </w:p>
        </w:tc>
      </w:tr>
    </w:tbl>
    <w:p w:rsidR="000562F3" w:rsidRPr="00995D1A" w:rsidRDefault="000562F3" w:rsidP="000562F3">
      <w:pPr>
        <w:pStyle w:val="berschrift3"/>
      </w:pPr>
      <w:bookmarkStart w:id="128" w:name="_RuleData"/>
      <w:bookmarkStart w:id="129" w:name="_FareResponseRouting_1"/>
      <w:bookmarkStart w:id="130" w:name="_Toc481678555"/>
      <w:bookmarkStart w:id="131" w:name="_Toc491679668"/>
      <w:bookmarkEnd w:id="128"/>
      <w:bookmarkEnd w:id="129"/>
      <w:r w:rsidRPr="00995D1A">
        <w:t>FareResponseRouting</w:t>
      </w:r>
      <w:bookmarkEnd w:id="130"/>
      <w:bookmarkEnd w:id="131"/>
    </w:p>
    <w:p w:rsidR="000562F3" w:rsidRPr="00995D1A" w:rsidRDefault="000562F3" w:rsidP="000562F3">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2250"/>
        <w:gridCol w:w="4230"/>
      </w:tblGrid>
      <w:tr w:rsidR="000562F3" w:rsidRPr="00995D1A" w:rsidTr="00A91FF2">
        <w:tc>
          <w:tcPr>
            <w:tcW w:w="8550" w:type="dxa"/>
            <w:gridSpan w:val="4"/>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FareResponseRouting</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25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23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8550" w:type="dxa"/>
            <w:gridSpan w:val="4"/>
          </w:tcPr>
          <w:p w:rsidR="000562F3" w:rsidRPr="00995D1A" w:rsidRDefault="000562F3" w:rsidP="00A91FF2">
            <w:pPr>
              <w:keepNext/>
              <w:spacing w:line="240" w:lineRule="auto"/>
              <w:rPr>
                <w:rFonts w:ascii="Helvetica" w:hAnsi="Helvetica" w:cs="Tahoma"/>
                <w:i/>
                <w:sz w:val="20"/>
              </w:rPr>
            </w:pPr>
            <w:r w:rsidRPr="00995D1A">
              <w:rPr>
                <w:rFonts w:ascii="Helvetica" w:hAnsi="Helvetica" w:cs="Tahoma"/>
                <w:i/>
                <w:sz w:val="20"/>
              </w:rPr>
              <w:t>Currently unused.</w:t>
            </w:r>
          </w:p>
        </w:tc>
      </w:tr>
    </w:tbl>
    <w:p w:rsidR="000562F3" w:rsidRPr="00995D1A" w:rsidRDefault="000562F3" w:rsidP="000562F3">
      <w:bookmarkStart w:id="132" w:name="_FareResponseRule_1"/>
      <w:bookmarkEnd w:id="132"/>
    </w:p>
    <w:p w:rsidR="000562F3" w:rsidRPr="00995D1A" w:rsidRDefault="000562F3" w:rsidP="000562F3">
      <w:pPr>
        <w:pStyle w:val="berschrift3"/>
      </w:pPr>
      <w:bookmarkStart w:id="133" w:name="_Toc481678556"/>
      <w:bookmarkStart w:id="134" w:name="_Toc491679669"/>
      <w:r w:rsidRPr="00995D1A">
        <w:lastRenderedPageBreak/>
        <w:t>FareResponseRule</w:t>
      </w:r>
      <w:bookmarkEnd w:id="133"/>
      <w:bookmarkEnd w:id="134"/>
    </w:p>
    <w:p w:rsidR="000562F3" w:rsidRPr="00995D1A" w:rsidRDefault="000562F3" w:rsidP="000562F3">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1260"/>
        <w:gridCol w:w="4500"/>
      </w:tblGrid>
      <w:tr w:rsidR="000562F3" w:rsidRPr="00995D1A" w:rsidTr="00A91FF2">
        <w:tc>
          <w:tcPr>
            <w:tcW w:w="8550" w:type="dxa"/>
            <w:gridSpan w:val="4"/>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FareResponseRule</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26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500" w:type="dxa"/>
          </w:tcPr>
          <w:p w:rsidR="000562F3" w:rsidRPr="00995D1A" w:rsidRDefault="000562F3"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LastBookingDate</w:t>
            </w:r>
          </w:p>
        </w:tc>
        <w:tc>
          <w:tcPr>
            <w:tcW w:w="12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45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The last permitted booking date; empty if no last booking date is defined in the data.</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MatchCode</w:t>
            </w:r>
          </w:p>
        </w:tc>
        <w:tc>
          <w:tcPr>
            <w:tcW w:w="12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500" w:type="dxa"/>
          </w:tcPr>
          <w:p w:rsidR="000562F3" w:rsidRPr="00995D1A" w:rsidRDefault="000562F3" w:rsidP="00A91FF2">
            <w:pPr>
              <w:keepNext/>
              <w:keepLines/>
              <w:spacing w:line="240" w:lineRule="auto"/>
              <w:rPr>
                <w:rFonts w:ascii="Helvetica" w:hAnsi="Helvetica" w:cs="Tahoma"/>
                <w:sz w:val="20"/>
                <w:lang w:val="en-US"/>
              </w:rPr>
            </w:pPr>
            <w:r w:rsidRPr="00995D1A">
              <w:rPr>
                <w:rFonts w:ascii="Helvetica" w:hAnsi="Helvetica" w:cs="Tahoma"/>
                <w:b/>
                <w:sz w:val="20"/>
                <w:lang w:val="en-US"/>
              </w:rPr>
              <w:t>Net Fares only:</w:t>
            </w:r>
            <w:r w:rsidRPr="00995D1A">
              <w:rPr>
                <w:rFonts w:ascii="Helvetica" w:hAnsi="Helvetica" w:cs="Tahoma"/>
                <w:sz w:val="20"/>
                <w:lang w:val="en-US"/>
              </w:rPr>
              <w:t xml:space="preserve"> The rule match code</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MaxAge</w:t>
            </w:r>
          </w:p>
        </w:tc>
        <w:tc>
          <w:tcPr>
            <w:tcW w:w="12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5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Maximum age allowed for this fare. This parameter is only filled for net fares.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MinAge</w:t>
            </w:r>
          </w:p>
        </w:tc>
        <w:tc>
          <w:tcPr>
            <w:tcW w:w="12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5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Minimum age allowed for this fare. This parameter is only filled for net fares.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sz w:val="20"/>
              </w:rPr>
            </w:pPr>
          </w:p>
        </w:tc>
        <w:tc>
          <w:tcPr>
            <w:tcW w:w="2372"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MinBookingBeforeDep</w:t>
            </w:r>
          </w:p>
        </w:tc>
        <w:tc>
          <w:tcPr>
            <w:tcW w:w="126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rPr>
              <w:t>Int</w:t>
            </w:r>
          </w:p>
        </w:tc>
        <w:tc>
          <w:tcPr>
            <w:tcW w:w="4500" w:type="dxa"/>
          </w:tcPr>
          <w:p w:rsidR="000562F3" w:rsidRPr="00995D1A" w:rsidRDefault="000562F3" w:rsidP="00A91FF2">
            <w:pPr>
              <w:keepNext/>
              <w:keepLines/>
              <w:spacing w:line="240" w:lineRule="auto"/>
              <w:rPr>
                <w:rFonts w:ascii="Helvetica" w:hAnsi="Helvetica" w:cs="Tahoma"/>
                <w:sz w:val="20"/>
              </w:rPr>
            </w:pPr>
            <w:r w:rsidRPr="00995D1A">
              <w:rPr>
                <w:rFonts w:ascii="Helvetica" w:hAnsi="Helvetica" w:cs="Tahoma"/>
                <w:sz w:val="20"/>
                <w:lang w:val="en-US"/>
              </w:rPr>
              <w:t>Minimum number of days between booking and departure; empty if no restriction is known.</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color w:val="FF0000"/>
                <w:sz w:val="20"/>
              </w:rPr>
            </w:pPr>
          </w:p>
        </w:tc>
        <w:tc>
          <w:tcPr>
            <w:tcW w:w="2372"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Penalty</w:t>
            </w:r>
          </w:p>
        </w:tc>
        <w:tc>
          <w:tcPr>
            <w:tcW w:w="1260"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String</w:t>
            </w:r>
          </w:p>
        </w:tc>
        <w:tc>
          <w:tcPr>
            <w:tcW w:w="4500" w:type="dxa"/>
          </w:tcPr>
          <w:p w:rsidR="000562F3" w:rsidRPr="00995D1A" w:rsidRDefault="000562F3" w:rsidP="00A91FF2">
            <w:pPr>
              <w:keepNext/>
              <w:keepLines/>
              <w:spacing w:line="240" w:lineRule="auto"/>
              <w:rPr>
                <w:rFonts w:ascii="Helvetica" w:hAnsi="Helvetica" w:cs="Tahoma"/>
                <w:color w:val="FF0000"/>
                <w:sz w:val="20"/>
                <w:lang w:val="en-US"/>
              </w:rPr>
            </w:pPr>
            <w:r w:rsidRPr="00995D1A">
              <w:rPr>
                <w:rFonts w:cs="Arial"/>
                <w:color w:val="FF0000"/>
                <w:sz w:val="20"/>
                <w:lang w:val="en-US"/>
              </w:rPr>
              <w:t>Possible penalty as free text from the GDS.</w:t>
            </w:r>
          </w:p>
        </w:tc>
      </w:tr>
      <w:tr w:rsidR="000562F3" w:rsidRPr="00995D1A" w:rsidTr="00A91FF2">
        <w:tc>
          <w:tcPr>
            <w:tcW w:w="418" w:type="dxa"/>
          </w:tcPr>
          <w:p w:rsidR="000562F3" w:rsidRPr="00995D1A" w:rsidRDefault="000562F3" w:rsidP="00A91FF2">
            <w:pPr>
              <w:keepNext/>
              <w:keepLines/>
              <w:spacing w:line="240" w:lineRule="auto"/>
              <w:rPr>
                <w:rFonts w:ascii="Helvetica" w:hAnsi="Helvetica" w:cs="Tahoma"/>
                <w:color w:val="FF0000"/>
                <w:sz w:val="20"/>
              </w:rPr>
            </w:pPr>
          </w:p>
        </w:tc>
        <w:tc>
          <w:tcPr>
            <w:tcW w:w="2372"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SpecialDiscount</w:t>
            </w:r>
          </w:p>
        </w:tc>
        <w:tc>
          <w:tcPr>
            <w:tcW w:w="1260" w:type="dxa"/>
          </w:tcPr>
          <w:p w:rsidR="000562F3" w:rsidRPr="00995D1A" w:rsidRDefault="000562F3" w:rsidP="00A91FF2">
            <w:pPr>
              <w:keepNext/>
              <w:keepLines/>
              <w:spacing w:line="240" w:lineRule="auto"/>
              <w:rPr>
                <w:rFonts w:ascii="Helvetica" w:hAnsi="Helvetica" w:cs="Tahoma"/>
                <w:color w:val="FF0000"/>
                <w:sz w:val="20"/>
              </w:rPr>
            </w:pPr>
            <w:r w:rsidRPr="00995D1A">
              <w:rPr>
                <w:rFonts w:ascii="Helvetica" w:hAnsi="Helvetica" w:cs="Tahoma"/>
                <w:color w:val="FF0000"/>
                <w:sz w:val="20"/>
              </w:rPr>
              <w:t>DiscountEnum</w:t>
            </w:r>
          </w:p>
        </w:tc>
        <w:tc>
          <w:tcPr>
            <w:tcW w:w="4500" w:type="dxa"/>
          </w:tcPr>
          <w:p w:rsidR="000562F3" w:rsidRPr="00995D1A" w:rsidRDefault="000562F3" w:rsidP="00A91FF2">
            <w:pPr>
              <w:keepNext/>
              <w:keepLines/>
              <w:widowControl w:val="0"/>
              <w:spacing w:line="240" w:lineRule="auto"/>
              <w:rPr>
                <w:rFonts w:ascii="Helvetica" w:hAnsi="Helvetica" w:cs="Tahoma"/>
                <w:color w:val="FF0000"/>
                <w:sz w:val="20"/>
              </w:rPr>
            </w:pPr>
            <w:r w:rsidRPr="00995D1A">
              <w:rPr>
                <w:rFonts w:ascii="Helvetica" w:hAnsi="Helvetica" w:cs="Tahoma"/>
                <w:color w:val="FF0000"/>
                <w:sz w:val="20"/>
              </w:rPr>
              <w:t>Parameter to allow special discounted fares to be returned during the request by any carrier applicable.</w:t>
            </w:r>
          </w:p>
          <w:p w:rsidR="000562F3" w:rsidRPr="00995D1A" w:rsidRDefault="000562F3" w:rsidP="00A91FF2">
            <w:pPr>
              <w:keepNext/>
              <w:keepLines/>
              <w:widowControl w:val="0"/>
              <w:spacing w:line="240" w:lineRule="auto"/>
              <w:rPr>
                <w:rFonts w:ascii="Helvetica" w:hAnsi="Helvetica" w:cs="Tahoma"/>
                <w:color w:val="FF0000"/>
                <w:sz w:val="20"/>
              </w:rPr>
            </w:pPr>
            <w:r w:rsidRPr="00995D1A">
              <w:rPr>
                <w:rFonts w:ascii="Helvetica" w:hAnsi="Helvetica" w:cs="Tahoma"/>
                <w:color w:val="FF0000"/>
                <w:sz w:val="20"/>
              </w:rPr>
              <w:t xml:space="preserve">Available values are: </w:t>
            </w:r>
          </w:p>
          <w:p w:rsidR="000562F3" w:rsidRPr="00995D1A" w:rsidRDefault="000562F3"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NoDiscountedFares</w:t>
            </w:r>
          </w:p>
          <w:p w:rsidR="000562F3" w:rsidRPr="00995D1A" w:rsidRDefault="000562F3" w:rsidP="007B34C5">
            <w:pPr>
              <w:pStyle w:val="TableText"/>
              <w:numPr>
                <w:ilvl w:val="0"/>
                <w:numId w:val="3"/>
              </w:numPr>
              <w:spacing w:line="240" w:lineRule="auto"/>
              <w:rPr>
                <w:rFonts w:ascii="Helvetica" w:hAnsi="Helvetica" w:cs="Tahoma"/>
                <w:color w:val="FF0000"/>
                <w:sz w:val="20"/>
              </w:rPr>
            </w:pPr>
            <w:r w:rsidRPr="00995D1A">
              <w:rPr>
                <w:rFonts w:ascii="Helvetica" w:hAnsi="Helvetica" w:cs="Tahoma"/>
                <w:b/>
                <w:color w:val="FF0000"/>
                <w:sz w:val="20"/>
              </w:rPr>
              <w:t>SpainIslandsResidentialDiscount</w:t>
            </w:r>
          </w:p>
          <w:p w:rsidR="000562F3" w:rsidRPr="00995D1A" w:rsidRDefault="000562F3" w:rsidP="007B34C5">
            <w:pPr>
              <w:pStyle w:val="TableText"/>
              <w:numPr>
                <w:ilvl w:val="0"/>
                <w:numId w:val="3"/>
              </w:numPr>
              <w:spacing w:line="240" w:lineRule="auto"/>
              <w:rPr>
                <w:rFonts w:ascii="Helvetica" w:hAnsi="Helvetica" w:cs="Tahoma"/>
                <w:color w:val="FF0000"/>
                <w:sz w:val="20"/>
                <w:lang w:val="en-US"/>
              </w:rPr>
            </w:pPr>
            <w:r w:rsidRPr="00995D1A">
              <w:rPr>
                <w:rFonts w:ascii="Helvetica" w:hAnsi="Helvetica" w:cs="Tahoma"/>
                <w:b/>
                <w:color w:val="FF0000"/>
                <w:sz w:val="20"/>
              </w:rPr>
              <w:t>SpainGeneralLargeFamilyDiscount</w:t>
            </w:r>
          </w:p>
          <w:p w:rsidR="000562F3" w:rsidRPr="00995D1A" w:rsidRDefault="000562F3" w:rsidP="007B34C5">
            <w:pPr>
              <w:pStyle w:val="TableText"/>
              <w:numPr>
                <w:ilvl w:val="0"/>
                <w:numId w:val="3"/>
              </w:numPr>
              <w:spacing w:line="240" w:lineRule="auto"/>
              <w:rPr>
                <w:rFonts w:ascii="Helvetica" w:hAnsi="Helvetica" w:cs="Tahoma"/>
                <w:color w:val="FF0000"/>
                <w:sz w:val="20"/>
                <w:lang w:val="en-US"/>
              </w:rPr>
            </w:pPr>
            <w:r w:rsidRPr="00995D1A">
              <w:rPr>
                <w:rFonts w:ascii="Helvetica" w:hAnsi="Helvetica" w:cs="Tahoma"/>
                <w:b/>
                <w:color w:val="FF0000"/>
                <w:sz w:val="20"/>
              </w:rPr>
              <w:t>SpainSpecialLargeFamilyDiscount</w:t>
            </w:r>
          </w:p>
        </w:tc>
      </w:tr>
    </w:tbl>
    <w:p w:rsidR="000562F3" w:rsidRPr="00995D1A" w:rsidRDefault="000562F3" w:rsidP="000562F3">
      <w:pPr>
        <w:keepNext/>
        <w:keepLines/>
      </w:pPr>
      <w:bookmarkStart w:id="135" w:name="_FareResponseTicket"/>
      <w:bookmarkEnd w:id="135"/>
    </w:p>
    <w:p w:rsidR="000562F3" w:rsidRPr="00995D1A" w:rsidRDefault="000562F3" w:rsidP="000562F3">
      <w:pPr>
        <w:pStyle w:val="berschrift3"/>
      </w:pPr>
      <w:bookmarkStart w:id="136" w:name="_Toc481678557"/>
      <w:bookmarkStart w:id="137" w:name="_Toc491679670"/>
      <w:r w:rsidRPr="00995D1A">
        <w:t>FareResponseTicket</w:t>
      </w:r>
      <w:bookmarkEnd w:id="136"/>
      <w:bookmarkEnd w:id="137"/>
    </w:p>
    <w:p w:rsidR="000562F3" w:rsidRPr="00995D1A" w:rsidRDefault="000562F3" w:rsidP="000562F3">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1260"/>
        <w:gridCol w:w="4500"/>
      </w:tblGrid>
      <w:tr w:rsidR="000562F3" w:rsidRPr="00995D1A" w:rsidTr="00A91FF2">
        <w:tc>
          <w:tcPr>
            <w:tcW w:w="8550" w:type="dxa"/>
            <w:gridSpan w:val="4"/>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FareResponseTicket</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26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50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23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LastTicketingDate</w:t>
            </w:r>
          </w:p>
        </w:tc>
        <w:tc>
          <w:tcPr>
            <w:tcW w:w="12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DateTime?</w:t>
            </w:r>
          </w:p>
        </w:tc>
        <w:tc>
          <w:tcPr>
            <w:tcW w:w="45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The last permitted ticketing date; empty if no last ticketing date is defined in the data.</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23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MaxTicketingAfterBook</w:t>
            </w:r>
          </w:p>
        </w:tc>
        <w:tc>
          <w:tcPr>
            <w:tcW w:w="12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Int</w:t>
            </w:r>
          </w:p>
        </w:tc>
        <w:tc>
          <w:tcPr>
            <w:tcW w:w="45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lang w:val="en-US"/>
              </w:rPr>
              <w:t>Maximum number of days between booking and ticketing; empty if no restriction is defined.</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23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MinTicketingBeforeDep</w:t>
            </w:r>
          </w:p>
        </w:tc>
        <w:tc>
          <w:tcPr>
            <w:tcW w:w="12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Int</w:t>
            </w:r>
          </w:p>
        </w:tc>
        <w:tc>
          <w:tcPr>
            <w:tcW w:w="45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lang w:val="en-US"/>
              </w:rPr>
              <w:t>Minimum number of days between ticketing and departure; empty if no restriction is defined.</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23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TicketOnDepInfo</w:t>
            </w:r>
          </w:p>
        </w:tc>
        <w:tc>
          <w:tcPr>
            <w:tcW w:w="12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String</w:t>
            </w:r>
          </w:p>
        </w:tc>
        <w:tc>
          <w:tcPr>
            <w:tcW w:w="45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Defines whether a ticket can be deposited at the airport.</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sz w:val="20"/>
              </w:rPr>
            </w:pPr>
          </w:p>
        </w:tc>
        <w:tc>
          <w:tcPr>
            <w:tcW w:w="2372"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TicketBySupplier</w:t>
            </w:r>
          </w:p>
        </w:tc>
        <w:tc>
          <w:tcPr>
            <w:tcW w:w="12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bool</w:t>
            </w:r>
          </w:p>
        </w:tc>
        <w:tc>
          <w:tcPr>
            <w:tcW w:w="45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Defines if the supplier do the ticketing.</w:t>
            </w:r>
          </w:p>
        </w:tc>
      </w:tr>
      <w:tr w:rsidR="000562F3" w:rsidRPr="00995D1A" w:rsidTr="00A91FF2">
        <w:tc>
          <w:tcPr>
            <w:tcW w:w="418" w:type="dxa"/>
          </w:tcPr>
          <w:p w:rsidR="000562F3" w:rsidRPr="00995D1A" w:rsidRDefault="000562F3" w:rsidP="00A91FF2">
            <w:pPr>
              <w:keepNext/>
              <w:spacing w:line="240" w:lineRule="auto"/>
              <w:rPr>
                <w:rFonts w:ascii="Helvetica" w:hAnsi="Helvetica" w:cs="Tahoma"/>
                <w:color w:val="FF0000"/>
                <w:sz w:val="20"/>
              </w:rPr>
            </w:pPr>
          </w:p>
        </w:tc>
        <w:tc>
          <w:tcPr>
            <w:tcW w:w="2372" w:type="dxa"/>
          </w:tcPr>
          <w:p w:rsidR="000562F3" w:rsidRPr="00995D1A" w:rsidRDefault="000562F3" w:rsidP="00A91FF2">
            <w:pPr>
              <w:keepNext/>
              <w:spacing w:line="240" w:lineRule="auto"/>
              <w:rPr>
                <w:rFonts w:ascii="Helvetica" w:hAnsi="Helvetica" w:cs="Tahoma"/>
                <w:color w:val="FF0000"/>
                <w:sz w:val="20"/>
              </w:rPr>
            </w:pPr>
            <w:r w:rsidRPr="00995D1A">
              <w:rPr>
                <w:rFonts w:ascii="Helvetica" w:hAnsi="Helvetica" w:cs="Tahoma"/>
                <w:color w:val="FF0000"/>
                <w:sz w:val="20"/>
              </w:rPr>
              <w:t>Penalty</w:t>
            </w:r>
          </w:p>
        </w:tc>
        <w:tc>
          <w:tcPr>
            <w:tcW w:w="1260" w:type="dxa"/>
          </w:tcPr>
          <w:p w:rsidR="000562F3" w:rsidRPr="00995D1A" w:rsidRDefault="000562F3"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4500" w:type="dxa"/>
          </w:tcPr>
          <w:p w:rsidR="000562F3" w:rsidRPr="00995D1A" w:rsidRDefault="000562F3" w:rsidP="00A91FF2">
            <w:pPr>
              <w:keepNext/>
              <w:spacing w:line="240" w:lineRule="auto"/>
              <w:rPr>
                <w:rFonts w:ascii="Helvetica" w:hAnsi="Helvetica" w:cs="Tahoma"/>
                <w:color w:val="FF0000"/>
                <w:sz w:val="20"/>
              </w:rPr>
            </w:pPr>
            <w:r w:rsidRPr="00995D1A">
              <w:rPr>
                <w:rFonts w:cs="Arial"/>
                <w:color w:val="FF0000"/>
                <w:sz w:val="20"/>
                <w:lang w:val="en-US"/>
              </w:rPr>
              <w:t>Possible penalty as free text from the GDS.</w:t>
            </w:r>
          </w:p>
        </w:tc>
      </w:tr>
    </w:tbl>
    <w:p w:rsidR="000562F3" w:rsidRPr="00995D1A" w:rsidRDefault="000562F3" w:rsidP="000562F3">
      <w:bookmarkStart w:id="138" w:name="_LegFareInfoData"/>
      <w:bookmarkStart w:id="139" w:name="_PaymentData"/>
      <w:bookmarkStart w:id="140" w:name="_FareResponseRule"/>
      <w:bookmarkStart w:id="141" w:name="_RoutingData"/>
      <w:bookmarkStart w:id="142" w:name="_FareResponseRouting"/>
      <w:bookmarkStart w:id="143" w:name="_FareResponseConnection"/>
      <w:bookmarkStart w:id="144" w:name="_FareResponsePayment"/>
      <w:bookmarkStart w:id="145" w:name="_FareResponseLegPassenger"/>
      <w:bookmarkEnd w:id="138"/>
      <w:bookmarkEnd w:id="139"/>
      <w:bookmarkEnd w:id="140"/>
      <w:bookmarkEnd w:id="141"/>
      <w:bookmarkEnd w:id="142"/>
      <w:bookmarkEnd w:id="143"/>
      <w:bookmarkEnd w:id="144"/>
      <w:bookmarkEnd w:id="145"/>
    </w:p>
    <w:p w:rsidR="000562F3" w:rsidRPr="00995D1A" w:rsidRDefault="000562F3" w:rsidP="000562F3"/>
    <w:p w:rsidR="000562F3" w:rsidRPr="00995D1A" w:rsidRDefault="000562F3" w:rsidP="000562F3"/>
    <w:p w:rsidR="000562F3" w:rsidRPr="00995D1A" w:rsidRDefault="000562F3" w:rsidP="000562F3">
      <w:pPr>
        <w:pStyle w:val="berschrift3"/>
      </w:pPr>
      <w:bookmarkStart w:id="146" w:name="_Toc481678558"/>
      <w:bookmarkStart w:id="147" w:name="_Toc491679671"/>
      <w:r w:rsidRPr="00995D1A">
        <w:t>FareResponseLegPassenger</w:t>
      </w:r>
      <w:bookmarkEnd w:id="146"/>
      <w:bookmarkEnd w:id="147"/>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49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462"/>
        <w:gridCol w:w="1440"/>
        <w:gridCol w:w="4230"/>
      </w:tblGrid>
      <w:tr w:rsidR="000562F3" w:rsidRPr="00995D1A" w:rsidTr="00A91FF2">
        <w:tc>
          <w:tcPr>
            <w:tcW w:w="8492"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w:t>
            </w:r>
            <w:r w:rsidRPr="00995D1A">
              <w:rPr>
                <w:rFonts w:ascii="Helvetica" w:hAnsi="Helvetica" w:cs="Tahoma"/>
                <w:b/>
                <w:bCs/>
                <w:sz w:val="20"/>
                <w:lang w:val="en-US"/>
              </w:rPr>
              <w:t>LegPassenger (</w:t>
            </w:r>
            <w:r w:rsidRPr="00995D1A">
              <w:rPr>
                <w:rFonts w:ascii="Helvetica" w:hAnsi="Helvetica" w:cs="Tahoma"/>
                <w:b/>
                <w:i/>
                <w:sz w:val="20"/>
              </w:rPr>
              <w:t>Webfares only)</w:t>
            </w:r>
          </w:p>
        </w:tc>
      </w:tr>
      <w:tr w:rsidR="000562F3" w:rsidRPr="00995D1A" w:rsidTr="00A91FF2">
        <w:tc>
          <w:tcPr>
            <w:tcW w:w="36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462"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44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423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46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LegEquivFarePrice</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Price in the requested currency of the departure airport.</w:t>
            </w:r>
          </w:p>
          <w:p w:rsidR="000562F3" w:rsidRPr="00995D1A" w:rsidRDefault="000562F3" w:rsidP="00A91FF2">
            <w:pPr>
              <w:spacing w:line="240" w:lineRule="auto"/>
              <w:rPr>
                <w:lang w:val="en-US"/>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46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LegEquivTaxPrice</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Tax in the requested currency of the departure airport.</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46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LegFarePrice</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Price in the original currency.</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46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LegPassengerTypeCode</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Passenger type code. Possible values are currently ADT, CHD and INF.</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46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LegPassengerTypeName</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PassengerTypeEnum</w:t>
            </w:r>
          </w:p>
        </w:tc>
        <w:tc>
          <w:tcPr>
            <w:tcW w:w="4230"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 xml:space="preserve">Type of passenger who wants to fly. </w:t>
            </w:r>
          </w:p>
          <w:p w:rsidR="000562F3" w:rsidRPr="00995D1A" w:rsidRDefault="000562F3" w:rsidP="00A91FF2">
            <w:pPr>
              <w:spacing w:line="240" w:lineRule="auto"/>
              <w:rPr>
                <w:rFonts w:ascii="Helvetica" w:hAnsi="Helvetica" w:cs="Tahoma"/>
                <w:sz w:val="20"/>
                <w:lang w:val="en-US"/>
              </w:rPr>
            </w:pPr>
            <w:r w:rsidRPr="00995D1A">
              <w:rPr>
                <w:rFonts w:ascii="Helvetica" w:hAnsi="Helvetica" w:cs="Tahoma"/>
                <w:color w:val="FF0000"/>
                <w:sz w:val="20"/>
                <w:lang w:val="en-US"/>
              </w:rPr>
              <w:t>(possible values can now be found in the corresponding Enum Chapter)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46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LegTaxPrice</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Tax in the original currency.</w:t>
            </w:r>
          </w:p>
        </w:tc>
      </w:tr>
    </w:tbl>
    <w:p w:rsidR="000562F3" w:rsidRPr="00995D1A" w:rsidRDefault="000562F3" w:rsidP="000562F3">
      <w:bookmarkStart w:id="148" w:name="_FareResponseUser_1"/>
      <w:bookmarkEnd w:id="148"/>
    </w:p>
    <w:p w:rsidR="000562F3" w:rsidRPr="00995D1A" w:rsidRDefault="000562F3" w:rsidP="000562F3"/>
    <w:p w:rsidR="000562F3" w:rsidRPr="00995D1A" w:rsidRDefault="000562F3" w:rsidP="000562F3"/>
    <w:p w:rsidR="000562F3" w:rsidRPr="00995D1A" w:rsidRDefault="000562F3" w:rsidP="000562F3">
      <w:pPr>
        <w:pStyle w:val="berschrift3"/>
      </w:pPr>
      <w:bookmarkStart w:id="149" w:name="_Toc481678559"/>
      <w:bookmarkStart w:id="150" w:name="_Toc491679672"/>
      <w:r w:rsidRPr="00995D1A">
        <w:t>FareResponseUser</w:t>
      </w:r>
      <w:bookmarkEnd w:id="149"/>
      <w:bookmarkEnd w:id="150"/>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20"/>
        <w:gridCol w:w="1382"/>
        <w:gridCol w:w="4230"/>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bCs/>
                <w:sz w:val="20"/>
              </w:rPr>
              <w:t>FareResponse</w:t>
            </w:r>
            <w:r w:rsidRPr="00995D1A">
              <w:rPr>
                <w:rFonts w:ascii="Helvetica" w:hAnsi="Helvetica" w:cs="Tahoma"/>
                <w:b/>
                <w:bCs/>
                <w:sz w:val="20"/>
                <w:lang w:val="en-US"/>
              </w:rPr>
              <w:t>User (Net fares only)</w:t>
            </w:r>
          </w:p>
        </w:tc>
      </w:tr>
      <w:tr w:rsidR="000562F3" w:rsidRPr="00995D1A" w:rsidTr="00A91FF2">
        <w:tc>
          <w:tcPr>
            <w:tcW w:w="418"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52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382"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423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418"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25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Number</w:t>
            </w:r>
          </w:p>
        </w:tc>
        <w:tc>
          <w:tcPr>
            <w:tcW w:w="138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Number of the user defined field.</w:t>
            </w:r>
          </w:p>
        </w:tc>
      </w:tr>
      <w:tr w:rsidR="000562F3" w:rsidRPr="00995D1A" w:rsidTr="00A91FF2">
        <w:tc>
          <w:tcPr>
            <w:tcW w:w="418" w:type="dxa"/>
          </w:tcPr>
          <w:p w:rsidR="000562F3" w:rsidRPr="00995D1A" w:rsidRDefault="000562F3" w:rsidP="00A91FF2">
            <w:pPr>
              <w:spacing w:line="240" w:lineRule="auto"/>
              <w:rPr>
                <w:rFonts w:ascii="Helvetica" w:hAnsi="Helvetica" w:cs="Tahoma"/>
                <w:sz w:val="20"/>
              </w:rPr>
            </w:pPr>
          </w:p>
        </w:tc>
        <w:tc>
          <w:tcPr>
            <w:tcW w:w="252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Value</w:t>
            </w:r>
          </w:p>
        </w:tc>
        <w:tc>
          <w:tcPr>
            <w:tcW w:w="1382"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42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lang w:val="en-US"/>
              </w:rPr>
              <w:t xml:space="preserve">Value of the HitchHiker Entry User-Defined field. This parameter will be returned if the corresponding value is set in the </w:t>
            </w:r>
            <w:r w:rsidRPr="00995D1A">
              <w:rPr>
                <w:rFonts w:ascii="Helvetica" w:hAnsi="Helvetica" w:cs="Tahoma"/>
                <w:i/>
                <w:sz w:val="20"/>
                <w:lang w:val="en-US"/>
              </w:rPr>
              <w:t>UserInfo</w:t>
            </w:r>
            <w:r w:rsidRPr="00995D1A">
              <w:rPr>
                <w:rFonts w:ascii="Helvetica" w:hAnsi="Helvetica" w:cs="Tahoma"/>
                <w:sz w:val="20"/>
                <w:lang w:val="en-US"/>
              </w:rPr>
              <w:t xml:space="preserve"> request parameter.</w:t>
            </w:r>
          </w:p>
        </w:tc>
      </w:tr>
    </w:tbl>
    <w:p w:rsidR="000562F3" w:rsidRPr="00995D1A" w:rsidRDefault="000562F3" w:rsidP="000562F3">
      <w:pPr>
        <w:pStyle w:val="berschrift3"/>
      </w:pPr>
      <w:bookmarkStart w:id="151" w:name="_FareResponsePassenger_1"/>
      <w:bookmarkStart w:id="152" w:name="_Toc481678560"/>
      <w:bookmarkStart w:id="153" w:name="_Toc491679673"/>
      <w:bookmarkEnd w:id="151"/>
      <w:r w:rsidRPr="00995D1A">
        <w:t>FareResponsePassenger</w:t>
      </w:r>
      <w:bookmarkEnd w:id="152"/>
      <w:bookmarkEnd w:id="153"/>
    </w:p>
    <w:p w:rsidR="000562F3" w:rsidRPr="00995D1A" w:rsidRDefault="000562F3" w:rsidP="000562F3">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790"/>
        <w:gridCol w:w="1440"/>
        <w:gridCol w:w="90"/>
        <w:gridCol w:w="3870"/>
      </w:tblGrid>
      <w:tr w:rsidR="000562F3" w:rsidRPr="00995D1A" w:rsidTr="00A91FF2">
        <w:tc>
          <w:tcPr>
            <w:tcW w:w="8550" w:type="dxa"/>
            <w:gridSpan w:val="5"/>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w:t>
            </w:r>
            <w:r w:rsidRPr="00995D1A">
              <w:rPr>
                <w:rFonts w:ascii="Helvetica" w:hAnsi="Helvetica" w:cs="Tahoma"/>
                <w:b/>
                <w:bCs/>
                <w:sz w:val="20"/>
                <w:lang w:val="en-US"/>
              </w:rPr>
              <w:t>Passenger :ResponsePassengerPrices</w:t>
            </w:r>
          </w:p>
        </w:tc>
      </w:tr>
      <w:tr w:rsidR="000562F3" w:rsidRPr="00995D1A" w:rsidTr="00A91FF2">
        <w:tc>
          <w:tcPr>
            <w:tcW w:w="36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79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44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960" w:type="dxa"/>
            <w:gridSpan w:val="2"/>
          </w:tcPr>
          <w:p w:rsidR="000562F3" w:rsidRPr="00995D1A" w:rsidRDefault="000562F3" w:rsidP="00A91FF2">
            <w:pPr>
              <w:tabs>
                <w:tab w:val="left" w:pos="3132"/>
                <w:tab w:val="right" w:pos="3547"/>
              </w:tabs>
              <w:spacing w:line="240" w:lineRule="auto"/>
              <w:rPr>
                <w:rFonts w:ascii="Helvetica" w:hAnsi="Helvetica" w:cs="Tahoma"/>
                <w:b/>
                <w:bCs/>
                <w:sz w:val="20"/>
                <w:u w:val="single"/>
              </w:rPr>
            </w:pPr>
            <w:r w:rsidRPr="00995D1A">
              <w:rPr>
                <w:rFonts w:ascii="Helvetica" w:hAnsi="Helvetica" w:cs="Tahoma"/>
                <w:b/>
                <w:bCs/>
                <w:sz w:val="20"/>
              </w:rPr>
              <w:t>Description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AirlineSell</w:t>
            </w:r>
          </w:p>
        </w:tc>
        <w:tc>
          <w:tcPr>
            <w:tcW w:w="144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960" w:type="dxa"/>
            <w:gridSpan w:val="2"/>
          </w:tcPr>
          <w:p w:rsidR="000562F3" w:rsidRPr="00995D1A" w:rsidRDefault="000562F3" w:rsidP="00A91FF2">
            <w:pPr>
              <w:widowControl w:val="0"/>
              <w:spacing w:line="240" w:lineRule="atLeast"/>
              <w:rPr>
                <w:rFonts w:ascii="Helvetica" w:hAnsi="Helvetica" w:cs="Tahoma"/>
                <w:bCs/>
                <w:sz w:val="20"/>
                <w:lang w:val="en-US"/>
              </w:rPr>
            </w:pPr>
            <w:r w:rsidRPr="00995D1A">
              <w:rPr>
                <w:rFonts w:ascii="Helvetica" w:hAnsi="Helvetica" w:cs="Tahoma"/>
                <w:sz w:val="20"/>
                <w:lang w:val="en-US"/>
              </w:rPr>
              <w:t xml:space="preserve">Net fare for this flight and passenger type in the original currency. The price includes the weekday surcharge but </w:t>
            </w:r>
            <w:r w:rsidRPr="00995D1A">
              <w:rPr>
                <w:rFonts w:ascii="Helvetica" w:hAnsi="Helvetica" w:cs="Tahoma"/>
                <w:bCs/>
                <w:sz w:val="20"/>
                <w:lang w:val="en-US"/>
              </w:rPr>
              <w:t>no ticketing surcharges or discounts.</w:t>
            </w:r>
            <w:r w:rsidRPr="00995D1A">
              <w:rPr>
                <w:rFonts w:ascii="Helvetica" w:hAnsi="Helvetica" w:cs="Tahoma"/>
                <w:bCs/>
                <w:sz w:val="20"/>
                <w:lang w:val="en-US"/>
              </w:rPr>
              <w:br/>
            </w:r>
            <w:r w:rsidRPr="00995D1A">
              <w:rPr>
                <w:rFonts w:ascii="Helvetica" w:hAnsi="Helvetica" w:cs="Tahoma"/>
                <w:b/>
                <w:bCs/>
                <w:sz w:val="20"/>
                <w:lang w:val="en-US"/>
              </w:rPr>
              <w:t>Note:</w:t>
            </w:r>
            <w:r w:rsidRPr="00995D1A">
              <w:rPr>
                <w:rFonts w:ascii="Helvetica" w:hAnsi="Helvetica" w:cs="Tahoma"/>
                <w:sz w:val="20"/>
                <w:lang w:val="en-US"/>
              </w:rPr>
              <w:t xml:space="preserve"> This fare is for ALL included legs.</w:t>
            </w:r>
            <w:r w:rsidRPr="00995D1A">
              <w:rPr>
                <w:rFonts w:ascii="Helvetica" w:hAnsi="Helvetica" w:cs="Tahoma"/>
                <w:bCs/>
                <w:sz w:val="20"/>
                <w:lang w:val="en-US"/>
              </w:rPr>
              <w:t xml:space="preserve"> If the fare is a GDS Fare or a Web Fare, this field equals </w:t>
            </w:r>
            <w:r w:rsidRPr="00995D1A">
              <w:rPr>
                <w:rFonts w:ascii="Helvetica" w:hAnsi="Helvetica" w:cs="Tahoma"/>
                <w:bCs/>
                <w:i/>
                <w:sz w:val="20"/>
                <w:lang w:val="en-US"/>
              </w:rPr>
              <w:t>EndconsumerBuy</w:t>
            </w:r>
            <w:r w:rsidRPr="00995D1A">
              <w:rPr>
                <w:rFonts w:ascii="Helvetica" w:hAnsi="Helvetica" w:cs="Tahoma"/>
                <w:bCs/>
                <w:sz w:val="20"/>
                <w:lang w:val="en-US"/>
              </w:rPr>
              <w:t>.</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AgencyBuy</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AgencySell</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BrokerBuy</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BrokerSell</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CalcType</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Int</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i/>
                <w:iCs/>
                <w:sz w:val="20"/>
                <w:lang w:val="en-US"/>
              </w:rPr>
              <w:t>Net fares only:</w:t>
            </w:r>
            <w:r w:rsidRPr="00995D1A">
              <w:rPr>
                <w:rFonts w:ascii="Helvetica" w:hAnsi="Helvetica" w:cs="Tahoma"/>
                <w:i/>
                <w:iCs/>
                <w:sz w:val="20"/>
                <w:lang w:val="en-US"/>
              </w:rPr>
              <w:t xml:space="preserve"> </w:t>
            </w:r>
            <w:r w:rsidRPr="00995D1A">
              <w:rPr>
                <w:rFonts w:ascii="Helvetica" w:hAnsi="Helvetica" w:cs="Tahoma"/>
                <w:sz w:val="20"/>
                <w:lang w:val="en-US"/>
              </w:rPr>
              <w:t>Set to 0 if a street price (a fixed selling price) was entered in the database, else it is 1 (for GDS it is always empty and for WebFares always 1)</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CalculationGroup</w:t>
            </w:r>
          </w:p>
        </w:tc>
        <w:tc>
          <w:tcPr>
            <w:tcW w:w="1530" w:type="dxa"/>
            <w:gridSpan w:val="2"/>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String</w:t>
            </w:r>
          </w:p>
        </w:tc>
        <w:tc>
          <w:tcPr>
            <w:tcW w:w="387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Field used by the client side calculation.</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CalculationRule</w:t>
            </w:r>
          </w:p>
        </w:tc>
        <w:tc>
          <w:tcPr>
            <w:tcW w:w="1530" w:type="dxa"/>
            <w:gridSpan w:val="2"/>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 xml:space="preserve">String </w:t>
            </w:r>
          </w:p>
        </w:tc>
        <w:tc>
          <w:tcPr>
            <w:tcW w:w="387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Field used by the client side calculation.</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DOB</w:t>
            </w:r>
          </w:p>
        </w:tc>
        <w:tc>
          <w:tcPr>
            <w:tcW w:w="1530" w:type="dxa"/>
            <w:gridSpan w:val="2"/>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DateTime?</w:t>
            </w:r>
          </w:p>
        </w:tc>
        <w:tc>
          <w:tcPr>
            <w:tcW w:w="3870" w:type="dxa"/>
          </w:tcPr>
          <w:p w:rsidR="000562F3" w:rsidRPr="00995D1A" w:rsidRDefault="000562F3" w:rsidP="00A91FF2">
            <w:pPr>
              <w:spacing w:line="240" w:lineRule="auto"/>
              <w:rPr>
                <w:rFonts w:ascii="Helvetica" w:hAnsi="Helvetica" w:cs="Tahoma"/>
                <w:color w:val="FF0000"/>
                <w:sz w:val="20"/>
                <w:lang w:val="en-US"/>
              </w:rPr>
            </w:pPr>
            <w:r w:rsidRPr="00995D1A">
              <w:rPr>
                <w:rFonts w:ascii="Helvetica" w:hAnsi="Helvetica" w:cs="Tahoma"/>
                <w:color w:val="FF0000"/>
                <w:sz w:val="20"/>
                <w:lang w:val="en-US"/>
              </w:rPr>
              <w:t>Date of birth of the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EndconsumerBuy</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 xml:space="preserve">Fare for this flight and passenger type in the original currency. The price includes the weekday surcharge but no </w:t>
            </w:r>
            <w:r w:rsidRPr="00995D1A">
              <w:rPr>
                <w:rFonts w:ascii="Helvetica" w:hAnsi="Helvetica" w:cs="Tahoma"/>
                <w:bCs/>
                <w:sz w:val="20"/>
                <w:lang w:val="en-US"/>
              </w:rPr>
              <w:t>ticketing surcharges or discounts.</w:t>
            </w:r>
          </w:p>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b/>
                <w:sz w:val="20"/>
                <w:lang w:val="en-US"/>
              </w:rPr>
              <w:t xml:space="preserve">Note: </w:t>
            </w:r>
            <w:r w:rsidRPr="00995D1A">
              <w:rPr>
                <w:rFonts w:ascii="Helvetica" w:hAnsi="Helvetica" w:cs="Tahoma"/>
                <w:sz w:val="20"/>
                <w:lang w:val="en-US"/>
              </w:rPr>
              <w:t xml:space="preserve">For WebFares and CharterFares the </w:t>
            </w:r>
            <w:r w:rsidRPr="00995D1A">
              <w:rPr>
                <w:rFonts w:ascii="Helvetica" w:hAnsi="Helvetica" w:cs="Tahoma"/>
                <w:i/>
                <w:sz w:val="20"/>
                <w:lang w:val="en-US"/>
              </w:rPr>
              <w:t>EndConsumerBuy</w:t>
            </w:r>
            <w:r w:rsidRPr="00995D1A">
              <w:rPr>
                <w:rFonts w:ascii="Helvetica" w:hAnsi="Helvetica" w:cs="Tahoma"/>
                <w:sz w:val="20"/>
                <w:lang w:val="en-US"/>
              </w:rPr>
              <w:t xml:space="preserve"> always contains the fare in the original currency. </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lang w:val="en-US"/>
              </w:rPr>
              <w:t xml:space="preserve">Note: </w:t>
            </w:r>
            <w:r w:rsidRPr="00995D1A">
              <w:rPr>
                <w:rFonts w:ascii="Helvetica" w:hAnsi="Helvetica" w:cs="Tahoma"/>
                <w:bCs/>
                <w:sz w:val="20"/>
                <w:lang w:val="en-US"/>
              </w:rPr>
              <w:t xml:space="preserve">If </w:t>
            </w:r>
            <w:r w:rsidRPr="00995D1A">
              <w:rPr>
                <w:rFonts w:ascii="Helvetica" w:hAnsi="Helvetica" w:cs="Tahoma"/>
                <w:bCs/>
                <w:i/>
                <w:sz w:val="20"/>
                <w:lang w:val="en-US"/>
              </w:rPr>
              <w:t>ReturnQSurcharge</w:t>
            </w:r>
            <w:r w:rsidRPr="00995D1A">
              <w:rPr>
                <w:rFonts w:ascii="Helvetica" w:hAnsi="Helvetica" w:cs="Tahoma"/>
                <w:bCs/>
                <w:sz w:val="20"/>
                <w:lang w:val="en-US"/>
              </w:rPr>
              <w:t xml:space="preserve"> and </w:t>
            </w:r>
            <w:r w:rsidRPr="00995D1A">
              <w:rPr>
                <w:rFonts w:ascii="Helvetica" w:hAnsi="Helvetica" w:cs="Tahoma"/>
                <w:bCs/>
                <w:i/>
                <w:sz w:val="20"/>
                <w:lang w:val="en-US"/>
              </w:rPr>
              <w:t>AddQSurchargeToFare</w:t>
            </w:r>
            <w:r w:rsidRPr="00995D1A">
              <w:rPr>
                <w:rFonts w:ascii="Helvetica" w:hAnsi="Helvetica" w:cs="Tahoma"/>
                <w:bCs/>
                <w:sz w:val="20"/>
                <w:lang w:val="en-US"/>
              </w:rPr>
              <w:t xml:space="preserve"> are enabled, the Q Surcharge, if any, is included in </w:t>
            </w:r>
            <w:r w:rsidRPr="00995D1A">
              <w:rPr>
                <w:rFonts w:ascii="Helvetica" w:hAnsi="Helvetica" w:cs="Tahoma"/>
                <w:i/>
                <w:sz w:val="20"/>
                <w:lang w:val="en-US"/>
              </w:rPr>
              <w:t>EndConsumerBuy</w:t>
            </w:r>
            <w:r w:rsidRPr="00995D1A">
              <w:rPr>
                <w:rFonts w:ascii="Helvetica" w:hAnsi="Helvetica" w:cs="Tahoma"/>
                <w:bCs/>
                <w:sz w:val="20"/>
                <w:lang w:val="en-US"/>
              </w:rPr>
              <w:t>.</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ElectronicTicket</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FareResponseETicket</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Electronic Ticketing information.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EquivalentAirlineSell</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i/>
                <w:sz w:val="20"/>
              </w:rPr>
              <w:t>AirlineSell</w:t>
            </w:r>
            <w:r w:rsidRPr="00995D1A">
              <w:rPr>
                <w:rFonts w:ascii="Helvetica" w:hAnsi="Helvetica" w:cs="Tahoma"/>
                <w:sz w:val="20"/>
              </w:rPr>
              <w:t xml:space="preserve"> in the requested currency.</w:t>
            </w:r>
          </w:p>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lastRenderedPageBreak/>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EquivalentAgencyBuy</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EquivalentAgencySell</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EquivalentBrokerBuy</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EquivalentBrokerSell</w:t>
            </w:r>
          </w:p>
        </w:tc>
        <w:tc>
          <w:tcPr>
            <w:tcW w:w="5400" w:type="dxa"/>
            <w:gridSpan w:val="3"/>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Currently unused.</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EquivalentEndconsumerBuy</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i/>
                <w:sz w:val="20"/>
              </w:rPr>
              <w:t>EndconsumerBuy</w:t>
            </w:r>
            <w:r w:rsidRPr="00995D1A">
              <w:rPr>
                <w:rFonts w:ascii="Helvetica" w:hAnsi="Helvetica" w:cs="Tahoma"/>
                <w:sz w:val="20"/>
              </w:rPr>
              <w:t xml:space="preserve"> in the requested currency.</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EquivalentServiceFee</w:t>
            </w:r>
          </w:p>
        </w:tc>
        <w:tc>
          <w:tcPr>
            <w:tcW w:w="1530" w:type="dxa"/>
            <w:gridSpan w:val="2"/>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SharedPrice</w:t>
            </w:r>
          </w:p>
        </w:tc>
        <w:tc>
          <w:tcPr>
            <w:tcW w:w="387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Field used by the client side calculation.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EquivalentTotalTax</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i/>
                <w:sz w:val="20"/>
              </w:rPr>
              <w:t>TotalTax</w:t>
            </w:r>
            <w:r w:rsidRPr="00995D1A">
              <w:rPr>
                <w:rFonts w:ascii="Helvetica" w:hAnsi="Helvetica" w:cs="Tahoma"/>
                <w:sz w:val="20"/>
              </w:rPr>
              <w:t xml:space="preserve"> in the requested currency.</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b/>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FareTypeDetails</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FareTypeData</w:t>
            </w:r>
          </w:p>
        </w:tc>
        <w:tc>
          <w:tcPr>
            <w:tcW w:w="3870" w:type="dxa"/>
          </w:tcPr>
          <w:p w:rsidR="000562F3" w:rsidRPr="00995D1A" w:rsidRDefault="000562F3" w:rsidP="00A91FF2">
            <w:pPr>
              <w:widowControl w:val="0"/>
              <w:spacing w:line="240" w:lineRule="atLeast"/>
              <w:rPr>
                <w:lang w:val="en-US"/>
              </w:rPr>
            </w:pPr>
            <w:r w:rsidRPr="00995D1A">
              <w:rPr>
                <w:rFonts w:ascii="Helvetica" w:hAnsi="Helvetica" w:cs="Tahoma"/>
                <w:sz w:val="20"/>
              </w:rPr>
              <w:t>Container for the FareType details</w:t>
            </w:r>
            <w:r w:rsidRPr="00995D1A">
              <w:rPr>
                <w:lang w:val="en-US"/>
              </w:rPr>
              <w:t>.</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HasServiceFee</w:t>
            </w:r>
          </w:p>
        </w:tc>
        <w:tc>
          <w:tcPr>
            <w:tcW w:w="1530" w:type="dxa"/>
            <w:gridSpan w:val="2"/>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Boolean</w:t>
            </w:r>
          </w:p>
        </w:tc>
        <w:tc>
          <w:tcPr>
            <w:tcW w:w="3870" w:type="dxa"/>
          </w:tcPr>
          <w:p w:rsidR="000562F3" w:rsidRPr="00995D1A" w:rsidRDefault="000562F3" w:rsidP="00A91FF2">
            <w:pPr>
              <w:spacing w:line="240" w:lineRule="auto"/>
              <w:rPr>
                <w:rFonts w:ascii="Helvetica" w:hAnsi="Helvetica" w:cs="Tahoma"/>
                <w:i/>
                <w:sz w:val="20"/>
              </w:rPr>
            </w:pPr>
            <w:r w:rsidRPr="00995D1A">
              <w:rPr>
                <w:rFonts w:ascii="Helvetica" w:hAnsi="Helvetica" w:cs="Tahoma"/>
                <w:i/>
                <w:sz w:val="20"/>
              </w:rPr>
              <w:t>Field used by the client side calculation.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PaperTicket</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FareResponsePTicket</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Container for Paper Ticketing information.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X</w:t>
            </w:r>
          </w:p>
        </w:tc>
        <w:tc>
          <w:tcPr>
            <w:tcW w:w="279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PassengerTypeChanged</w:t>
            </w:r>
          </w:p>
        </w:tc>
        <w:tc>
          <w:tcPr>
            <w:tcW w:w="1530" w:type="dxa"/>
            <w:gridSpan w:val="2"/>
          </w:tcPr>
          <w:p w:rsidR="000562F3" w:rsidRPr="00995D1A" w:rsidRDefault="000562F3" w:rsidP="00A91FF2">
            <w:pPr>
              <w:spacing w:line="240" w:lineRule="auto"/>
              <w:rPr>
                <w:color w:val="FF0000"/>
              </w:rPr>
            </w:pPr>
            <w:r w:rsidRPr="00995D1A">
              <w:rPr>
                <w:color w:val="FF0000"/>
              </w:rPr>
              <w:t>Boolean</w:t>
            </w:r>
          </w:p>
        </w:tc>
        <w:tc>
          <w:tcPr>
            <w:tcW w:w="387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Boolean to see if the Type has changed.</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PassengerTypeName</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PassengerTypeEnum</w:t>
            </w:r>
          </w:p>
        </w:tc>
        <w:tc>
          <w:tcPr>
            <w:tcW w:w="3870"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Type of passenger who wants to fly.</w:t>
            </w:r>
          </w:p>
          <w:p w:rsidR="000562F3" w:rsidRPr="00995D1A" w:rsidRDefault="000562F3" w:rsidP="00A91FF2">
            <w:pPr>
              <w:spacing w:line="240" w:lineRule="auto"/>
              <w:rPr>
                <w:rFonts w:ascii="Helvetica" w:hAnsi="Helvetica" w:cs="Tahoma"/>
                <w:b/>
                <w:color w:val="FF0000"/>
                <w:sz w:val="20"/>
              </w:rPr>
            </w:pPr>
            <w:r w:rsidRPr="00995D1A">
              <w:rPr>
                <w:rFonts w:ascii="Helvetica" w:hAnsi="Helvetica" w:cs="Tahoma"/>
                <w:color w:val="FF0000"/>
                <w:sz w:val="20"/>
                <w:lang w:val="en-US"/>
              </w:rPr>
              <w:t>(possible values can now be found in the corresponding Enum Chapter)</w:t>
            </w:r>
            <w:r w:rsidRPr="00995D1A">
              <w:rPr>
                <w:rFonts w:ascii="Helvetica" w:hAnsi="Helvetica" w:cs="Tahoma"/>
                <w:sz w:val="20"/>
                <w:lang w:val="en-US"/>
              </w:rPr>
              <w:t xml:space="preserve"> </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PassengerType</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870" w:type="dxa"/>
          </w:tcPr>
          <w:p w:rsidR="000562F3" w:rsidRPr="00995D1A" w:rsidRDefault="000562F3" w:rsidP="00A91FF2">
            <w:pPr>
              <w:spacing w:line="240" w:lineRule="auto"/>
              <w:rPr>
                <w:rFonts w:ascii="Helvetica" w:hAnsi="Helvetica" w:cs="Tahoma"/>
                <w:sz w:val="20"/>
                <w:lang w:val="en-US"/>
              </w:rPr>
            </w:pPr>
            <w:r w:rsidRPr="00995D1A">
              <w:rPr>
                <w:rFonts w:ascii="Helvetica" w:hAnsi="Helvetica" w:cs="Tahoma"/>
                <w:sz w:val="20"/>
                <w:lang w:val="en-US"/>
              </w:rPr>
              <w:t xml:space="preserve">Possible values are: </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lastRenderedPageBreak/>
              <w:t>ADT: Normal adult.</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YTH: Youth.</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SCR: Senior.</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CMP: Partner.</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LBR: Ethnic</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AGT: Agent.</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YST: Youth &amp; Student.</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STU: Student.</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MIL: Military.</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SEA: Sailor.</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GRP: Group.</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CHD: Child.</w:t>
            </w:r>
          </w:p>
          <w:p w:rsidR="000562F3" w:rsidRPr="00995D1A" w:rsidRDefault="000562F3" w:rsidP="007B34C5">
            <w:pPr>
              <w:pStyle w:val="TableText"/>
              <w:numPr>
                <w:ilvl w:val="0"/>
                <w:numId w:val="3"/>
              </w:numPr>
              <w:spacing w:line="240" w:lineRule="auto"/>
              <w:rPr>
                <w:rFonts w:ascii="Helvetica" w:hAnsi="Helvetica" w:cs="Arial"/>
                <w:sz w:val="20"/>
                <w:lang w:val="en-US"/>
              </w:rPr>
            </w:pPr>
            <w:r w:rsidRPr="00995D1A">
              <w:rPr>
                <w:rFonts w:ascii="Helvetica" w:hAnsi="Helvetica" w:cs="Tahoma"/>
                <w:b/>
                <w:sz w:val="20"/>
              </w:rPr>
              <w:t>INF: Infant.</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LNN</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LIF</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ITX</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INN</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ITF</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MCH</w:t>
            </w:r>
          </w:p>
          <w:p w:rsidR="000562F3" w:rsidRPr="00995D1A" w:rsidRDefault="000562F3"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MIN</w:t>
            </w:r>
          </w:p>
          <w:p w:rsidR="000562F3" w:rsidRPr="00995D1A" w:rsidRDefault="000562F3" w:rsidP="007B34C5">
            <w:pPr>
              <w:pStyle w:val="TableText"/>
              <w:numPr>
                <w:ilvl w:val="0"/>
                <w:numId w:val="3"/>
              </w:numPr>
              <w:spacing w:line="240" w:lineRule="auto"/>
              <w:rPr>
                <w:rFonts w:ascii="Consolas" w:hAnsi="Consolas" w:cs="Consolas"/>
                <w:sz w:val="19"/>
                <w:szCs w:val="19"/>
                <w:lang w:eastAsia="en-GB"/>
              </w:rPr>
            </w:pPr>
            <w:r w:rsidRPr="00995D1A">
              <w:rPr>
                <w:rFonts w:ascii="Helvetica" w:hAnsi="Helvetica" w:cs="Tahoma"/>
                <w:b/>
                <w:sz w:val="20"/>
              </w:rPr>
              <w:t>GCH</w:t>
            </w:r>
          </w:p>
          <w:p w:rsidR="000562F3" w:rsidRPr="00995D1A" w:rsidRDefault="000562F3" w:rsidP="007B34C5">
            <w:pPr>
              <w:pStyle w:val="TableText"/>
              <w:numPr>
                <w:ilvl w:val="0"/>
                <w:numId w:val="3"/>
              </w:numPr>
              <w:spacing w:line="240" w:lineRule="auto"/>
              <w:rPr>
                <w:rFonts w:ascii="Consolas" w:hAnsi="Consolas" w:cs="Consolas"/>
                <w:color w:val="FF0000"/>
                <w:sz w:val="19"/>
                <w:szCs w:val="19"/>
                <w:lang w:eastAsia="en-GB"/>
              </w:rPr>
            </w:pPr>
            <w:r w:rsidRPr="00995D1A">
              <w:rPr>
                <w:rFonts w:ascii="Helvetica" w:hAnsi="Helvetica" w:cs="Tahoma"/>
                <w:b/>
                <w:color w:val="FF0000"/>
                <w:sz w:val="20"/>
              </w:rPr>
              <w:t>SPT</w:t>
            </w:r>
          </w:p>
          <w:p w:rsidR="000562F3" w:rsidRPr="00995D1A" w:rsidRDefault="000562F3" w:rsidP="007B34C5">
            <w:pPr>
              <w:pStyle w:val="TableText"/>
              <w:numPr>
                <w:ilvl w:val="0"/>
                <w:numId w:val="3"/>
              </w:numPr>
              <w:spacing w:line="240" w:lineRule="auto"/>
              <w:rPr>
                <w:rFonts w:ascii="Consolas" w:hAnsi="Consolas" w:cs="Consolas"/>
                <w:color w:val="FF0000"/>
                <w:sz w:val="19"/>
                <w:szCs w:val="19"/>
                <w:lang w:eastAsia="en-GB"/>
              </w:rPr>
            </w:pPr>
            <w:r w:rsidRPr="00995D1A">
              <w:rPr>
                <w:rFonts w:ascii="Helvetica" w:hAnsi="Helvetica" w:cs="Tahoma"/>
                <w:b/>
                <w:color w:val="FF0000"/>
                <w:sz w:val="20"/>
              </w:rPr>
              <w:t>TIM</w:t>
            </w:r>
          </w:p>
          <w:p w:rsidR="000562F3" w:rsidRPr="00995D1A" w:rsidRDefault="000562F3" w:rsidP="007B34C5">
            <w:pPr>
              <w:pStyle w:val="TableText"/>
              <w:numPr>
                <w:ilvl w:val="0"/>
                <w:numId w:val="3"/>
              </w:numPr>
              <w:spacing w:line="240" w:lineRule="auto"/>
              <w:rPr>
                <w:rFonts w:ascii="Consolas" w:hAnsi="Consolas" w:cs="Consolas"/>
                <w:sz w:val="19"/>
                <w:szCs w:val="19"/>
                <w:lang w:eastAsia="en-GB"/>
              </w:rPr>
            </w:pPr>
            <w:r w:rsidRPr="00995D1A">
              <w:rPr>
                <w:rFonts w:ascii="Helvetica" w:hAnsi="Helvetica" w:cs="Tahoma"/>
                <w:b/>
                <w:color w:val="FF0000"/>
                <w:sz w:val="20"/>
              </w:rPr>
              <w:t>CTZ</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QSurcharge </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 xml:space="preserve">Q-Tax for this passenger. </w:t>
            </w:r>
          </w:p>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Note: This parameter is only filled if the parameter ReturnQSurcharge is true in the request.</w:t>
            </w:r>
          </w:p>
        </w:tc>
      </w:tr>
      <w:tr w:rsidR="000562F3" w:rsidRPr="00995D1A" w:rsidTr="00A91FF2">
        <w:tc>
          <w:tcPr>
            <w:tcW w:w="360" w:type="dxa"/>
          </w:tcPr>
          <w:p w:rsidR="000562F3" w:rsidRPr="00995D1A" w:rsidRDefault="000562F3" w:rsidP="00A91FF2">
            <w:pPr>
              <w:spacing w:line="240" w:lineRule="auto"/>
              <w:rPr>
                <w:rFonts w:ascii="Helvetica" w:hAnsi="Helvetica" w:cs="Tahoma"/>
                <w:color w:val="FF0000"/>
                <w:sz w:val="20"/>
              </w:rPr>
            </w:pPr>
          </w:p>
        </w:tc>
        <w:tc>
          <w:tcPr>
            <w:tcW w:w="2790" w:type="dxa"/>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QSurchargeIncludedInNetFare</w:t>
            </w:r>
          </w:p>
        </w:tc>
        <w:tc>
          <w:tcPr>
            <w:tcW w:w="1530" w:type="dxa"/>
            <w:gridSpan w:val="2"/>
          </w:tcPr>
          <w:p w:rsidR="000562F3" w:rsidRPr="00995D1A" w:rsidRDefault="000562F3" w:rsidP="00A91FF2">
            <w:pPr>
              <w:spacing w:line="240" w:lineRule="auto"/>
              <w:rPr>
                <w:rFonts w:ascii="Helvetica" w:hAnsi="Helvetica" w:cs="Tahoma"/>
                <w:color w:val="FF0000"/>
                <w:sz w:val="20"/>
              </w:rPr>
            </w:pPr>
            <w:r w:rsidRPr="00995D1A">
              <w:rPr>
                <w:rFonts w:ascii="Helvetica" w:hAnsi="Helvetica" w:cs="Tahoma"/>
                <w:color w:val="FF0000"/>
                <w:sz w:val="20"/>
              </w:rPr>
              <w:t>bool</w:t>
            </w:r>
          </w:p>
        </w:tc>
        <w:tc>
          <w:tcPr>
            <w:tcW w:w="3870" w:type="dxa"/>
          </w:tcPr>
          <w:p w:rsidR="000562F3" w:rsidRPr="00995D1A" w:rsidRDefault="000562F3" w:rsidP="00A91FF2">
            <w:pPr>
              <w:widowControl w:val="0"/>
              <w:spacing w:line="240" w:lineRule="atLeast"/>
              <w:rPr>
                <w:rFonts w:ascii="Helvetica" w:hAnsi="Helvetica" w:cs="Tahoma"/>
                <w:color w:val="FF0000"/>
                <w:sz w:val="20"/>
                <w:lang w:val="en-US"/>
              </w:rPr>
            </w:pPr>
            <w:r w:rsidRPr="00995D1A">
              <w:rPr>
                <w:rFonts w:cs="Tahoma"/>
                <w:i/>
                <w:iCs/>
                <w:color w:val="FF0000"/>
                <w:lang w:val="en-US"/>
              </w:rPr>
              <w:t>NetFares only</w:t>
            </w:r>
            <w:r w:rsidRPr="00995D1A">
              <w:rPr>
                <w:rFonts w:cs="Tahoma"/>
                <w:iCs/>
                <w:color w:val="FF0000"/>
                <w:lang w:val="en-US"/>
              </w:rPr>
              <w:t>: New property to specify if the QSurcharge was already added to the netnet in visualFares Entry or not.</w:t>
            </w:r>
          </w:p>
        </w:tc>
      </w:tr>
      <w:tr w:rsidR="000562F3" w:rsidRPr="00995D1A" w:rsidTr="00A91FF2">
        <w:tc>
          <w:tcPr>
            <w:tcW w:w="360" w:type="dxa"/>
          </w:tcPr>
          <w:p w:rsidR="000562F3" w:rsidRPr="00995D1A" w:rsidRDefault="000562F3" w:rsidP="00A91FF2">
            <w:pPr>
              <w:spacing w:line="240" w:lineRule="auto"/>
              <w:rPr>
                <w:rFonts w:ascii="Helvetica" w:hAnsi="Helvetica" w:cs="Tahoma"/>
                <w:i/>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ServiceFee</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Field used by the client side calculation.</w:t>
            </w:r>
          </w:p>
        </w:tc>
      </w:tr>
      <w:tr w:rsidR="000562F3" w:rsidRPr="00995D1A" w:rsidTr="00A91FF2">
        <w:tc>
          <w:tcPr>
            <w:tcW w:w="360" w:type="dxa"/>
          </w:tcPr>
          <w:p w:rsidR="000562F3" w:rsidRPr="00995D1A" w:rsidRDefault="000562F3" w:rsidP="00A91FF2">
            <w:pPr>
              <w:spacing w:line="240" w:lineRule="auto"/>
              <w:rPr>
                <w:rFonts w:ascii="Helvetica" w:hAnsi="Helvetica" w:cs="Tahoma"/>
                <w:b/>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SegmentReferences</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String[]</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 xml:space="preserve">The reference for a single or a multi segment for which the price </w:t>
            </w:r>
            <w:proofErr w:type="gramStart"/>
            <w:r w:rsidRPr="00995D1A">
              <w:rPr>
                <w:rFonts w:ascii="Helvetica" w:hAnsi="Helvetica" w:cs="Tahoma"/>
                <w:sz w:val="20"/>
              </w:rPr>
              <w:t>is.Only</w:t>
            </w:r>
            <w:proofErr w:type="gramEnd"/>
            <w:r w:rsidRPr="00995D1A">
              <w:rPr>
                <w:rFonts w:ascii="Helvetica" w:hAnsi="Helvetica" w:cs="Tahoma"/>
                <w:sz w:val="20"/>
              </w:rPr>
              <w:t xml:space="preserve"> if the vayant splt ticket is enabled this functionality is usable. </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DetailedTaxes</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TaxDetail[]</w:t>
            </w:r>
          </w:p>
        </w:tc>
        <w:tc>
          <w:tcPr>
            <w:tcW w:w="3870" w:type="dxa"/>
          </w:tcPr>
          <w:p w:rsidR="000562F3" w:rsidRPr="00995D1A" w:rsidRDefault="000562F3" w:rsidP="00A91FF2">
            <w:pPr>
              <w:spacing w:line="240" w:lineRule="auto"/>
              <w:rPr>
                <w:rFonts w:ascii="Helvetica" w:hAnsi="Helvetica" w:cs="Tahoma"/>
                <w:sz w:val="20"/>
              </w:rPr>
            </w:pPr>
            <w:r w:rsidRPr="00995D1A">
              <w:rPr>
                <w:rFonts w:ascii="Helvetica" w:hAnsi="Helvetica" w:cs="Tahoma"/>
                <w:i/>
                <w:sz w:val="20"/>
              </w:rPr>
              <w:t>Only for NetFares</w:t>
            </w:r>
            <w:r w:rsidRPr="00995D1A">
              <w:rPr>
                <w:rFonts w:ascii="Helvetica" w:hAnsi="Helvetica" w:cs="Tahoma"/>
                <w:sz w:val="20"/>
              </w:rPr>
              <w:t>: A collection with the tax details for the current passenger.</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9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TotalTax</w:t>
            </w:r>
          </w:p>
        </w:tc>
        <w:tc>
          <w:tcPr>
            <w:tcW w:w="1530" w:type="dxa"/>
            <w:gridSpan w:val="2"/>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870" w:type="dxa"/>
          </w:tcPr>
          <w:p w:rsidR="000562F3" w:rsidRPr="00995D1A" w:rsidRDefault="000562F3" w:rsidP="00A91FF2">
            <w:pPr>
              <w:widowControl w:val="0"/>
              <w:spacing w:line="240" w:lineRule="atLeast"/>
              <w:rPr>
                <w:rFonts w:ascii="Helvetica" w:hAnsi="Helvetica" w:cs="Tahoma"/>
                <w:sz w:val="20"/>
                <w:lang w:val="en-US"/>
              </w:rPr>
            </w:pPr>
            <w:r w:rsidRPr="00995D1A">
              <w:rPr>
                <w:rFonts w:ascii="Helvetica" w:hAnsi="Helvetica" w:cs="Tahoma"/>
                <w:sz w:val="20"/>
                <w:lang w:val="en-US"/>
              </w:rPr>
              <w:t xml:space="preserve">Total amount of taxes for this flight and passenger type. If the flag </w:t>
            </w:r>
            <w:r w:rsidRPr="00995D1A">
              <w:rPr>
                <w:rFonts w:ascii="Helvetica" w:hAnsi="Helvetica" w:cs="Tahoma"/>
                <w:i/>
                <w:sz w:val="20"/>
                <w:lang w:val="en-US"/>
              </w:rPr>
              <w:t>CheckAvailability</w:t>
            </w:r>
            <w:r w:rsidRPr="00995D1A">
              <w:rPr>
                <w:rFonts w:ascii="Helvetica" w:hAnsi="Helvetica" w:cs="Tahoma"/>
                <w:sz w:val="20"/>
                <w:lang w:val="en-US"/>
              </w:rPr>
              <w:t xml:space="preserve"> is false or </w:t>
            </w:r>
            <w:r w:rsidRPr="00995D1A">
              <w:rPr>
                <w:rFonts w:ascii="Helvetica" w:hAnsi="Helvetica" w:cs="Tahoma"/>
                <w:i/>
                <w:sz w:val="20"/>
              </w:rPr>
              <w:t>ReturnPartialAvailableFlights</w:t>
            </w:r>
            <w:r w:rsidRPr="00995D1A">
              <w:rPr>
                <w:rFonts w:ascii="Helvetica" w:hAnsi="Helvetica" w:cs="Tahoma"/>
                <w:sz w:val="20"/>
              </w:rPr>
              <w:t xml:space="preserve"> is true</w:t>
            </w:r>
            <w:r w:rsidRPr="00995D1A">
              <w:rPr>
                <w:rFonts w:ascii="Helvetica" w:hAnsi="Helvetica" w:cs="Tahoma"/>
                <w:sz w:val="20"/>
                <w:lang w:val="en-US"/>
              </w:rPr>
              <w:t xml:space="preserve"> and not all legs were available, the tax will be taken out of the tax database instead of requested from the GDS. Same if CheckTax is set to </w:t>
            </w:r>
            <w:r w:rsidRPr="00995D1A">
              <w:rPr>
                <w:rFonts w:ascii="Helvetica" w:hAnsi="Helvetica" w:cs="Tahoma"/>
                <w:i/>
                <w:sz w:val="20"/>
              </w:rPr>
              <w:t>DBTaxForecast</w:t>
            </w:r>
            <w:r w:rsidRPr="00995D1A">
              <w:rPr>
                <w:rFonts w:ascii="Helvetica" w:hAnsi="Helvetica" w:cs="Tahoma"/>
                <w:b/>
                <w:sz w:val="20"/>
              </w:rPr>
              <w:t>.</w:t>
            </w:r>
          </w:p>
          <w:p w:rsidR="000562F3" w:rsidRPr="00995D1A" w:rsidRDefault="000562F3" w:rsidP="00A91FF2">
            <w:pPr>
              <w:spacing w:line="240" w:lineRule="auto"/>
              <w:rPr>
                <w:rFonts w:ascii="Helvetica" w:hAnsi="Helvetica" w:cs="Tahoma"/>
                <w:sz w:val="20"/>
              </w:rPr>
            </w:pPr>
            <w:r w:rsidRPr="00995D1A">
              <w:rPr>
                <w:rFonts w:ascii="Helvetica" w:hAnsi="Helvetica" w:cs="Tahoma"/>
                <w:b/>
                <w:sz w:val="20"/>
                <w:lang w:val="en-US"/>
              </w:rPr>
              <w:lastRenderedPageBreak/>
              <w:t xml:space="preserve">Note: </w:t>
            </w:r>
            <w:r w:rsidRPr="00995D1A">
              <w:rPr>
                <w:rFonts w:ascii="Helvetica" w:hAnsi="Helvetica" w:cs="Tahoma"/>
                <w:sz w:val="20"/>
                <w:lang w:val="en-US"/>
              </w:rPr>
              <w:t>For WebFares the TotalTax contains the tax in the original currency.</w:t>
            </w:r>
          </w:p>
        </w:tc>
      </w:tr>
    </w:tbl>
    <w:p w:rsidR="000562F3" w:rsidRPr="00995D1A" w:rsidRDefault="000562F3" w:rsidP="000562F3">
      <w:pPr>
        <w:pStyle w:val="berschrift3"/>
      </w:pPr>
      <w:bookmarkStart w:id="154" w:name="_ETicketData"/>
      <w:bookmarkStart w:id="155" w:name="_FareResponseETicket_1"/>
      <w:bookmarkStart w:id="156" w:name="_Toc481678561"/>
      <w:bookmarkStart w:id="157" w:name="_Toc491679674"/>
      <w:bookmarkEnd w:id="154"/>
      <w:bookmarkEnd w:id="155"/>
      <w:r w:rsidRPr="00995D1A">
        <w:lastRenderedPageBreak/>
        <w:t>FareResponseETicket</w:t>
      </w:r>
      <w:bookmarkEnd w:id="156"/>
      <w:bookmarkEnd w:id="157"/>
    </w:p>
    <w:p w:rsidR="000562F3" w:rsidRPr="00995D1A" w:rsidRDefault="000562F3" w:rsidP="000562F3">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700"/>
        <w:gridCol w:w="1530"/>
        <w:gridCol w:w="3960"/>
      </w:tblGrid>
      <w:tr w:rsidR="000562F3" w:rsidRPr="00995D1A" w:rsidTr="00A91FF2">
        <w:tc>
          <w:tcPr>
            <w:tcW w:w="8550" w:type="dxa"/>
            <w:gridSpan w:val="4"/>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FareResponseETicket</w:t>
            </w:r>
          </w:p>
        </w:tc>
      </w:tr>
      <w:tr w:rsidR="000562F3" w:rsidRPr="00995D1A" w:rsidTr="00A91FF2">
        <w:tc>
          <w:tcPr>
            <w:tcW w:w="36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70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53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960" w:type="dxa"/>
          </w:tcPr>
          <w:p w:rsidR="000562F3" w:rsidRPr="00995D1A" w:rsidRDefault="000562F3"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3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b/>
                <w:sz w:val="20"/>
              </w:rPr>
              <w:t>X</w:t>
            </w:r>
          </w:p>
        </w:tc>
        <w:tc>
          <w:tcPr>
            <w:tcW w:w="27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ETicketAllowed</w:t>
            </w:r>
          </w:p>
        </w:tc>
        <w:tc>
          <w:tcPr>
            <w:tcW w:w="153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Boolean</w:t>
            </w:r>
          </w:p>
        </w:tc>
        <w:tc>
          <w:tcPr>
            <w:tcW w:w="39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Specifies if electronic ticketing is allowed or not.</w:t>
            </w:r>
          </w:p>
        </w:tc>
      </w:tr>
      <w:tr w:rsidR="000562F3" w:rsidRPr="00995D1A" w:rsidTr="00A91FF2">
        <w:tc>
          <w:tcPr>
            <w:tcW w:w="360" w:type="dxa"/>
          </w:tcPr>
          <w:p w:rsidR="000562F3" w:rsidRPr="00995D1A" w:rsidRDefault="000562F3" w:rsidP="00A91FF2">
            <w:pPr>
              <w:keepNext/>
              <w:spacing w:line="240" w:lineRule="auto"/>
              <w:rPr>
                <w:rFonts w:ascii="Helvetica" w:hAnsi="Helvetica" w:cs="Tahoma"/>
                <w:sz w:val="20"/>
              </w:rPr>
            </w:pPr>
          </w:p>
        </w:tc>
        <w:tc>
          <w:tcPr>
            <w:tcW w:w="27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ETicketBuyPrice</w:t>
            </w:r>
          </w:p>
        </w:tc>
        <w:tc>
          <w:tcPr>
            <w:tcW w:w="153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SharedPrice</w:t>
            </w:r>
          </w:p>
        </w:tc>
        <w:tc>
          <w:tcPr>
            <w:tcW w:w="39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Electronic ticket net surcharge or discount.</w:t>
            </w:r>
          </w:p>
        </w:tc>
      </w:tr>
      <w:tr w:rsidR="000562F3" w:rsidRPr="00995D1A" w:rsidTr="00A91FF2">
        <w:tc>
          <w:tcPr>
            <w:tcW w:w="360" w:type="dxa"/>
          </w:tcPr>
          <w:p w:rsidR="000562F3" w:rsidRPr="00995D1A" w:rsidRDefault="000562F3" w:rsidP="00A91FF2">
            <w:pPr>
              <w:keepNext/>
              <w:spacing w:line="240" w:lineRule="auto"/>
              <w:rPr>
                <w:rFonts w:ascii="Helvetica" w:hAnsi="Helvetica" w:cs="Tahoma"/>
                <w:sz w:val="20"/>
              </w:rPr>
            </w:pPr>
          </w:p>
        </w:tc>
        <w:tc>
          <w:tcPr>
            <w:tcW w:w="270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ETicketSellPrice</w:t>
            </w:r>
          </w:p>
        </w:tc>
        <w:tc>
          <w:tcPr>
            <w:tcW w:w="153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SharedPrice</w:t>
            </w:r>
          </w:p>
        </w:tc>
        <w:tc>
          <w:tcPr>
            <w:tcW w:w="3960" w:type="dxa"/>
          </w:tcPr>
          <w:p w:rsidR="000562F3" w:rsidRPr="00995D1A" w:rsidRDefault="000562F3" w:rsidP="00A91FF2">
            <w:pPr>
              <w:keepNext/>
              <w:spacing w:line="240" w:lineRule="auto"/>
              <w:rPr>
                <w:rFonts w:ascii="Helvetica" w:hAnsi="Helvetica" w:cs="Tahoma"/>
                <w:sz w:val="20"/>
              </w:rPr>
            </w:pPr>
            <w:r w:rsidRPr="00995D1A">
              <w:rPr>
                <w:rFonts w:ascii="Helvetica" w:hAnsi="Helvetica" w:cs="Tahoma"/>
                <w:sz w:val="20"/>
              </w:rPr>
              <w:t>Electronic ticket selling surcharge or discount.</w:t>
            </w:r>
          </w:p>
        </w:tc>
      </w:tr>
    </w:tbl>
    <w:p w:rsidR="000562F3" w:rsidRPr="00995D1A" w:rsidRDefault="000562F3" w:rsidP="000562F3">
      <w:pPr>
        <w:pStyle w:val="berschrift3"/>
      </w:pPr>
      <w:bookmarkStart w:id="158" w:name="_PTicketData"/>
      <w:bookmarkStart w:id="159" w:name="_FareResponsePTicket"/>
      <w:bookmarkStart w:id="160" w:name="_Toc481678562"/>
      <w:bookmarkStart w:id="161" w:name="_Toc491679675"/>
      <w:bookmarkEnd w:id="158"/>
      <w:bookmarkEnd w:id="159"/>
      <w:r w:rsidRPr="00995D1A">
        <w:t>FareResponsePTicket</w:t>
      </w:r>
      <w:bookmarkEnd w:id="160"/>
      <w:bookmarkEnd w:id="161"/>
    </w:p>
    <w:p w:rsidR="000562F3" w:rsidRPr="00995D1A" w:rsidRDefault="000562F3" w:rsidP="000562F3">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700"/>
        <w:gridCol w:w="1530"/>
        <w:gridCol w:w="3960"/>
      </w:tblGrid>
      <w:tr w:rsidR="000562F3" w:rsidRPr="00995D1A" w:rsidTr="00A91FF2">
        <w:tc>
          <w:tcPr>
            <w:tcW w:w="8550" w:type="dxa"/>
            <w:gridSpan w:val="4"/>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FareResponsePTicket</w:t>
            </w:r>
          </w:p>
        </w:tc>
      </w:tr>
      <w:tr w:rsidR="000562F3" w:rsidRPr="00995D1A" w:rsidTr="00A91FF2">
        <w:tc>
          <w:tcPr>
            <w:tcW w:w="36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M</w:t>
            </w:r>
          </w:p>
        </w:tc>
        <w:tc>
          <w:tcPr>
            <w:tcW w:w="270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Name</w:t>
            </w:r>
          </w:p>
        </w:tc>
        <w:tc>
          <w:tcPr>
            <w:tcW w:w="153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Type</w:t>
            </w:r>
          </w:p>
        </w:tc>
        <w:tc>
          <w:tcPr>
            <w:tcW w:w="3960" w:type="dxa"/>
          </w:tcPr>
          <w:p w:rsidR="000562F3" w:rsidRPr="00995D1A" w:rsidRDefault="000562F3" w:rsidP="00A91FF2">
            <w:pPr>
              <w:spacing w:line="240" w:lineRule="auto"/>
              <w:rPr>
                <w:rFonts w:ascii="Helvetica" w:hAnsi="Helvetica" w:cs="Tahoma"/>
                <w:b/>
                <w:bCs/>
                <w:sz w:val="20"/>
              </w:rPr>
            </w:pPr>
            <w:r w:rsidRPr="00995D1A">
              <w:rPr>
                <w:rFonts w:ascii="Helvetica" w:hAnsi="Helvetica" w:cs="Tahoma"/>
                <w:b/>
                <w:bCs/>
                <w:sz w:val="20"/>
              </w:rPr>
              <w:t>Description</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r w:rsidRPr="00995D1A">
              <w:rPr>
                <w:rFonts w:ascii="Helvetica" w:hAnsi="Helvetica" w:cs="Tahoma"/>
                <w:b/>
                <w:sz w:val="20"/>
              </w:rPr>
              <w:t>X</w:t>
            </w:r>
          </w:p>
        </w:tc>
        <w:tc>
          <w:tcPr>
            <w:tcW w:w="27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PTicketAllowed</w:t>
            </w:r>
          </w:p>
        </w:tc>
        <w:tc>
          <w:tcPr>
            <w:tcW w:w="15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Boolean</w:t>
            </w:r>
          </w:p>
        </w:tc>
        <w:tc>
          <w:tcPr>
            <w:tcW w:w="396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Specifies if paper ticketing is allowed or not.</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PTicketBuyPrice</w:t>
            </w:r>
          </w:p>
        </w:tc>
        <w:tc>
          <w:tcPr>
            <w:tcW w:w="15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96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Paper ticket net surcharge or discount.</w:t>
            </w:r>
          </w:p>
        </w:tc>
      </w:tr>
      <w:tr w:rsidR="000562F3" w:rsidRPr="00995D1A" w:rsidTr="00A91FF2">
        <w:tc>
          <w:tcPr>
            <w:tcW w:w="360" w:type="dxa"/>
          </w:tcPr>
          <w:p w:rsidR="000562F3" w:rsidRPr="00995D1A" w:rsidRDefault="000562F3" w:rsidP="00A91FF2">
            <w:pPr>
              <w:spacing w:line="240" w:lineRule="auto"/>
              <w:rPr>
                <w:rFonts w:ascii="Helvetica" w:hAnsi="Helvetica" w:cs="Tahoma"/>
                <w:sz w:val="20"/>
              </w:rPr>
            </w:pPr>
          </w:p>
        </w:tc>
        <w:tc>
          <w:tcPr>
            <w:tcW w:w="270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PTicketSellPrice</w:t>
            </w:r>
          </w:p>
        </w:tc>
        <w:tc>
          <w:tcPr>
            <w:tcW w:w="153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SharedPrice</w:t>
            </w:r>
          </w:p>
        </w:tc>
        <w:tc>
          <w:tcPr>
            <w:tcW w:w="3960" w:type="dxa"/>
          </w:tcPr>
          <w:p w:rsidR="000562F3" w:rsidRPr="00995D1A" w:rsidRDefault="000562F3" w:rsidP="00A91FF2">
            <w:pPr>
              <w:spacing w:line="240" w:lineRule="auto"/>
              <w:rPr>
                <w:rFonts w:ascii="Helvetica" w:hAnsi="Helvetica" w:cs="Tahoma"/>
                <w:sz w:val="20"/>
              </w:rPr>
            </w:pPr>
            <w:r w:rsidRPr="00995D1A">
              <w:rPr>
                <w:rFonts w:ascii="Helvetica" w:hAnsi="Helvetica" w:cs="Tahoma"/>
                <w:sz w:val="20"/>
              </w:rPr>
              <w:t>Paper ticket selling surcharge or discount.</w:t>
            </w:r>
          </w:p>
        </w:tc>
      </w:tr>
    </w:tbl>
    <w:p w:rsidR="000562F3" w:rsidRPr="00995D1A" w:rsidRDefault="000562F3" w:rsidP="000562F3">
      <w:bookmarkStart w:id="162" w:name="_FareResponsePayment_1"/>
      <w:bookmarkStart w:id="163" w:name="_GetFareDisplay"/>
      <w:bookmarkEnd w:id="162"/>
      <w:bookmarkEnd w:id="163"/>
    </w:p>
    <w:p w:rsidR="000562F3" w:rsidRDefault="000562F3"/>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Pr="00995D1A" w:rsidRDefault="00147EC9" w:rsidP="00147EC9">
      <w:pPr>
        <w:pStyle w:val="berschrift1"/>
      </w:pPr>
      <w:bookmarkStart w:id="164" w:name="_Toc481678707"/>
      <w:bookmarkStart w:id="165" w:name="_Toc491679820"/>
      <w:r w:rsidRPr="00995D1A">
        <w:lastRenderedPageBreak/>
        <w:t>GetBoardingDetails</w:t>
      </w:r>
      <w:bookmarkEnd w:id="164"/>
      <w:bookmarkEnd w:id="165"/>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This method get the additional boarding details such as allowed baggage pieces including the surcharges for each piece or priority boarding details.</w:t>
      </w:r>
      <w:r w:rsidRPr="00995D1A">
        <w:rPr>
          <w:rFonts w:ascii="Helvetica" w:hAnsi="Helvetica" w:cs="Tahoma"/>
          <w:bCs/>
          <w:sz w:val="20"/>
          <w:lang w:val="en-US"/>
        </w:rPr>
        <w:br/>
        <w:t xml:space="preserve">Note that the method is currently supported only for </w:t>
      </w:r>
      <w:r w:rsidRPr="00995D1A">
        <w:rPr>
          <w:rFonts w:ascii="Helvetica" w:hAnsi="Helvetica" w:cs="Tahoma"/>
          <w:b/>
          <w:bCs/>
          <w:sz w:val="20"/>
          <w:lang w:val="en-US"/>
        </w:rPr>
        <w:t>WebFares</w:t>
      </w:r>
      <w:r w:rsidRPr="00995D1A">
        <w:rPr>
          <w:rFonts w:ascii="Helvetica" w:hAnsi="Helvetica" w:cs="Tahoma"/>
          <w:bCs/>
          <w:sz w:val="20"/>
          <w:lang w:val="en-US"/>
        </w:rPr>
        <w:t>!</w:t>
      </w:r>
    </w:p>
    <w:p w:rsidR="00147EC9" w:rsidRPr="00995D1A" w:rsidRDefault="00147EC9" w:rsidP="00147EC9">
      <w:pPr>
        <w:pStyle w:val="StyleHeading2Helvetica1"/>
      </w:pPr>
      <w:bookmarkStart w:id="166" w:name="_Toc481678708"/>
      <w:bookmarkStart w:id="167" w:name="_Toc491679821"/>
      <w:r w:rsidRPr="00995D1A">
        <w:t>Method</w:t>
      </w:r>
      <w:bookmarkEnd w:id="166"/>
      <w:bookmarkEnd w:id="167"/>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3150"/>
        <w:gridCol w:w="261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Method GetBoardingDetails</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315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261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Direction/Description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315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26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315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BoardingRequestData</w:t>
            </w:r>
          </w:p>
        </w:tc>
        <w:tc>
          <w:tcPr>
            <w:tcW w:w="26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315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BoardingResponseData</w:t>
            </w:r>
          </w:p>
        </w:tc>
        <w:tc>
          <w:tcPr>
            <w:tcW w:w="26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147EC9" w:rsidRPr="00995D1A" w:rsidRDefault="00147EC9" w:rsidP="00147EC9">
      <w:pPr>
        <w:pStyle w:val="StyleHeading2Helvetica1"/>
      </w:pPr>
      <w:bookmarkStart w:id="168" w:name="_Toc481678709"/>
      <w:bookmarkStart w:id="169" w:name="_Toc491679822"/>
      <w:r w:rsidRPr="00995D1A">
        <w:t>Request Object</w:t>
      </w:r>
      <w:bookmarkEnd w:id="168"/>
      <w:bookmarkEnd w:id="169"/>
    </w:p>
    <w:p w:rsidR="00147EC9" w:rsidRPr="00995D1A" w:rsidRDefault="00147EC9" w:rsidP="00147EC9">
      <w:r w:rsidRPr="00995D1A">
        <w:rPr>
          <w:noProof/>
          <w:lang w:val="de-DE" w:eastAsia="de-DE"/>
        </w:rPr>
        <w:drawing>
          <wp:inline distT="0" distB="0" distL="0" distR="0" wp14:anchorId="615BA856" wp14:editId="1455C9A8">
            <wp:extent cx="5219700" cy="3295650"/>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9700" cy="3295650"/>
                    </a:xfrm>
                    <a:prstGeom prst="rect">
                      <a:avLst/>
                    </a:prstGeom>
                    <a:noFill/>
                    <a:ln>
                      <a:noFill/>
                    </a:ln>
                  </pic:spPr>
                </pic:pic>
              </a:graphicData>
            </a:graphic>
          </wp:inline>
        </w:drawing>
      </w:r>
    </w:p>
    <w:p w:rsidR="00147EC9" w:rsidRPr="00995D1A" w:rsidRDefault="00147EC9" w:rsidP="00147EC9">
      <w:pPr>
        <w:pStyle w:val="berschrift3"/>
      </w:pPr>
      <w:bookmarkStart w:id="170" w:name="_BoardingRequestData"/>
      <w:bookmarkStart w:id="171" w:name="_Toc481678710"/>
      <w:bookmarkStart w:id="172" w:name="_Toc491679823"/>
      <w:bookmarkEnd w:id="170"/>
      <w:r w:rsidRPr="00995D1A">
        <w:t>BoardingRequestData</w:t>
      </w:r>
      <w:bookmarkEnd w:id="171"/>
      <w:bookmarkEnd w:id="172"/>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HitchHiker.FlightAPI.BoardingRequestStructs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2"/>
        <w:gridCol w:w="2356"/>
        <w:gridCol w:w="3224"/>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BoardingRequestData</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356"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224"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p>
        </w:tc>
        <w:tc>
          <w:tcPr>
            <w:tcW w:w="2552" w:type="dxa"/>
          </w:tcPr>
          <w:p w:rsidR="00147EC9" w:rsidRPr="00995D1A" w:rsidRDefault="00147EC9" w:rsidP="00A91FF2">
            <w:pPr>
              <w:spacing w:line="240" w:lineRule="auto"/>
              <w:rPr>
                <w:rFonts w:ascii="Helvetica" w:hAnsi="Helvetica" w:cs="Tahoma"/>
                <w:bCs/>
                <w:color w:val="FF0000"/>
                <w:sz w:val="20"/>
              </w:rPr>
            </w:pPr>
            <w:r w:rsidRPr="00995D1A">
              <w:rPr>
                <w:rFonts w:ascii="Helvetica" w:hAnsi="Helvetica" w:cs="Tahoma"/>
                <w:bCs/>
                <w:color w:val="FF0000"/>
                <w:sz w:val="20"/>
              </w:rPr>
              <w:t>Availstrings</w:t>
            </w:r>
          </w:p>
        </w:tc>
        <w:tc>
          <w:tcPr>
            <w:tcW w:w="2356" w:type="dxa"/>
          </w:tcPr>
          <w:p w:rsidR="00147EC9" w:rsidRPr="00995D1A" w:rsidRDefault="00147EC9" w:rsidP="00A91FF2">
            <w:pPr>
              <w:spacing w:line="240" w:lineRule="auto"/>
              <w:rPr>
                <w:rFonts w:ascii="Helvetica" w:hAnsi="Helvetica" w:cs="Tahoma"/>
                <w:bCs/>
                <w:color w:val="FF0000"/>
                <w:sz w:val="20"/>
              </w:rPr>
            </w:pPr>
            <w:r w:rsidRPr="00995D1A">
              <w:rPr>
                <w:rFonts w:ascii="Helvetica" w:hAnsi="Helvetica" w:cs="Tahoma"/>
                <w:bCs/>
                <w:color w:val="FF0000"/>
                <w:sz w:val="20"/>
              </w:rPr>
              <w:t>String[]</w:t>
            </w:r>
          </w:p>
        </w:tc>
        <w:tc>
          <w:tcPr>
            <w:tcW w:w="3224" w:type="dxa"/>
          </w:tcPr>
          <w:p w:rsidR="00147EC9" w:rsidRPr="00995D1A" w:rsidRDefault="00147EC9" w:rsidP="00A91FF2">
            <w:pPr>
              <w:spacing w:line="240" w:lineRule="auto"/>
              <w:rPr>
                <w:rFonts w:ascii="Helvetica" w:hAnsi="Helvetica" w:cs="Tahoma"/>
                <w:bCs/>
                <w:color w:val="FF0000"/>
                <w:sz w:val="20"/>
              </w:rPr>
            </w:pPr>
            <w:r w:rsidRPr="00995D1A">
              <w:rPr>
                <w:rFonts w:ascii="Helvetica" w:hAnsi="Helvetica" w:cs="Tahoma"/>
                <w:bCs/>
                <w:color w:val="FF0000"/>
                <w:sz w:val="20"/>
              </w:rPr>
              <w:t>Collection od Availstrings</w:t>
            </w:r>
          </w:p>
        </w:tc>
      </w:tr>
      <w:tr w:rsidR="00147EC9" w:rsidRPr="00995D1A" w:rsidTr="00A91FF2">
        <w:tc>
          <w:tcPr>
            <w:tcW w:w="418" w:type="dxa"/>
          </w:tcPr>
          <w:p w:rsidR="00147EC9" w:rsidRPr="00995D1A" w:rsidRDefault="00147EC9" w:rsidP="00A91FF2">
            <w:pPr>
              <w:rPr>
                <w:rFonts w:ascii="Helvetica" w:hAnsi="Helvetica" w:cs="Tahoma"/>
                <w:b/>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CarrierCode</w:t>
            </w:r>
          </w:p>
        </w:tc>
        <w:tc>
          <w:tcPr>
            <w:tcW w:w="2356"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22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Two letter code of the carrier.</w:t>
            </w:r>
          </w:p>
        </w:tc>
      </w:tr>
      <w:tr w:rsidR="00147EC9" w:rsidRPr="00995D1A" w:rsidTr="00A91FF2">
        <w:tc>
          <w:tcPr>
            <w:tcW w:w="418" w:type="dxa"/>
          </w:tcPr>
          <w:p w:rsidR="00147EC9" w:rsidRPr="00995D1A" w:rsidRDefault="00147EC9" w:rsidP="00A91FF2">
            <w:pPr>
              <w:rPr>
                <w:rFonts w:ascii="Helvetica" w:hAnsi="Helvetica" w:cs="Tahoma"/>
                <w:b/>
                <w:bCs/>
                <w:sz w:val="20"/>
                <w:lang w:val="en-US"/>
              </w:rPr>
            </w:pPr>
            <w:r w:rsidRPr="00995D1A">
              <w:rPr>
                <w:rFonts w:ascii="Helvetica" w:hAnsi="Helvetica" w:cs="Tahoma"/>
                <w:b/>
                <w:bCs/>
                <w:sz w:val="20"/>
                <w:lang w:val="en-US"/>
              </w:rPr>
              <w:lastRenderedPageBreak/>
              <w:t>X</w:t>
            </w: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Configuration</w:t>
            </w:r>
          </w:p>
        </w:tc>
        <w:tc>
          <w:tcPr>
            <w:tcW w:w="2356"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BoardingRequestConfiguration</w:t>
            </w:r>
          </w:p>
        </w:tc>
        <w:tc>
          <w:tcPr>
            <w:tcW w:w="322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the configuration.</w:t>
            </w:r>
          </w:p>
        </w:tc>
      </w:tr>
      <w:tr w:rsidR="00147EC9" w:rsidRPr="00995D1A" w:rsidTr="00A91FF2">
        <w:tc>
          <w:tcPr>
            <w:tcW w:w="418" w:type="dxa"/>
          </w:tcPr>
          <w:p w:rsidR="00147EC9" w:rsidRPr="00995D1A" w:rsidRDefault="00147EC9" w:rsidP="00A91FF2">
            <w:r w:rsidRPr="00995D1A">
              <w:rPr>
                <w:rFonts w:ascii="Helvetica" w:hAnsi="Helvetica" w:cs="Tahoma"/>
                <w:b/>
                <w:bCs/>
                <w:sz w:val="20"/>
                <w:lang w:val="en-US"/>
              </w:rPr>
              <w:t>X</w:t>
            </w: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CurrencyCode</w:t>
            </w:r>
          </w:p>
        </w:tc>
        <w:tc>
          <w:tcPr>
            <w:tcW w:w="2356"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22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Three letter code of the currency.</w:t>
            </w:r>
          </w:p>
        </w:tc>
      </w:tr>
      <w:tr w:rsidR="00147EC9" w:rsidRPr="006429DC" w:rsidTr="00A91FF2">
        <w:tc>
          <w:tcPr>
            <w:tcW w:w="418" w:type="dxa"/>
          </w:tcPr>
          <w:p w:rsidR="00147EC9" w:rsidRPr="006429DC" w:rsidRDefault="00147EC9" w:rsidP="00A91FF2">
            <w:pPr>
              <w:spacing w:line="240" w:lineRule="auto"/>
              <w:ind w:left="90"/>
              <w:rPr>
                <w:rFonts w:ascii="Helvetica" w:hAnsi="Helvetica" w:cs="Tahoma"/>
                <w:bCs/>
                <w:color w:val="FF0000"/>
                <w:sz w:val="20"/>
                <w:lang w:val="en-US"/>
              </w:rPr>
            </w:pPr>
          </w:p>
        </w:tc>
        <w:tc>
          <w:tcPr>
            <w:tcW w:w="2552" w:type="dxa"/>
          </w:tcPr>
          <w:p w:rsidR="00147EC9" w:rsidRPr="006429DC" w:rsidRDefault="00147EC9" w:rsidP="00A91FF2">
            <w:pPr>
              <w:spacing w:line="240" w:lineRule="auto"/>
              <w:ind w:left="90"/>
              <w:rPr>
                <w:rFonts w:ascii="Helvetica" w:hAnsi="Helvetica" w:cs="Tahoma"/>
                <w:bCs/>
                <w:color w:val="FF0000"/>
                <w:sz w:val="20"/>
                <w:lang w:val="en-US"/>
              </w:rPr>
            </w:pPr>
            <w:r w:rsidRPr="006429DC">
              <w:rPr>
                <w:rFonts w:ascii="Helvetica" w:hAnsi="Helvetica" w:cs="Tahoma"/>
                <w:bCs/>
                <w:color w:val="FF0000"/>
                <w:sz w:val="20"/>
                <w:lang w:val="en-US"/>
              </w:rPr>
              <w:t>Departure</w:t>
            </w:r>
          </w:p>
        </w:tc>
        <w:tc>
          <w:tcPr>
            <w:tcW w:w="5580" w:type="dxa"/>
            <w:gridSpan w:val="2"/>
          </w:tcPr>
          <w:p w:rsidR="00147EC9" w:rsidRPr="006429DC" w:rsidRDefault="00147EC9" w:rsidP="00A91FF2">
            <w:pPr>
              <w:spacing w:line="240" w:lineRule="auto"/>
              <w:ind w:left="90"/>
              <w:rPr>
                <w:rFonts w:ascii="Helvetica" w:hAnsi="Helvetica" w:cs="Tahoma"/>
                <w:bCs/>
                <w:color w:val="FF0000"/>
                <w:sz w:val="20"/>
                <w:lang w:val="en-US"/>
              </w:rPr>
            </w:pPr>
            <w:r w:rsidRPr="006429DC">
              <w:rPr>
                <w:rFonts w:ascii="Helvetica" w:hAnsi="Helvetica" w:cs="Tahoma"/>
                <w:bCs/>
                <w:color w:val="FF0000"/>
                <w:sz w:val="20"/>
                <w:lang w:val="en-US"/>
              </w:rPr>
              <w:t>Removed</w:t>
            </w:r>
          </w:p>
        </w:tc>
      </w:tr>
      <w:tr w:rsidR="00147EC9" w:rsidRPr="00995D1A" w:rsidTr="00A91FF2">
        <w:tc>
          <w:tcPr>
            <w:tcW w:w="418" w:type="dxa"/>
          </w:tcPr>
          <w:p w:rsidR="00147EC9" w:rsidRPr="00995D1A" w:rsidRDefault="00147EC9" w:rsidP="00A91FF2"/>
        </w:tc>
        <w:tc>
          <w:tcPr>
            <w:tcW w:w="2552" w:type="dxa"/>
          </w:tcPr>
          <w:p w:rsidR="00147EC9" w:rsidRPr="00995D1A" w:rsidRDefault="00147EC9"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DepartureDate</w:t>
            </w:r>
          </w:p>
        </w:tc>
        <w:tc>
          <w:tcPr>
            <w:tcW w:w="5580" w:type="dxa"/>
            <w:gridSpan w:val="2"/>
          </w:tcPr>
          <w:p w:rsidR="00147EC9" w:rsidRPr="00995D1A" w:rsidRDefault="00147EC9"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Removed</w:t>
            </w:r>
          </w:p>
        </w:tc>
      </w:tr>
      <w:tr w:rsidR="00147EC9" w:rsidRPr="006429DC" w:rsidTr="00A91FF2">
        <w:tc>
          <w:tcPr>
            <w:tcW w:w="418" w:type="dxa"/>
          </w:tcPr>
          <w:p w:rsidR="00147EC9" w:rsidRPr="006429DC" w:rsidRDefault="00147EC9" w:rsidP="00A91FF2">
            <w:pPr>
              <w:spacing w:line="240" w:lineRule="auto"/>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6429DC" w:rsidRDefault="00147EC9" w:rsidP="00A91FF2">
            <w:pPr>
              <w:spacing w:line="240" w:lineRule="auto"/>
              <w:ind w:left="90"/>
              <w:rPr>
                <w:rFonts w:ascii="Helvetica" w:hAnsi="Helvetica" w:cs="Tahoma"/>
                <w:bCs/>
                <w:sz w:val="20"/>
                <w:lang w:val="en-US"/>
              </w:rPr>
            </w:pPr>
            <w:r w:rsidRPr="006429DC">
              <w:rPr>
                <w:rFonts w:ascii="Helvetica" w:hAnsi="Helvetica" w:cs="Tahoma"/>
                <w:bCs/>
                <w:sz w:val="20"/>
                <w:lang w:val="en-US"/>
              </w:rPr>
              <w:t>LanguageCode</w:t>
            </w:r>
          </w:p>
        </w:tc>
        <w:tc>
          <w:tcPr>
            <w:tcW w:w="2356" w:type="dxa"/>
          </w:tcPr>
          <w:p w:rsidR="00147EC9" w:rsidRPr="006429DC" w:rsidRDefault="00147EC9" w:rsidP="00A91FF2">
            <w:pPr>
              <w:spacing w:line="240" w:lineRule="auto"/>
              <w:ind w:left="90"/>
              <w:rPr>
                <w:rFonts w:ascii="Helvetica" w:hAnsi="Helvetica" w:cs="Tahoma"/>
                <w:bCs/>
                <w:sz w:val="20"/>
                <w:lang w:val="en-US"/>
              </w:rPr>
            </w:pPr>
            <w:r w:rsidRPr="006429DC">
              <w:rPr>
                <w:rFonts w:ascii="Helvetica" w:hAnsi="Helvetica" w:cs="Tahoma"/>
                <w:bCs/>
                <w:sz w:val="20"/>
                <w:lang w:val="en-US"/>
              </w:rPr>
              <w:t>String</w:t>
            </w:r>
          </w:p>
        </w:tc>
        <w:tc>
          <w:tcPr>
            <w:tcW w:w="3224" w:type="dxa"/>
          </w:tcPr>
          <w:p w:rsidR="00147EC9" w:rsidRPr="006429DC" w:rsidRDefault="00147EC9" w:rsidP="00A91FF2">
            <w:pPr>
              <w:spacing w:line="240" w:lineRule="auto"/>
              <w:ind w:left="90"/>
              <w:rPr>
                <w:rFonts w:ascii="Helvetica" w:hAnsi="Helvetica" w:cs="Tahoma"/>
                <w:bCs/>
                <w:sz w:val="20"/>
                <w:lang w:val="en-US"/>
              </w:rPr>
            </w:pPr>
            <w:r w:rsidRPr="006429DC">
              <w:rPr>
                <w:rFonts w:ascii="Helvetica" w:hAnsi="Helvetica" w:cs="Tahoma"/>
                <w:bCs/>
                <w:sz w:val="20"/>
                <w:lang w:val="en-US"/>
              </w:rPr>
              <w:t>Two letter code of the language</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Recordset</w:t>
            </w:r>
          </w:p>
        </w:tc>
        <w:tc>
          <w:tcPr>
            <w:tcW w:w="2356" w:type="dxa"/>
          </w:tcPr>
          <w:p w:rsidR="00147EC9" w:rsidRPr="00995D1A" w:rsidRDefault="00147EC9" w:rsidP="00A91FF2">
            <w:pPr>
              <w:keepNext/>
              <w:spacing w:line="240" w:lineRule="auto"/>
              <w:rPr>
                <w:rFonts w:ascii="Helvetica" w:hAnsi="Helvetica" w:cs="Tahoma"/>
                <w:bCs/>
                <w:sz w:val="20"/>
                <w:lang w:val="en-US"/>
              </w:rPr>
            </w:pPr>
            <w:r w:rsidRPr="00995D1A">
              <w:rPr>
                <w:rFonts w:ascii="Helvetica" w:hAnsi="Helvetica" w:cs="Tahoma"/>
                <w:bCs/>
                <w:sz w:val="20"/>
                <w:lang w:val="en-US"/>
              </w:rPr>
              <w:t>String</w:t>
            </w:r>
          </w:p>
        </w:tc>
        <w:tc>
          <w:tcPr>
            <w:tcW w:w="3224" w:type="dxa"/>
          </w:tcPr>
          <w:p w:rsidR="00147EC9" w:rsidRPr="00995D1A" w:rsidRDefault="00147EC9" w:rsidP="00A91FF2">
            <w:pPr>
              <w:keepNext/>
              <w:spacing w:after="0" w:line="240" w:lineRule="auto"/>
              <w:rPr>
                <w:rFonts w:ascii="Helvetica" w:hAnsi="Helvetica" w:cs="Tahoma"/>
                <w:sz w:val="20"/>
              </w:rPr>
            </w:pPr>
            <w:r w:rsidRPr="00995D1A">
              <w:rPr>
                <w:rFonts w:ascii="Helvetica" w:hAnsi="Helvetica" w:cs="Tahoma"/>
                <w:sz w:val="20"/>
              </w:rPr>
              <w:t>Identifier of the fare. This is nessasary for internal use.</w:t>
            </w:r>
          </w:p>
        </w:tc>
      </w:tr>
      <w:tr w:rsidR="00147EC9" w:rsidRPr="00995D1A" w:rsidTr="00A91FF2">
        <w:tc>
          <w:tcPr>
            <w:tcW w:w="418" w:type="dxa"/>
          </w:tcPr>
          <w:p w:rsidR="00147EC9" w:rsidRPr="00995D1A" w:rsidRDefault="00147EC9" w:rsidP="00A91FF2">
            <w:pPr>
              <w:rPr>
                <w:b/>
              </w:rPr>
            </w:pPr>
            <w:r w:rsidRPr="00995D1A">
              <w:rPr>
                <w:b/>
              </w:rPr>
              <w:t>X</w:t>
            </w: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Source</w:t>
            </w:r>
          </w:p>
        </w:tc>
        <w:tc>
          <w:tcPr>
            <w:tcW w:w="2356"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SourceModuleEnum</w:t>
            </w:r>
          </w:p>
        </w:tc>
        <w:tc>
          <w:tcPr>
            <w:tcW w:w="3224" w:type="dxa"/>
          </w:tcPr>
          <w:p w:rsidR="00147EC9" w:rsidRPr="00995D1A" w:rsidRDefault="00147EC9"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47EC9" w:rsidRPr="00995D1A" w:rsidRDefault="00147EC9"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47EC9" w:rsidRPr="00995D1A" w:rsidRDefault="00147EC9"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bl>
    <w:p w:rsidR="00147EC9" w:rsidRPr="00995D1A" w:rsidRDefault="00147EC9" w:rsidP="00147EC9">
      <w:pPr>
        <w:pStyle w:val="berschrift3"/>
      </w:pPr>
      <w:bookmarkStart w:id="173" w:name="_BoardingRequestConfiguration"/>
      <w:bookmarkStart w:id="174" w:name="_Toc481678711"/>
      <w:bookmarkStart w:id="175" w:name="_Toc491679824"/>
      <w:bookmarkEnd w:id="173"/>
      <w:r w:rsidRPr="00995D1A">
        <w:t>BoardingRequestConfiguration</w:t>
      </w:r>
      <w:bookmarkEnd w:id="174"/>
      <w:bookmarkEnd w:id="175"/>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HitchHiker.FlightAPI.BoardingRequestStructs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2"/>
        <w:gridCol w:w="2340"/>
        <w:gridCol w:w="324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BoardingRequestConfiguration</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2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Charter</w:t>
            </w:r>
          </w:p>
        </w:tc>
        <w:tc>
          <w:tcPr>
            <w:tcW w:w="5580" w:type="dxa"/>
            <w:gridSpan w:val="2"/>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Currently not supported.</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WebFare</w:t>
            </w:r>
          </w:p>
        </w:tc>
        <w:tc>
          <w:tcPr>
            <w:tcW w:w="23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BoardingRequestWebFare</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37663C">
              <w:rPr>
                <w:rFonts w:ascii="Helvetica" w:hAnsi="Helvetica" w:cs="Tahoma"/>
                <w:sz w:val="20"/>
              </w:rPr>
              <w:t>Container for agent specific parameter. Mandatory if an AgentID was returned by the GetFares or GetFareDisplay method for this flight.</w:t>
            </w:r>
          </w:p>
        </w:tc>
      </w:tr>
    </w:tbl>
    <w:p w:rsidR="00147EC9" w:rsidRPr="00995D1A" w:rsidRDefault="00147EC9" w:rsidP="00147EC9">
      <w:pPr>
        <w:pStyle w:val="berschrift3"/>
      </w:pPr>
      <w:bookmarkStart w:id="176" w:name="_BoardingRequestWebFare"/>
      <w:bookmarkStart w:id="177" w:name="_Toc481678712"/>
      <w:bookmarkStart w:id="178" w:name="_Toc491679825"/>
      <w:bookmarkEnd w:id="176"/>
      <w:r w:rsidRPr="00995D1A">
        <w:t>BoardingRequestWebFare</w:t>
      </w:r>
      <w:bookmarkEnd w:id="177"/>
      <w:bookmarkEnd w:id="178"/>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HitchHiker.FlightAPI.BoardingRequestStructs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2"/>
        <w:gridCol w:w="2340"/>
        <w:gridCol w:w="324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BoardingRequestWebFare</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2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WebAgent</w:t>
            </w:r>
          </w:p>
        </w:tc>
        <w:tc>
          <w:tcPr>
            <w:tcW w:w="23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Agent</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the web agent details.</w:t>
            </w:r>
          </w:p>
        </w:tc>
      </w:tr>
      <w:tr w:rsidR="00147EC9" w:rsidRPr="00995D1A" w:rsidTr="00A91FF2">
        <w:tc>
          <w:tcPr>
            <w:tcW w:w="418" w:type="dxa"/>
          </w:tcPr>
          <w:p w:rsidR="00147EC9" w:rsidRPr="00995D1A" w:rsidRDefault="00147EC9" w:rsidP="00A91FF2">
            <w:pPr>
              <w:rPr>
                <w:b/>
              </w:rPr>
            </w:pP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CountryCode</w:t>
            </w:r>
          </w:p>
        </w:tc>
        <w:tc>
          <w:tcPr>
            <w:tcW w:w="23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Two letter code of the country.</w:t>
            </w:r>
          </w:p>
        </w:tc>
      </w:tr>
    </w:tbl>
    <w:p w:rsidR="00147EC9" w:rsidRPr="00995D1A" w:rsidRDefault="00147EC9" w:rsidP="00147EC9">
      <w:pPr>
        <w:pStyle w:val="StyleHeading2Helvetica1"/>
      </w:pPr>
      <w:bookmarkStart w:id="179" w:name="_Toc481678713"/>
      <w:bookmarkStart w:id="180" w:name="_Toc491679826"/>
      <w:r w:rsidRPr="00995D1A">
        <w:lastRenderedPageBreak/>
        <w:t>Response Object</w:t>
      </w:r>
      <w:bookmarkEnd w:id="179"/>
      <w:bookmarkEnd w:id="180"/>
    </w:p>
    <w:p w:rsidR="00147EC9" w:rsidRPr="00995D1A" w:rsidRDefault="00147EC9" w:rsidP="00147EC9">
      <w:pPr>
        <w:ind w:left="-567"/>
        <w:jc w:val="center"/>
      </w:pPr>
      <w:r w:rsidRPr="00995D1A">
        <w:rPr>
          <w:noProof/>
          <w:lang w:val="de-DE" w:eastAsia="de-DE"/>
        </w:rPr>
        <w:drawing>
          <wp:inline distT="0" distB="0" distL="0" distR="0" wp14:anchorId="3A25E06A" wp14:editId="5A1F06B1">
            <wp:extent cx="3333750" cy="4171950"/>
            <wp:effectExtent l="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4171950"/>
                    </a:xfrm>
                    <a:prstGeom prst="rect">
                      <a:avLst/>
                    </a:prstGeom>
                    <a:noFill/>
                    <a:ln>
                      <a:noFill/>
                    </a:ln>
                  </pic:spPr>
                </pic:pic>
              </a:graphicData>
            </a:graphic>
          </wp:inline>
        </w:drawing>
      </w:r>
    </w:p>
    <w:p w:rsidR="00147EC9" w:rsidRPr="00995D1A" w:rsidRDefault="00147EC9" w:rsidP="00147EC9">
      <w:pPr>
        <w:ind w:left="-567"/>
        <w:jc w:val="center"/>
      </w:pPr>
    </w:p>
    <w:p w:rsidR="00147EC9" w:rsidRPr="00995D1A" w:rsidRDefault="00147EC9" w:rsidP="00147EC9">
      <w:pPr>
        <w:pStyle w:val="berschrift3"/>
      </w:pPr>
      <w:bookmarkStart w:id="181" w:name="_BoardingResponseData"/>
      <w:bookmarkStart w:id="182" w:name="_Toc481678714"/>
      <w:bookmarkStart w:id="183" w:name="_Toc491679827"/>
      <w:bookmarkEnd w:id="181"/>
      <w:r w:rsidRPr="00995D1A">
        <w:lastRenderedPageBreak/>
        <w:t>BoardingResponseData</w:t>
      </w:r>
      <w:bookmarkEnd w:id="182"/>
      <w:bookmarkEnd w:id="183"/>
    </w:p>
    <w:p w:rsidR="00147EC9" w:rsidRPr="00995D1A" w:rsidRDefault="00147EC9" w:rsidP="00147EC9">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HitchHiker.FlightAPI.BoardingResponseStructs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902"/>
        <w:gridCol w:w="2693"/>
        <w:gridCol w:w="3537"/>
      </w:tblGrid>
      <w:tr w:rsidR="00147EC9" w:rsidRPr="00995D1A" w:rsidTr="00A91FF2">
        <w:tc>
          <w:tcPr>
            <w:tcW w:w="8550" w:type="dxa"/>
            <w:gridSpan w:val="4"/>
          </w:tcPr>
          <w:p w:rsidR="00147EC9" w:rsidRPr="00995D1A" w:rsidRDefault="00147EC9" w:rsidP="00A91FF2">
            <w:pPr>
              <w:keepNext/>
              <w:keepLines/>
              <w:spacing w:line="240" w:lineRule="auto"/>
              <w:rPr>
                <w:rFonts w:ascii="Helvetica" w:hAnsi="Helvetica" w:cs="Tahoma"/>
                <w:b/>
                <w:bCs/>
                <w:sz w:val="20"/>
                <w:lang w:val="en-US"/>
              </w:rPr>
            </w:pPr>
            <w:r w:rsidRPr="00995D1A">
              <w:rPr>
                <w:rFonts w:ascii="Helvetica" w:hAnsi="Helvetica" w:cs="Tahoma"/>
                <w:b/>
                <w:bCs/>
                <w:sz w:val="20"/>
                <w:lang w:val="en-US"/>
              </w:rPr>
              <w:t>class BoardingResponseData</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902"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693"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537"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keepLines/>
              <w:rPr>
                <w:b/>
              </w:rPr>
            </w:pPr>
          </w:p>
        </w:tc>
        <w:tc>
          <w:tcPr>
            <w:tcW w:w="1902" w:type="dxa"/>
          </w:tcPr>
          <w:p w:rsidR="00147EC9" w:rsidRPr="00995D1A" w:rsidRDefault="00147EC9"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BoardingDetails</w:t>
            </w:r>
          </w:p>
        </w:tc>
        <w:tc>
          <w:tcPr>
            <w:tcW w:w="2693" w:type="dxa"/>
          </w:tcPr>
          <w:p w:rsidR="00147EC9" w:rsidRPr="00995D1A" w:rsidRDefault="00147EC9"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BoardingResponseDetail[]</w:t>
            </w:r>
          </w:p>
        </w:tc>
        <w:tc>
          <w:tcPr>
            <w:tcW w:w="3537" w:type="dxa"/>
          </w:tcPr>
          <w:p w:rsidR="00147EC9" w:rsidRPr="00995D1A" w:rsidRDefault="00147EC9"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Collection of the boarding details.</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sz w:val="20"/>
              </w:rPr>
            </w:pPr>
          </w:p>
        </w:tc>
        <w:tc>
          <w:tcPr>
            <w:tcW w:w="1902"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ModuleInfo</w:t>
            </w:r>
          </w:p>
        </w:tc>
        <w:tc>
          <w:tcPr>
            <w:tcW w:w="269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ModuleResponseData</w:t>
            </w:r>
          </w:p>
        </w:tc>
        <w:tc>
          <w:tcPr>
            <w:tcW w:w="3537"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147EC9" w:rsidRPr="00995D1A" w:rsidTr="00A91FF2">
        <w:trPr>
          <w:trHeight w:val="444"/>
        </w:trPr>
        <w:tc>
          <w:tcPr>
            <w:tcW w:w="418" w:type="dxa"/>
          </w:tcPr>
          <w:p w:rsidR="00147EC9" w:rsidRPr="00995D1A" w:rsidRDefault="00147EC9"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1902"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ResponseInfo</w:t>
            </w:r>
          </w:p>
        </w:tc>
        <w:tc>
          <w:tcPr>
            <w:tcW w:w="2693" w:type="dxa"/>
          </w:tcPr>
          <w:p w:rsidR="00147EC9" w:rsidRPr="00995D1A" w:rsidRDefault="00147EC9" w:rsidP="00A91FF2">
            <w:pPr>
              <w:keepNext/>
              <w:keepLines/>
              <w:spacing w:line="240" w:lineRule="auto"/>
              <w:jc w:val="both"/>
              <w:rPr>
                <w:rFonts w:ascii="Helvetica" w:hAnsi="Helvetica" w:cs="Tahoma"/>
                <w:sz w:val="20"/>
              </w:rPr>
            </w:pPr>
            <w:r w:rsidRPr="00995D1A">
              <w:rPr>
                <w:rFonts w:ascii="Helvetica" w:hAnsi="Helvetica" w:cs="Tahoma"/>
                <w:sz w:val="20"/>
              </w:rPr>
              <w:t>ResponseInfoDetails</w:t>
            </w:r>
          </w:p>
        </w:tc>
        <w:tc>
          <w:tcPr>
            <w:tcW w:w="3537"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 xml:space="preserve">Container of all important information about the responding machine. </w:t>
            </w:r>
          </w:p>
        </w:tc>
      </w:tr>
      <w:tr w:rsidR="00147EC9" w:rsidRPr="00995D1A" w:rsidTr="00A91FF2">
        <w:tc>
          <w:tcPr>
            <w:tcW w:w="418" w:type="dxa"/>
          </w:tcPr>
          <w:p w:rsidR="00147EC9" w:rsidRPr="00995D1A" w:rsidRDefault="00147EC9" w:rsidP="00A91FF2">
            <w:pPr>
              <w:keepNext/>
              <w:keepLines/>
              <w:rPr>
                <w:b/>
              </w:rPr>
            </w:pPr>
            <w:r w:rsidRPr="00995D1A">
              <w:rPr>
                <w:b/>
              </w:rPr>
              <w:t>X</w:t>
            </w:r>
          </w:p>
        </w:tc>
        <w:tc>
          <w:tcPr>
            <w:tcW w:w="1902" w:type="dxa"/>
          </w:tcPr>
          <w:p w:rsidR="00147EC9" w:rsidRPr="00995D1A" w:rsidRDefault="00147EC9"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Source</w:t>
            </w:r>
          </w:p>
        </w:tc>
        <w:tc>
          <w:tcPr>
            <w:tcW w:w="2693" w:type="dxa"/>
          </w:tcPr>
          <w:p w:rsidR="00147EC9" w:rsidRPr="00995D1A" w:rsidRDefault="00147EC9"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SourceModuleEnum</w:t>
            </w:r>
          </w:p>
        </w:tc>
        <w:tc>
          <w:tcPr>
            <w:tcW w:w="3537" w:type="dxa"/>
          </w:tcPr>
          <w:p w:rsidR="00147EC9" w:rsidRPr="00995D1A" w:rsidRDefault="00147EC9"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47EC9" w:rsidRPr="00995D1A" w:rsidRDefault="00147EC9"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47EC9" w:rsidRPr="00995D1A" w:rsidRDefault="00147EC9"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bl>
    <w:p w:rsidR="00147EC9" w:rsidRPr="00995D1A" w:rsidRDefault="00147EC9" w:rsidP="00147EC9">
      <w:pPr>
        <w:rPr>
          <w:lang w:val="en-US"/>
        </w:rPr>
      </w:pPr>
      <w:bookmarkStart w:id="184" w:name="_BoardingResponseDetail"/>
      <w:bookmarkEnd w:id="184"/>
    </w:p>
    <w:p w:rsidR="00147EC9" w:rsidRPr="00995D1A" w:rsidRDefault="00147EC9" w:rsidP="00147EC9">
      <w:pPr>
        <w:spacing w:before="0" w:after="0" w:line="240" w:lineRule="auto"/>
        <w:rPr>
          <w:rFonts w:ascii="Helvetica" w:hAnsi="Helvetica" w:cs="Tahoma"/>
          <w:b/>
          <w:bCs/>
          <w:color w:val="000000"/>
          <w:sz w:val="20"/>
          <w:lang w:val="en-US"/>
        </w:rPr>
      </w:pPr>
      <w:r w:rsidRPr="00995D1A">
        <w:br w:type="page"/>
      </w:r>
    </w:p>
    <w:p w:rsidR="00147EC9" w:rsidRPr="00995D1A" w:rsidRDefault="00147EC9" w:rsidP="00147EC9">
      <w:pPr>
        <w:pStyle w:val="berschrift3"/>
      </w:pPr>
      <w:bookmarkStart w:id="185" w:name="_Toc481678715"/>
      <w:bookmarkStart w:id="186" w:name="_Toc491679828"/>
      <w:r w:rsidRPr="00995D1A">
        <w:lastRenderedPageBreak/>
        <w:t>BoardingResponseDetail</w:t>
      </w:r>
      <w:bookmarkEnd w:id="185"/>
      <w:bookmarkEnd w:id="186"/>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HitchHiker.FlightAPI.BoardingResponseStructs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469"/>
        <w:gridCol w:w="1701"/>
        <w:gridCol w:w="3962"/>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BoardingResponseDetail</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469"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1701"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96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sz w:val="20"/>
                <w:lang w:val="en-US"/>
              </w:rPr>
              <w:t>AllowSMSNotification</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Boolean</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sz w:val="20"/>
                <w:lang w:val="en-US"/>
              </w:rPr>
              <w:t>If this parameter is set to true it is possible to retrieve a SMS notification for this fare.</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Baggages</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BoardingResponseBaggageDetail[]</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Collection of the baggage details.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CheckInFee</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Surcharge</w:t>
            </w:r>
            <w:r w:rsidRPr="00995D1A">
              <w:rPr>
                <w:rStyle w:val="Hyperlink"/>
                <w:sz w:val="20"/>
              </w:rPr>
              <w:t>Data</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all the available check in fees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CheckInType</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CheckInEnum</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Identifier for this type of check-in. Possible values are:</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OnlineCheckIn</w:t>
            </w:r>
          </w:p>
          <w:p w:rsidR="00147EC9" w:rsidRPr="00995D1A" w:rsidRDefault="00147EC9" w:rsidP="007B34C5">
            <w:pPr>
              <w:pStyle w:val="TableText"/>
              <w:numPr>
                <w:ilvl w:val="0"/>
                <w:numId w:val="3"/>
              </w:numPr>
              <w:spacing w:line="240" w:lineRule="auto"/>
              <w:rPr>
                <w:rFonts w:ascii="Helvetica" w:hAnsi="Helvetica" w:cs="Tahoma"/>
                <w:b/>
                <w:bCs/>
                <w:sz w:val="20"/>
                <w:lang w:val="en-US"/>
              </w:rPr>
            </w:pPr>
            <w:r w:rsidRPr="00995D1A">
              <w:rPr>
                <w:rFonts w:ascii="Helvetica" w:hAnsi="Helvetica" w:cs="Tahoma"/>
                <w:b/>
                <w:sz w:val="20"/>
              </w:rPr>
              <w:t>AirportCheckIn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LegIndex</w:t>
            </w:r>
          </w:p>
        </w:tc>
        <w:tc>
          <w:tcPr>
            <w:tcW w:w="1701" w:type="dxa"/>
          </w:tcPr>
          <w:p w:rsidR="00147EC9" w:rsidRPr="00995D1A" w:rsidRDefault="00147EC9" w:rsidP="00A91FF2">
            <w:pPr>
              <w:spacing w:line="240" w:lineRule="auto"/>
              <w:ind w:left="90"/>
              <w:rPr>
                <w:rFonts w:ascii="Consolas" w:hAnsi="Consolas" w:cs="Consolas"/>
                <w:sz w:val="19"/>
                <w:szCs w:val="19"/>
                <w:lang w:eastAsia="en-GB"/>
              </w:rPr>
            </w:pPr>
            <w:r w:rsidRPr="00995D1A">
              <w:rPr>
                <w:rFonts w:ascii="Helvetica" w:hAnsi="Helvetica" w:cs="Tahoma"/>
                <w:bCs/>
                <w:sz w:val="20"/>
                <w:lang w:val="en-US"/>
              </w:rPr>
              <w:t>LegIndexEnum</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Identifies the index of the segments, where these boarding details are valid. </w:t>
            </w:r>
          </w:p>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Possible values are (currently):</w:t>
            </w:r>
          </w:p>
          <w:p w:rsidR="00147EC9" w:rsidRPr="00995D1A" w:rsidRDefault="00147EC9" w:rsidP="007B34C5">
            <w:pPr>
              <w:numPr>
                <w:ilvl w:val="0"/>
                <w:numId w:val="7"/>
              </w:numPr>
              <w:spacing w:line="240" w:lineRule="auto"/>
              <w:rPr>
                <w:rFonts w:ascii="Helvetica" w:hAnsi="Helvetica" w:cs="Tahoma"/>
                <w:bCs/>
                <w:sz w:val="20"/>
                <w:lang w:val="en-US"/>
              </w:rPr>
            </w:pPr>
            <w:r w:rsidRPr="00995D1A">
              <w:rPr>
                <w:rFonts w:ascii="Helvetica" w:hAnsi="Helvetica" w:cs="Tahoma"/>
                <w:bCs/>
                <w:sz w:val="20"/>
                <w:lang w:val="en-US"/>
              </w:rPr>
              <w:t>ALL</w:t>
            </w:r>
            <w:r w:rsidRPr="00995D1A">
              <w:rPr>
                <w:rFonts w:ascii="Helvetica" w:hAnsi="Helvetica" w:cs="Tahoma"/>
                <w:bCs/>
                <w:sz w:val="20"/>
                <w:lang w:val="en-US"/>
              </w:rPr>
              <w:br/>
              <w:t xml:space="preserve"> (used for global values, which have to be identical for all legs)</w:t>
            </w:r>
          </w:p>
          <w:p w:rsidR="00147EC9" w:rsidRPr="00995D1A" w:rsidRDefault="00147EC9" w:rsidP="007B34C5">
            <w:pPr>
              <w:numPr>
                <w:ilvl w:val="0"/>
                <w:numId w:val="7"/>
              </w:numPr>
              <w:spacing w:line="240" w:lineRule="auto"/>
              <w:rPr>
                <w:rFonts w:ascii="Helvetica" w:hAnsi="Helvetica" w:cs="Tahoma"/>
                <w:bCs/>
                <w:sz w:val="20"/>
                <w:lang w:val="en-US"/>
              </w:rPr>
            </w:pPr>
            <w:r w:rsidRPr="00995D1A">
              <w:rPr>
                <w:rFonts w:ascii="Helvetica" w:hAnsi="Helvetica" w:cs="Tahoma"/>
                <w:bCs/>
                <w:sz w:val="20"/>
                <w:lang w:val="en-US"/>
              </w:rPr>
              <w:t xml:space="preserve">Outbound </w:t>
            </w:r>
            <w:r w:rsidRPr="00995D1A">
              <w:rPr>
                <w:rFonts w:ascii="Helvetica" w:hAnsi="Helvetica" w:cs="Tahoma"/>
                <w:bCs/>
                <w:sz w:val="20"/>
                <w:lang w:val="en-US"/>
              </w:rPr>
              <w:br/>
              <w:t>(Leg 1 only)</w:t>
            </w:r>
          </w:p>
          <w:p w:rsidR="00147EC9" w:rsidRPr="00995D1A" w:rsidRDefault="00147EC9" w:rsidP="007B34C5">
            <w:pPr>
              <w:numPr>
                <w:ilvl w:val="0"/>
                <w:numId w:val="7"/>
              </w:numPr>
              <w:spacing w:line="240" w:lineRule="auto"/>
              <w:rPr>
                <w:rFonts w:ascii="Helvetica" w:hAnsi="Helvetica" w:cs="Tahoma"/>
                <w:bCs/>
                <w:sz w:val="20"/>
                <w:lang w:val="en-US"/>
              </w:rPr>
            </w:pPr>
            <w:r w:rsidRPr="00995D1A">
              <w:rPr>
                <w:rFonts w:ascii="Helvetica" w:hAnsi="Helvetica" w:cs="Tahoma"/>
                <w:bCs/>
                <w:sz w:val="20"/>
                <w:lang w:val="en-US"/>
              </w:rPr>
              <w:t xml:space="preserve">Inbound </w:t>
            </w:r>
            <w:r w:rsidRPr="00995D1A">
              <w:rPr>
                <w:rFonts w:ascii="Helvetica" w:hAnsi="Helvetica" w:cs="Tahoma"/>
                <w:bCs/>
                <w:sz w:val="20"/>
                <w:lang w:val="en-US"/>
              </w:rPr>
              <w:br/>
              <w:t>(Leg 2 only)</w:t>
            </w:r>
          </w:p>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Other values could be possible for multi-city requests in the future.</w:t>
            </w:r>
          </w:p>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Note: It is not valid to set same indexes for one passenger.</w:t>
            </w:r>
          </w:p>
        </w:tc>
      </w:tr>
      <w:tr w:rsidR="00147EC9" w:rsidRPr="00995D1A" w:rsidTr="00A91FF2">
        <w:tc>
          <w:tcPr>
            <w:tcW w:w="418" w:type="dxa"/>
          </w:tcPr>
          <w:p w:rsidR="00147EC9" w:rsidRPr="0093556C" w:rsidRDefault="00147EC9" w:rsidP="00A91FF2">
            <w:pPr>
              <w:spacing w:line="240" w:lineRule="auto"/>
              <w:ind w:left="90"/>
              <w:rPr>
                <w:rFonts w:ascii="Helvetica" w:hAnsi="Helvetica" w:cs="Tahoma"/>
                <w:b/>
                <w:bCs/>
                <w:sz w:val="20"/>
              </w:rPr>
            </w:pPr>
          </w:p>
        </w:tc>
        <w:tc>
          <w:tcPr>
            <w:tcW w:w="2469" w:type="dxa"/>
          </w:tcPr>
          <w:p w:rsidR="00147EC9" w:rsidRPr="00995D1A" w:rsidRDefault="00147EC9" w:rsidP="00A91FF2">
            <w:pPr>
              <w:spacing w:line="240" w:lineRule="auto"/>
              <w:ind w:left="90"/>
              <w:rPr>
                <w:rFonts w:ascii="Helvetica" w:hAnsi="Helvetica" w:cs="Tahoma"/>
                <w:bCs/>
                <w:sz w:val="20"/>
                <w:lang w:val="en-US"/>
              </w:rPr>
            </w:pPr>
            <w:r w:rsidRPr="0093556C">
              <w:rPr>
                <w:rFonts w:ascii="Helvetica" w:hAnsi="Helvetica" w:cs="Tahoma"/>
                <w:color w:val="FF0000"/>
                <w:sz w:val="20"/>
              </w:rPr>
              <w:t>LegSelection</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3556C">
              <w:rPr>
                <w:rFonts w:ascii="Helvetica" w:hAnsi="Helvetica" w:cs="Tahoma"/>
                <w:color w:val="FF0000"/>
                <w:sz w:val="20"/>
              </w:rPr>
              <w:t>Int[]</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3556C">
              <w:rPr>
                <w:rFonts w:ascii="Helvetica" w:hAnsi="Helvetica" w:cs="Tahoma"/>
                <w:color w:val="FF0000"/>
                <w:sz w:val="20"/>
              </w:rPr>
              <w:t>The leg number the payment will used for. If the array is empty, the payment is valid for all returned legs.</w:t>
            </w:r>
          </w:p>
        </w:tc>
      </w:tr>
      <w:tr w:rsidR="00147EC9" w:rsidRPr="00995D1A" w:rsidTr="00A91FF2">
        <w:tc>
          <w:tcPr>
            <w:tcW w:w="418" w:type="dxa"/>
          </w:tcPr>
          <w:p w:rsidR="00147EC9" w:rsidRPr="0093556C" w:rsidRDefault="00147EC9" w:rsidP="00A91FF2">
            <w:pPr>
              <w:spacing w:line="240" w:lineRule="auto"/>
              <w:ind w:left="90"/>
              <w:rPr>
                <w:rFonts w:ascii="Helvetica" w:hAnsi="Helvetica" w:cs="Tahoma"/>
                <w:bCs/>
                <w:sz w:val="20"/>
              </w:rPr>
            </w:pP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SameCheckinForAllPassenger</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Bool</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If this parameter is true, all passenger booked have to use the same checkin type.</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469"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sz w:val="20"/>
                <w:lang w:val="en-US"/>
              </w:rPr>
              <w:t>SMSNotificationFee</w:t>
            </w:r>
          </w:p>
        </w:tc>
        <w:tc>
          <w:tcPr>
            <w:tcW w:w="170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Surcharge</w:t>
            </w:r>
            <w:r w:rsidRPr="00995D1A">
              <w:rPr>
                <w:rStyle w:val="Hyperlink"/>
                <w:sz w:val="20"/>
              </w:rPr>
              <w:t>Data</w:t>
            </w:r>
          </w:p>
        </w:tc>
        <w:tc>
          <w:tcPr>
            <w:tcW w:w="3962" w:type="dxa"/>
          </w:tcPr>
          <w:p w:rsidR="00147EC9" w:rsidRPr="00995D1A" w:rsidRDefault="00147EC9" w:rsidP="00A91FF2">
            <w:pPr>
              <w:spacing w:line="240" w:lineRule="auto"/>
              <w:ind w:left="90"/>
              <w:rPr>
                <w:rFonts w:ascii="Helvetica" w:hAnsi="Helvetica" w:cs="Tahoma"/>
                <w:bCs/>
                <w:sz w:val="20"/>
                <w:lang w:val="en-US"/>
              </w:rPr>
            </w:pPr>
            <w:r w:rsidRPr="00995D1A">
              <w:rPr>
                <w:rFonts w:cs="Tahoma"/>
                <w:sz w:val="20"/>
                <w:lang w:val="en-US"/>
              </w:rPr>
              <w:t>Container for all possible options of SMS Notification fees and surcharges.</w:t>
            </w:r>
          </w:p>
        </w:tc>
      </w:tr>
    </w:tbl>
    <w:p w:rsidR="00147EC9" w:rsidRPr="00995D1A" w:rsidRDefault="00147EC9" w:rsidP="00147EC9">
      <w:pPr>
        <w:rPr>
          <w:lang w:val="en-US"/>
        </w:rPr>
      </w:pPr>
      <w:bookmarkStart w:id="187" w:name="_BoardingResponseBaggageDetail"/>
      <w:bookmarkEnd w:id="187"/>
    </w:p>
    <w:p w:rsidR="00147EC9" w:rsidRPr="00995D1A" w:rsidRDefault="00147EC9" w:rsidP="00147EC9">
      <w:pPr>
        <w:spacing w:before="0" w:after="0" w:line="240" w:lineRule="auto"/>
      </w:pPr>
      <w:r w:rsidRPr="00995D1A">
        <w:t>BoardingResponseBaggageDetail</w:t>
      </w:r>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HitchHiker.FlightAPI.BoardingResponseStructs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1"/>
        <w:gridCol w:w="1761"/>
        <w:gridCol w:w="382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BoardingResponseBaggageDetail</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lastRenderedPageBreak/>
              <w:t>M</w:t>
            </w:r>
          </w:p>
        </w:tc>
        <w:tc>
          <w:tcPr>
            <w:tcW w:w="2551"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1761"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82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AllowPriorityBoarding</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bool</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If this parameter is set to true priority boarding is allowed for this amount of baggage and check-in option.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BaggageFee</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SurchargeData</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all possible options of baggage fees and surcharges.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NumberOfPieces</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Int</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Number of allowed baggage pieces.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MaxPieceWeight</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Int</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Defines the maximum weight for each piece in kilogram.</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PaySurchargesAtAirport</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Bool</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If this parameter is set to true the baggage surcharge has to be paid at the airport and won’t be charged directly from the payment method specified during booking.</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PriorityBoardingFee</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SurchargeData</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all possible options of priority boarding fees and surcharges.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55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TotalMaxWeight</w:t>
            </w:r>
          </w:p>
        </w:tc>
        <w:tc>
          <w:tcPr>
            <w:tcW w:w="1761"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Int</w:t>
            </w:r>
          </w:p>
        </w:tc>
        <w:tc>
          <w:tcPr>
            <w:tcW w:w="382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Defines the maximum weight for all baggage pieces together in kilogram.</w:t>
            </w:r>
          </w:p>
        </w:tc>
      </w:tr>
    </w:tbl>
    <w:p w:rsidR="00147EC9" w:rsidRPr="00995D1A" w:rsidRDefault="00147EC9" w:rsidP="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Pr="00995D1A" w:rsidRDefault="00147EC9" w:rsidP="00147EC9">
      <w:pPr>
        <w:pStyle w:val="berschrift1"/>
      </w:pPr>
      <w:bookmarkStart w:id="188" w:name="_Toc481678776"/>
      <w:bookmarkStart w:id="189" w:name="_Toc491679889"/>
      <w:r w:rsidRPr="00995D1A">
        <w:lastRenderedPageBreak/>
        <w:t>BookFare</w:t>
      </w:r>
      <w:bookmarkEnd w:id="188"/>
      <w:bookmarkEnd w:id="189"/>
    </w:p>
    <w:p w:rsidR="00147EC9" w:rsidRPr="00995D1A" w:rsidRDefault="00147EC9" w:rsidP="00147EC9">
      <w:pPr>
        <w:rPr>
          <w:rFonts w:ascii="Helvetica" w:hAnsi="Helvetica"/>
        </w:rPr>
      </w:pPr>
      <w:r w:rsidRPr="00995D1A">
        <w:rPr>
          <w:rFonts w:ascii="Helvetica" w:hAnsi="Helvetica"/>
        </w:rPr>
        <w:t>This Method is used to book a returned flight for a fare. This could be done on all available sources and the application is deciding regarding the parameter, which source it has to access.</w:t>
      </w:r>
    </w:p>
    <w:p w:rsidR="00147EC9" w:rsidRPr="00995D1A" w:rsidRDefault="00147EC9" w:rsidP="00147EC9">
      <w:pPr>
        <w:rPr>
          <w:sz w:val="26"/>
          <w:szCs w:val="26"/>
          <w:lang w:val="en-US"/>
        </w:rPr>
      </w:pPr>
      <w:r w:rsidRPr="00995D1A">
        <w:rPr>
          <w:rFonts w:ascii="Helvetica" w:hAnsi="Helvetica"/>
          <w:b/>
        </w:rPr>
        <w:t>Note:</w:t>
      </w:r>
      <w:r w:rsidRPr="00995D1A">
        <w:rPr>
          <w:rFonts w:ascii="Helvetica" w:hAnsi="Helvetica"/>
        </w:rPr>
        <w:t xml:space="preserve"> We strongly advise not to use any generic or serial email accounts, user IDs or passwords in any booking request as this may lead to a violation of data privacy protection laws for which Hitchhiker will not be held liable. We recommend to always apply the email address, user ID and password of the actual person making the booking to the Delivery Details, Invoice Details and Contact Details.  Some carriers allow log in to their website with an email address and booking ID/filekey which then allows a user to view all bookings made on the carrier’s website with the specific email address. This is possible regardless of whether you booked over the carrier’s API or if the booking was made through screen-scraping on the system concerned.</w:t>
      </w:r>
    </w:p>
    <w:p w:rsidR="00147EC9" w:rsidRPr="00995D1A" w:rsidRDefault="00147EC9" w:rsidP="00147EC9">
      <w:pPr>
        <w:rPr>
          <w:rFonts w:ascii="Helvetica" w:hAnsi="Helvetica"/>
        </w:rPr>
      </w:pPr>
    </w:p>
    <w:p w:rsidR="00147EC9" w:rsidRPr="00995D1A" w:rsidRDefault="00147EC9" w:rsidP="00147EC9">
      <w:pPr>
        <w:pStyle w:val="StyleHeading2HelveticaBefore12pt"/>
      </w:pPr>
      <w:r w:rsidRPr="00995D1A">
        <w:br w:type="page"/>
      </w:r>
      <w:bookmarkStart w:id="190" w:name="_Toc481678777"/>
      <w:bookmarkStart w:id="191" w:name="_Toc491679890"/>
      <w:r w:rsidRPr="00995D1A">
        <w:lastRenderedPageBreak/>
        <w:t>Method</w:t>
      </w:r>
      <w:bookmarkEnd w:id="190"/>
      <w:bookmarkEnd w:id="191"/>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3357"/>
        <w:gridCol w:w="2410"/>
      </w:tblGrid>
      <w:tr w:rsidR="00147EC9" w:rsidRPr="00995D1A" w:rsidTr="00A91FF2">
        <w:tc>
          <w:tcPr>
            <w:tcW w:w="8557"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Method BookFare</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3357"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241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Direction</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3357"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24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47EC9" w:rsidRPr="00995D1A" w:rsidTr="00A91FF2">
        <w:tc>
          <w:tcPr>
            <w:tcW w:w="418"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
                <w:bCs/>
                <w:sz w:val="20"/>
                <w:lang w:val="en-US"/>
              </w:rPr>
              <w:t>X</w:t>
            </w: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3357"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BookRequestData</w:t>
            </w:r>
          </w:p>
        </w:tc>
        <w:tc>
          <w:tcPr>
            <w:tcW w:w="24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3357"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BookResponseData</w:t>
            </w:r>
          </w:p>
        </w:tc>
        <w:tc>
          <w:tcPr>
            <w:tcW w:w="24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147EC9" w:rsidRPr="00995D1A" w:rsidRDefault="00147EC9" w:rsidP="00147EC9">
      <w:pPr>
        <w:rPr>
          <w:rFonts w:ascii="Helvetica" w:hAnsi="Helvetica" w:cs="Tahoma"/>
        </w:rPr>
      </w:pPr>
    </w:p>
    <w:p w:rsidR="00147EC9" w:rsidRPr="00995D1A" w:rsidRDefault="00147EC9" w:rsidP="00147EC9">
      <w:r w:rsidRPr="00995D1A">
        <w:t>Cryptic values for payment encoding</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2"/>
        <w:gridCol w:w="2610"/>
      </w:tblGrid>
      <w:tr w:rsidR="00147EC9" w:rsidRPr="00995D1A" w:rsidTr="00A91FF2">
        <w:tc>
          <w:tcPr>
            <w:tcW w:w="210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61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Value</w:t>
            </w:r>
          </w:p>
        </w:tc>
      </w:tr>
      <w:tr w:rsidR="00147EC9" w:rsidRPr="00995D1A" w:rsidTr="00A91FF2">
        <w:tc>
          <w:tcPr>
            <w:tcW w:w="210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hashAlgorithm</w:t>
            </w:r>
          </w:p>
        </w:tc>
        <w:tc>
          <w:tcPr>
            <w:tcW w:w="26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MD5</w:t>
            </w:r>
          </w:p>
        </w:tc>
      </w:tr>
      <w:tr w:rsidR="00147EC9" w:rsidRPr="00995D1A" w:rsidTr="00A91FF2">
        <w:tc>
          <w:tcPr>
            <w:tcW w:w="210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initVector</w:t>
            </w:r>
          </w:p>
        </w:tc>
        <w:tc>
          <w:tcPr>
            <w:tcW w:w="26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@1B2c3D4e5F6g7H8</w:t>
            </w:r>
          </w:p>
        </w:tc>
      </w:tr>
      <w:tr w:rsidR="00147EC9" w:rsidRPr="00995D1A" w:rsidTr="00A91FF2">
        <w:tc>
          <w:tcPr>
            <w:tcW w:w="210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keySize</w:t>
            </w:r>
          </w:p>
        </w:tc>
        <w:tc>
          <w:tcPr>
            <w:tcW w:w="26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128</w:t>
            </w:r>
          </w:p>
        </w:tc>
      </w:tr>
      <w:tr w:rsidR="00147EC9" w:rsidRPr="00995D1A" w:rsidTr="00A91FF2">
        <w:tc>
          <w:tcPr>
            <w:tcW w:w="210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passwordIterations</w:t>
            </w:r>
          </w:p>
        </w:tc>
        <w:tc>
          <w:tcPr>
            <w:tcW w:w="26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2</w:t>
            </w:r>
          </w:p>
        </w:tc>
      </w:tr>
    </w:tbl>
    <w:p w:rsidR="00147EC9" w:rsidRPr="00995D1A" w:rsidRDefault="00147EC9" w:rsidP="00147EC9">
      <w:pPr>
        <w:spacing w:line="240" w:lineRule="auto"/>
        <w:rPr>
          <w:rFonts w:ascii="Helvetica" w:hAnsi="Helvetica" w:cs="Tahoma"/>
          <w:bCs/>
          <w:sz w:val="20"/>
        </w:rPr>
      </w:pPr>
    </w:p>
    <w:p w:rsidR="00147EC9" w:rsidRPr="00995D1A" w:rsidRDefault="00147EC9" w:rsidP="00147EC9">
      <w:pPr>
        <w:spacing w:line="240" w:lineRule="auto"/>
        <w:rPr>
          <w:rFonts w:ascii="Helvetica" w:hAnsi="Helvetica" w:cs="Tahoma"/>
          <w:bCs/>
          <w:sz w:val="20"/>
        </w:rPr>
      </w:pPr>
      <w:r w:rsidRPr="00995D1A">
        <w:rPr>
          <w:rFonts w:ascii="Helvetica" w:hAnsi="Helvetica" w:cs="Tahoma"/>
          <w:bCs/>
          <w:sz w:val="20"/>
        </w:rPr>
        <w:t>The Flight API uses the AES (Rijndael) cryptic algorithm with the Cipher Mode “CBC”.</w:t>
      </w:r>
      <w:r w:rsidRPr="00995D1A">
        <w:rPr>
          <w:rFonts w:ascii="Helvetica" w:hAnsi="Helvetica" w:cs="Tahoma"/>
          <w:bCs/>
          <w:sz w:val="20"/>
        </w:rPr>
        <w:br/>
        <w:t xml:space="preserve">Never modify these values. The change of this values causes that the API can´t </w:t>
      </w:r>
      <w:r w:rsidRPr="00995D1A">
        <w:rPr>
          <w:rFonts w:ascii="Helvetica" w:hAnsi="Helvetica" w:cs="Tahoma"/>
          <w:sz w:val="20"/>
        </w:rPr>
        <w:t>decrypt</w:t>
      </w:r>
      <w:r w:rsidRPr="00995D1A">
        <w:rPr>
          <w:rFonts w:ascii="Helvetica" w:hAnsi="Helvetica" w:cs="Tahoma"/>
          <w:bCs/>
          <w:sz w:val="20"/>
        </w:rPr>
        <w:t xml:space="preserve"> your encrypted values.</w:t>
      </w:r>
    </w:p>
    <w:p w:rsidR="00147EC9" w:rsidRPr="00995D1A" w:rsidRDefault="00147EC9" w:rsidP="00147EC9">
      <w:pPr>
        <w:spacing w:line="240" w:lineRule="auto"/>
        <w:rPr>
          <w:rFonts w:ascii="Helvetica" w:hAnsi="Helvetica" w:cs="Tahoma"/>
          <w:bCs/>
          <w:sz w:val="20"/>
        </w:rPr>
      </w:pPr>
      <w:r w:rsidRPr="00995D1A">
        <w:rPr>
          <w:rFonts w:ascii="Helvetica" w:hAnsi="Helvetica" w:cs="Tahoma"/>
          <w:bCs/>
          <w:sz w:val="20"/>
        </w:rPr>
        <w:t xml:space="preserve">To use the API </w:t>
      </w:r>
      <w:proofErr w:type="gramStart"/>
      <w:r w:rsidRPr="00995D1A">
        <w:rPr>
          <w:rFonts w:ascii="Helvetica" w:hAnsi="Helvetica" w:cs="Tahoma"/>
          <w:bCs/>
          <w:sz w:val="20"/>
        </w:rPr>
        <w:t>encryption</w:t>
      </w:r>
      <w:proofErr w:type="gramEnd"/>
      <w:r w:rsidRPr="00995D1A">
        <w:rPr>
          <w:rFonts w:ascii="Helvetica" w:hAnsi="Helvetica" w:cs="Tahoma"/>
          <w:bCs/>
          <w:sz w:val="20"/>
        </w:rPr>
        <w:t xml:space="preserve"> it´s mandatory that your API user have to own a crypt password and a crypt salt value. Please contact us to create these two values for your API user.</w:t>
      </w:r>
    </w:p>
    <w:p w:rsidR="00147EC9" w:rsidRPr="00995D1A" w:rsidRDefault="00147EC9" w:rsidP="00147EC9">
      <w:pPr>
        <w:spacing w:line="240" w:lineRule="auto"/>
        <w:rPr>
          <w:rFonts w:ascii="Helvetica" w:hAnsi="Helvetica" w:cs="Tahoma"/>
          <w:bCs/>
          <w:sz w:val="20"/>
        </w:rPr>
      </w:pPr>
    </w:p>
    <w:p w:rsidR="00147EC9" w:rsidRPr="00995D1A" w:rsidRDefault="00147EC9" w:rsidP="00147EC9">
      <w:pPr>
        <w:pStyle w:val="StyleHeading2Helvetica1"/>
      </w:pPr>
      <w:bookmarkStart w:id="192" w:name="_Toc481678778"/>
      <w:bookmarkStart w:id="193" w:name="_Toc491679891"/>
      <w:r w:rsidRPr="00995D1A">
        <w:lastRenderedPageBreak/>
        <w:t>Request Object</w:t>
      </w:r>
      <w:bookmarkEnd w:id="192"/>
      <w:bookmarkEnd w:id="193"/>
    </w:p>
    <w:p w:rsidR="00147EC9" w:rsidRPr="00995D1A" w:rsidRDefault="00147EC9" w:rsidP="00147EC9">
      <w:pPr>
        <w:spacing w:line="240" w:lineRule="auto"/>
        <w:ind w:left="-720"/>
        <w:jc w:val="center"/>
        <w:rPr>
          <w:rFonts w:ascii="Helvetica" w:hAnsi="Helvetica" w:cs="Tahoma"/>
        </w:rPr>
      </w:pPr>
      <w:r w:rsidRPr="00995D1A">
        <w:rPr>
          <w:noProof/>
          <w:lang w:val="de-DE" w:eastAsia="de-DE"/>
        </w:rPr>
        <w:drawing>
          <wp:inline distT="0" distB="0" distL="0" distR="0" wp14:anchorId="3CE4D353" wp14:editId="318BD9B1">
            <wp:extent cx="5943600" cy="3943350"/>
            <wp:effectExtent l="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943350"/>
                    </a:xfrm>
                    <a:prstGeom prst="rect">
                      <a:avLst/>
                    </a:prstGeom>
                    <a:noFill/>
                    <a:ln>
                      <a:noFill/>
                    </a:ln>
                  </pic:spPr>
                </pic:pic>
              </a:graphicData>
            </a:graphic>
          </wp:inline>
        </w:drawing>
      </w:r>
    </w:p>
    <w:p w:rsidR="00147EC9" w:rsidRPr="00995D1A" w:rsidRDefault="00147EC9" w:rsidP="00147EC9">
      <w:pPr>
        <w:spacing w:before="0" w:after="0" w:line="240" w:lineRule="auto"/>
        <w:rPr>
          <w:rFonts w:ascii="Helvetica" w:hAnsi="Helvetica" w:cs="Tahoma"/>
          <w:b/>
          <w:bCs/>
          <w:color w:val="000000"/>
          <w:sz w:val="20"/>
          <w:lang w:val="en-US"/>
        </w:rPr>
      </w:pPr>
      <w:bookmarkStart w:id="194" w:name="_BookFareRequestData"/>
      <w:bookmarkStart w:id="195" w:name="_BookRequestData"/>
      <w:bookmarkEnd w:id="194"/>
      <w:bookmarkEnd w:id="195"/>
      <w:r w:rsidRPr="00995D1A">
        <w:br w:type="page"/>
      </w:r>
    </w:p>
    <w:p w:rsidR="00147EC9" w:rsidRPr="00995D1A" w:rsidRDefault="00147EC9" w:rsidP="00147EC9">
      <w:pPr>
        <w:pStyle w:val="berschrift3"/>
      </w:pPr>
      <w:bookmarkStart w:id="196" w:name="_Toc481678779"/>
      <w:bookmarkStart w:id="197" w:name="_Toc491679892"/>
      <w:r w:rsidRPr="00995D1A">
        <w:lastRenderedPageBreak/>
        <w:t>BookRequestData</w:t>
      </w:r>
      <w:bookmarkEnd w:id="196"/>
      <w:bookmarkEnd w:id="197"/>
    </w:p>
    <w:p w:rsidR="00147EC9" w:rsidRPr="00995D1A" w:rsidRDefault="00147EC9" w:rsidP="00147EC9">
      <w:pPr>
        <w:keepNext/>
        <w:keepLines/>
        <w:spacing w:line="240" w:lineRule="auto"/>
        <w:ind w:left="90"/>
        <w:rPr>
          <w:rFonts w:ascii="Helvetica" w:hAnsi="Helvetica" w:cs="Tahoma"/>
          <w:bCs/>
          <w:sz w:val="20"/>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pPr w:leftFromText="141" w:rightFromText="141" w:vertAnchor="text" w:tblpY="1"/>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160"/>
        <w:gridCol w:w="2700"/>
        <w:gridCol w:w="3420"/>
      </w:tblGrid>
      <w:tr w:rsidR="00147EC9" w:rsidRPr="00995D1A" w:rsidTr="00A91FF2">
        <w:tc>
          <w:tcPr>
            <w:tcW w:w="8730" w:type="dxa"/>
            <w:gridSpan w:val="4"/>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lang w:val="en-US"/>
              </w:rPr>
              <w:t>class BookRequestData</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160"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420"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BackOffice</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BookRequestBackOffice</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lang w:val="en-US"/>
              </w:rPr>
              <w:t xml:space="preserve">GDS only: </w:t>
            </w:r>
            <w:r w:rsidRPr="00995D1A">
              <w:rPr>
                <w:rFonts w:ascii="Helvetica" w:hAnsi="Helvetica" w:cs="Tahoma"/>
                <w:sz w:val="20"/>
              </w:rPr>
              <w:t>Container for backoffice specific information.</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BookingOnHold</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BookingOnHoldTypeEnum</w:t>
            </w:r>
          </w:p>
        </w:tc>
        <w:tc>
          <w:tcPr>
            <w:tcW w:w="3420" w:type="dxa"/>
          </w:tcPr>
          <w:p w:rsidR="00147EC9" w:rsidRPr="005D0DE1" w:rsidRDefault="00147EC9" w:rsidP="00A91FF2">
            <w:pPr>
              <w:keepNext/>
              <w:keepLines/>
              <w:spacing w:line="240" w:lineRule="auto"/>
              <w:rPr>
                <w:rFonts w:ascii="Helvetica" w:hAnsi="Helvetica" w:cs="Tahoma"/>
                <w:b/>
                <w:i/>
                <w:color w:val="FF0000"/>
                <w:sz w:val="20"/>
                <w:lang w:val="en-US"/>
              </w:rPr>
            </w:pPr>
            <w:r w:rsidRPr="00995D1A">
              <w:rPr>
                <w:rFonts w:ascii="Helvetica" w:hAnsi="Helvetica" w:cs="Tahoma"/>
                <w:bCs/>
                <w:color w:val="FF0000"/>
                <w:sz w:val="20"/>
                <w:lang w:val="en-US"/>
              </w:rPr>
              <w:t>Identifier for the bookings on hold</w:t>
            </w:r>
            <w:r>
              <w:rPr>
                <w:rFonts w:ascii="Helvetica" w:hAnsi="Helvetica" w:cs="Tahoma"/>
                <w:bCs/>
                <w:color w:val="FF0000"/>
                <w:sz w:val="20"/>
                <w:lang w:val="en-US"/>
              </w:rPr>
              <w:t>. See “Enums” for more information.</w:t>
            </w:r>
          </w:p>
        </w:tc>
      </w:tr>
      <w:tr w:rsidR="00147EC9" w:rsidRPr="00995D1A" w:rsidTr="00A91FF2">
        <w:tc>
          <w:tcPr>
            <w:tcW w:w="450" w:type="dxa"/>
          </w:tcPr>
          <w:p w:rsidR="00147EC9" w:rsidRPr="00995D1A" w:rsidRDefault="00147EC9" w:rsidP="00A91FF2">
            <w:pPr>
              <w:keepNext/>
              <w:keepLines/>
              <w:rPr>
                <w:rFonts w:ascii="Helvetica" w:hAnsi="Helvetica" w:cs="Tahoma"/>
                <w:sz w:val="20"/>
                <w:lang w:val="en-US"/>
              </w:rPr>
            </w:pPr>
          </w:p>
        </w:tc>
        <w:tc>
          <w:tcPr>
            <w:tcW w:w="2160" w:type="dxa"/>
          </w:tcPr>
          <w:p w:rsidR="00147EC9" w:rsidRPr="00995D1A" w:rsidRDefault="00147EC9" w:rsidP="00A91FF2">
            <w:pPr>
              <w:keepNext/>
              <w:keepLines/>
              <w:rPr>
                <w:rFonts w:ascii="Helvetica" w:hAnsi="Helvetica" w:cs="Tahoma"/>
                <w:sz w:val="20"/>
              </w:rPr>
            </w:pPr>
            <w:r w:rsidRPr="00995D1A">
              <w:rPr>
                <w:rFonts w:ascii="Helvetica" w:hAnsi="Helvetica" w:cs="Tahoma"/>
                <w:sz w:val="20"/>
              </w:rPr>
              <w:t>CalcModel</w:t>
            </w:r>
          </w:p>
        </w:tc>
        <w:tc>
          <w:tcPr>
            <w:tcW w:w="2700" w:type="dxa"/>
          </w:tcPr>
          <w:p w:rsidR="00147EC9" w:rsidRPr="00995D1A" w:rsidRDefault="00147EC9" w:rsidP="00A91FF2">
            <w:pPr>
              <w:keepNext/>
              <w:keepLines/>
              <w:rPr>
                <w:rFonts w:ascii="Helvetica" w:hAnsi="Helvetica" w:cs="Tahoma"/>
                <w:sz w:val="20"/>
              </w:rPr>
            </w:pPr>
            <w:r w:rsidRPr="00995D1A">
              <w:rPr>
                <w:rFonts w:ascii="Helvetica" w:hAnsi="Helvetica" w:cs="Tahoma"/>
                <w:sz w:val="20"/>
              </w:rPr>
              <w:t>String</w:t>
            </w:r>
          </w:p>
        </w:tc>
        <w:tc>
          <w:tcPr>
            <w:tcW w:w="3420" w:type="dxa"/>
          </w:tcPr>
          <w:p w:rsidR="00147EC9" w:rsidRPr="00995D1A" w:rsidRDefault="00147EC9" w:rsidP="00A91FF2">
            <w:pPr>
              <w:keepNext/>
              <w:keepLines/>
              <w:rPr>
                <w:rFonts w:ascii="Helvetica" w:hAnsi="Helvetica" w:cs="Tahoma"/>
                <w:sz w:val="20"/>
              </w:rPr>
            </w:pPr>
            <w:r w:rsidRPr="00995D1A">
              <w:rPr>
                <w:rFonts w:ascii="Helvetica" w:hAnsi="Helvetica" w:cs="Tahoma"/>
                <w:sz w:val="20"/>
              </w:rPr>
              <w:t>Name of an existing calculation-model.</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Configuration</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BookRequestConfiguration</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Container for general request properties.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X</w:t>
            </w: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Currency</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Three letter code of the currency.</w:t>
            </w:r>
          </w:p>
        </w:tc>
      </w:tr>
      <w:tr w:rsidR="00147EC9" w:rsidRPr="00995D1A" w:rsidTr="00A91FF2">
        <w:tc>
          <w:tcPr>
            <w:tcW w:w="450" w:type="dxa"/>
          </w:tcPr>
          <w:p w:rsidR="00147EC9" w:rsidRPr="005D0DE1" w:rsidRDefault="00147EC9" w:rsidP="00A91FF2">
            <w:pPr>
              <w:keepNext/>
              <w:keepLines/>
              <w:spacing w:line="240" w:lineRule="auto"/>
              <w:rPr>
                <w:rFonts w:ascii="Helvetica" w:hAnsi="Helvetica" w:cs="Tahoma"/>
                <w:b/>
                <w:color w:val="FF0000"/>
                <w:sz w:val="20"/>
              </w:rPr>
            </w:pP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EnhancedRemarks</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EnhancedRemark[]</w:t>
            </w:r>
          </w:p>
        </w:tc>
        <w:tc>
          <w:tcPr>
            <w:tcW w:w="3420" w:type="dxa"/>
          </w:tcPr>
          <w:p w:rsidR="00147EC9" w:rsidRPr="005D0DE1" w:rsidRDefault="00147EC9" w:rsidP="00A91FF2">
            <w:pPr>
              <w:keepNext/>
              <w:keepLines/>
              <w:spacing w:line="240" w:lineRule="auto"/>
              <w:rPr>
                <w:rFonts w:ascii="Helvetica" w:hAnsi="Helvetica" w:cs="Tahoma"/>
                <w:color w:val="FF0000"/>
                <w:sz w:val="20"/>
              </w:rPr>
            </w:pPr>
            <w:r w:rsidRPr="00995D1A">
              <w:rPr>
                <w:rFonts w:ascii="Helvetica" w:hAnsi="Helvetica" w:cs="Tahoma"/>
                <w:color w:val="FF0000"/>
                <w:sz w:val="20"/>
              </w:rPr>
              <w:t>Collection of Remarks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EndUserIP</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420" w:type="dxa"/>
          </w:tcPr>
          <w:p w:rsidR="00147EC9" w:rsidRPr="00995D1A" w:rsidRDefault="00147EC9" w:rsidP="00A91FF2">
            <w:pPr>
              <w:keepNext/>
              <w:keepLines/>
              <w:spacing w:line="240" w:lineRule="auto"/>
              <w:rPr>
                <w:rFonts w:ascii="Helvetica" w:hAnsi="Helvetica" w:cs="Tahoma"/>
                <w:sz w:val="20"/>
                <w:lang w:val="en-US"/>
              </w:rPr>
            </w:pPr>
            <w:r w:rsidRPr="00995D1A">
              <w:rPr>
                <w:rFonts w:ascii="Helvetica" w:hAnsi="Helvetica" w:cs="Tahoma"/>
                <w:sz w:val="20"/>
                <w:lang w:val="en-US"/>
              </w:rPr>
              <w:t>No functionality: Only for to log the ip address of the end user.</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Fare</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BookRequestFare</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lang w:val="en-US"/>
              </w:rPr>
              <w:t xml:space="preserve">GDS only: </w:t>
            </w:r>
            <w:r w:rsidRPr="00995D1A">
              <w:rPr>
                <w:rFonts w:ascii="Helvetica" w:hAnsi="Helvetica" w:cs="Tahoma"/>
                <w:sz w:val="20"/>
              </w:rPr>
              <w:t>Container for fare specific parameter (currently only for corporate fares).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IATANumber</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420" w:type="dxa"/>
          </w:tcPr>
          <w:p w:rsidR="00147EC9" w:rsidRPr="00995D1A" w:rsidRDefault="00147EC9" w:rsidP="00A91FF2">
            <w:pPr>
              <w:keepNext/>
              <w:keepLines/>
              <w:spacing w:line="240" w:lineRule="auto"/>
              <w:rPr>
                <w:rFonts w:ascii="Helvetica" w:hAnsi="Helvetica" w:cs="Tahoma"/>
                <w:b/>
                <w:i/>
                <w:sz w:val="20"/>
                <w:lang w:val="en-US"/>
              </w:rPr>
            </w:pPr>
            <w:r w:rsidRPr="00995D1A">
              <w:rPr>
                <w:rFonts w:ascii="Helvetica" w:hAnsi="Helvetica" w:cs="Tahoma"/>
                <w:b/>
                <w:i/>
                <w:sz w:val="20"/>
                <w:lang w:val="en-US"/>
              </w:rPr>
              <w:t xml:space="preserve">GDS only: </w:t>
            </w:r>
            <w:r w:rsidRPr="00995D1A">
              <w:rPr>
                <w:rFonts w:ascii="Helvetica" w:hAnsi="Helvetica" w:cs="Tahoma"/>
                <w:sz w:val="20"/>
              </w:rPr>
              <w:t xml:space="preserve">Parameter for the IATA number of the agency, necessary to verify the credit card using </w:t>
            </w:r>
            <w:r w:rsidRPr="00995D1A">
              <w:rPr>
                <w:rFonts w:ascii="Helvetica" w:hAnsi="Helvetica" w:cs="Tahoma"/>
                <w:i/>
                <w:sz w:val="20"/>
                <w:lang w:val="en-US"/>
              </w:rPr>
              <w:t>BookRequestPayment.WantApprovalCode.</w:t>
            </w:r>
            <w:r w:rsidRPr="00995D1A">
              <w:rPr>
                <w:rFonts w:ascii="Helvetica" w:hAnsi="Helvetica" w:cs="Tahoma"/>
                <w:sz w:val="20"/>
              </w:rPr>
              <w:t xml:space="preserve"> </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IgnoreCCError</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Boolean</w:t>
            </w:r>
          </w:p>
        </w:tc>
        <w:tc>
          <w:tcPr>
            <w:tcW w:w="3420" w:type="dxa"/>
          </w:tcPr>
          <w:p w:rsidR="00147EC9" w:rsidRPr="00995D1A" w:rsidRDefault="00147EC9" w:rsidP="00A91FF2">
            <w:pPr>
              <w:keepNext/>
              <w:keepLines/>
              <w:widowControl w:val="0"/>
              <w:spacing w:line="240" w:lineRule="atLeast"/>
              <w:rPr>
                <w:rFonts w:ascii="Helvetica" w:hAnsi="Helvetica" w:cs="Tahoma"/>
                <w:sz w:val="20"/>
                <w:lang w:val="en-US"/>
              </w:rPr>
            </w:pPr>
            <w:r w:rsidRPr="00995D1A">
              <w:rPr>
                <w:rFonts w:ascii="Helvetica" w:hAnsi="Helvetica" w:cs="Tahoma"/>
                <w:b/>
                <w:i/>
                <w:sz w:val="20"/>
                <w:lang w:val="en-US"/>
              </w:rPr>
              <w:t xml:space="preserve">GDS only: </w:t>
            </w:r>
            <w:r w:rsidRPr="00995D1A">
              <w:rPr>
                <w:rFonts w:ascii="Helvetica" w:hAnsi="Helvetica" w:cs="Tahoma"/>
                <w:sz w:val="20"/>
                <w:lang w:val="en-US"/>
              </w:rPr>
              <w:t xml:space="preserve">If the booking fails because the approval code of the credit card is wrong and </w:t>
            </w:r>
            <w:r w:rsidRPr="00995D1A">
              <w:rPr>
                <w:rFonts w:ascii="Helvetica" w:hAnsi="Helvetica" w:cs="Tahoma"/>
                <w:i/>
                <w:sz w:val="20"/>
                <w:lang w:val="en-US"/>
              </w:rPr>
              <w:t>BookRequestPayment.WantApprovalCode</w:t>
            </w:r>
            <w:r w:rsidRPr="00995D1A">
              <w:rPr>
                <w:rFonts w:ascii="Helvetica" w:hAnsi="Helvetica" w:cs="Tahoma"/>
                <w:sz w:val="20"/>
                <w:lang w:val="en-US"/>
              </w:rPr>
              <w:t xml:space="preserve"> is true, this parameter describes the further actions:</w:t>
            </w:r>
          </w:p>
          <w:p w:rsidR="00147EC9" w:rsidRPr="00995D1A" w:rsidRDefault="00147EC9"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w:t>
            </w:r>
            <w:r w:rsidRPr="00995D1A">
              <w:rPr>
                <w:rFonts w:ascii="Helvetica" w:hAnsi="Helvetica" w:cs="Tahoma"/>
                <w:b/>
                <w:sz w:val="20"/>
                <w:lang w:val="en-US"/>
              </w:rPr>
              <w:t>false</w:t>
            </w:r>
            <w:r w:rsidRPr="00995D1A">
              <w:rPr>
                <w:rFonts w:ascii="Helvetica" w:hAnsi="Helvetica" w:cs="Tahoma"/>
                <w:sz w:val="20"/>
                <w:lang w:val="en-US"/>
              </w:rPr>
              <w:t>” means the booking fails and an error is returned.</w:t>
            </w:r>
          </w:p>
          <w:p w:rsidR="00147EC9" w:rsidRPr="00995D1A" w:rsidRDefault="00147EC9" w:rsidP="00A91FF2">
            <w:pPr>
              <w:keepNext/>
              <w:keepLines/>
              <w:widowControl w:val="0"/>
              <w:spacing w:line="240" w:lineRule="atLeast"/>
              <w:rPr>
                <w:rFonts w:ascii="Helvetica" w:hAnsi="Helvetica" w:cs="Tahoma"/>
                <w:sz w:val="20"/>
                <w:lang w:val="en-US"/>
              </w:rPr>
            </w:pPr>
            <w:r w:rsidRPr="00995D1A">
              <w:rPr>
                <w:rFonts w:ascii="Helvetica" w:hAnsi="Helvetica" w:cs="Tahoma"/>
                <w:sz w:val="20"/>
                <w:lang w:val="en-US"/>
              </w:rPr>
              <w:t>“</w:t>
            </w:r>
            <w:r w:rsidRPr="00995D1A">
              <w:rPr>
                <w:rFonts w:ascii="Helvetica" w:hAnsi="Helvetica" w:cs="Tahoma"/>
                <w:b/>
                <w:sz w:val="20"/>
                <w:lang w:val="en-US"/>
              </w:rPr>
              <w:t>true</w:t>
            </w:r>
            <w:r w:rsidRPr="00995D1A">
              <w:rPr>
                <w:rFonts w:ascii="Helvetica" w:hAnsi="Helvetica" w:cs="Tahoma"/>
                <w:sz w:val="20"/>
                <w:lang w:val="en-US"/>
              </w:rPr>
              <w:t xml:space="preserve">” means the booking succeeds and the approval error will be stored in the </w:t>
            </w:r>
            <w:r w:rsidRPr="00995D1A">
              <w:rPr>
                <w:rFonts w:ascii="Helvetica" w:hAnsi="Helvetica" w:cs="Tahoma"/>
                <w:i/>
                <w:sz w:val="20"/>
                <w:lang w:val="en-US"/>
              </w:rPr>
              <w:t>CreditCardApprovalCode</w:t>
            </w:r>
            <w:r w:rsidRPr="00995D1A">
              <w:rPr>
                <w:rFonts w:ascii="Helvetica" w:hAnsi="Helvetica" w:cs="Tahoma"/>
                <w:sz w:val="20"/>
                <w:lang w:val="en-US"/>
              </w:rPr>
              <w:t xml:space="preserve"> field of the response.</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b/>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IgnoreFlightTimes</w:t>
            </w:r>
          </w:p>
        </w:tc>
        <w:tc>
          <w:tcPr>
            <w:tcW w:w="2700" w:type="dxa"/>
          </w:tcPr>
          <w:p w:rsidR="00147EC9" w:rsidRPr="00995D1A" w:rsidRDefault="00147EC9" w:rsidP="00A91FF2">
            <w:pPr>
              <w:keepNext/>
              <w:keepLines/>
              <w:tabs>
                <w:tab w:val="center" w:pos="1242"/>
              </w:tabs>
              <w:spacing w:line="240" w:lineRule="auto"/>
              <w:rPr>
                <w:rStyle w:val="Hyperlink"/>
                <w:rFonts w:ascii="Helvetica" w:hAnsi="Helvetica" w:cs="Tahoma"/>
                <w:sz w:val="20"/>
              </w:rPr>
            </w:pPr>
            <w:r w:rsidRPr="00995D1A">
              <w:rPr>
                <w:rStyle w:val="Hyperlink"/>
                <w:rFonts w:ascii="Helvetica" w:hAnsi="Helvetica" w:cs="Tahoma"/>
                <w:sz w:val="20"/>
              </w:rPr>
              <w:t>Bool</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Flag to allow bookings without a flighttime validation. Usable only for Galileo</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X</w:t>
            </w: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Legs</w:t>
            </w:r>
          </w:p>
        </w:tc>
        <w:tc>
          <w:tcPr>
            <w:tcW w:w="2700" w:type="dxa"/>
          </w:tcPr>
          <w:p w:rsidR="00147EC9" w:rsidRPr="00995D1A" w:rsidRDefault="00147EC9" w:rsidP="00A91FF2">
            <w:pPr>
              <w:keepNext/>
              <w:keepLines/>
              <w:spacing w:line="240" w:lineRule="auto"/>
              <w:rPr>
                <w:rStyle w:val="Hyperlink"/>
              </w:rPr>
            </w:pPr>
            <w:r w:rsidRPr="00995D1A">
              <w:rPr>
                <w:rFonts w:ascii="Helvetica" w:hAnsi="Helvetica" w:cs="Tahoma"/>
                <w:sz w:val="20"/>
              </w:rPr>
              <w:t>BookRequestLeg</w:t>
            </w:r>
            <w:r w:rsidRPr="00995D1A">
              <w:rPr>
                <w:rStyle w:val="Hyperlink"/>
                <w:rFonts w:ascii="Helvetica" w:hAnsi="Helvetica" w:cs="Tahoma"/>
                <w:sz w:val="20"/>
              </w:rPr>
              <w:t>[]</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List of flight legs. There should be two for roundtrips and only one for oneways.</w:t>
            </w:r>
          </w:p>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lastRenderedPageBreak/>
              <w:t>Note: This should contain the information as returned by GetFares or GetAvailability.</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OSI</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BookRequestOSI[]</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Optional array to set the</w:t>
            </w:r>
            <w:r w:rsidRPr="00995D1A">
              <w:rPr>
                <w:rFonts w:ascii="Helvetica" w:hAnsi="Helvetica" w:cs="Tahoma"/>
                <w:lang w:val="en-US"/>
              </w:rPr>
              <w:t xml:space="preserve"> </w:t>
            </w:r>
            <w:r w:rsidRPr="00995D1A">
              <w:rPr>
                <w:rFonts w:ascii="Helvetica" w:hAnsi="Helvetica" w:cs="Tahoma"/>
                <w:b/>
                <w:sz w:val="20"/>
              </w:rPr>
              <w:t>O</w:t>
            </w:r>
            <w:r w:rsidRPr="00995D1A">
              <w:rPr>
                <w:rFonts w:ascii="Helvetica" w:hAnsi="Helvetica" w:cs="Tahoma"/>
                <w:sz w:val="20"/>
              </w:rPr>
              <w:t xml:space="preserve">ther </w:t>
            </w:r>
            <w:r w:rsidRPr="00995D1A">
              <w:rPr>
                <w:rFonts w:ascii="Helvetica" w:hAnsi="Helvetica" w:cs="Tahoma"/>
                <w:b/>
                <w:sz w:val="20"/>
              </w:rPr>
              <w:t>S</w:t>
            </w:r>
            <w:r w:rsidRPr="00995D1A">
              <w:rPr>
                <w:rFonts w:ascii="Helvetica" w:hAnsi="Helvetica" w:cs="Tahoma"/>
                <w:sz w:val="20"/>
              </w:rPr>
              <w:t xml:space="preserve">ervice </w:t>
            </w:r>
            <w:r w:rsidRPr="00995D1A">
              <w:rPr>
                <w:rFonts w:ascii="Helvetica" w:hAnsi="Helvetica" w:cs="Tahoma"/>
                <w:b/>
                <w:sz w:val="20"/>
              </w:rPr>
              <w:t>I</w:t>
            </w:r>
            <w:r w:rsidRPr="00995D1A">
              <w:rPr>
                <w:rFonts w:ascii="Helvetica" w:hAnsi="Helvetica" w:cs="Tahoma"/>
                <w:sz w:val="20"/>
              </w:rPr>
              <w:t>nformation messages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X</w:t>
            </w: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Passengers</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BookRequestPassenger[]</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 xml:space="preserve">List of the passengers of this booking. </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 xml:space="preserve"> 1</w:t>
            </w: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Payment</w:t>
            </w:r>
          </w:p>
        </w:tc>
        <w:tc>
          <w:tcPr>
            <w:tcW w:w="6120" w:type="dxa"/>
            <w:gridSpan w:val="2"/>
          </w:tcPr>
          <w:p w:rsidR="00147EC9" w:rsidRPr="005D0DE1" w:rsidRDefault="00147EC9" w:rsidP="00A91FF2">
            <w:pPr>
              <w:keepNext/>
              <w:keepLines/>
              <w:spacing w:line="240" w:lineRule="auto"/>
              <w:rPr>
                <w:rFonts w:ascii="Helvetica" w:hAnsi="Helvetica" w:cs="Tahoma"/>
                <w:b/>
                <w:color w:val="FF0000"/>
                <w:sz w:val="20"/>
              </w:rPr>
            </w:pPr>
            <w:r w:rsidRPr="005D0DE1">
              <w:rPr>
                <w:rFonts w:ascii="Helvetica" w:hAnsi="Helvetica" w:cs="Tahoma"/>
                <w:b/>
                <w:color w:val="FF0000"/>
                <w:sz w:val="20"/>
              </w:rPr>
              <w:t>Obsolete</w:t>
            </w:r>
            <w:r>
              <w:rPr>
                <w:rFonts w:ascii="Helvetica" w:hAnsi="Helvetica" w:cs="Tahoma"/>
                <w:b/>
                <w:color w:val="FF0000"/>
                <w:sz w:val="20"/>
              </w:rPr>
              <w:t>!</w:t>
            </w:r>
            <w:r w:rsidRPr="005D0DE1">
              <w:rPr>
                <w:rFonts w:ascii="Helvetica" w:hAnsi="Helvetica" w:cs="Tahoma"/>
                <w:b/>
                <w:color w:val="FF0000"/>
                <w:sz w:val="20"/>
              </w:rPr>
              <w:t xml:space="preserve"> Please use the new PaymentData property</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b/>
                <w:sz w:val="20"/>
              </w:rPr>
            </w:pP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PaymentData</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PaymentDefinitionData</w:t>
            </w:r>
          </w:p>
        </w:tc>
        <w:tc>
          <w:tcPr>
            <w:tcW w:w="3420" w:type="dxa"/>
          </w:tcPr>
          <w:p w:rsidR="00147EC9" w:rsidRPr="005D0DE1" w:rsidRDefault="00147EC9" w:rsidP="00A91FF2">
            <w:pPr>
              <w:keepNext/>
              <w:keepLines/>
              <w:spacing w:line="240" w:lineRule="auto"/>
              <w:rPr>
                <w:rFonts w:ascii="Helvetica" w:hAnsi="Helvetica" w:cs="Tahoma"/>
                <w:color w:val="FF0000"/>
                <w:sz w:val="20"/>
              </w:rPr>
            </w:pPr>
            <w:r>
              <w:rPr>
                <w:rFonts w:ascii="Helvetica" w:hAnsi="Helvetica" w:cs="Tahoma"/>
                <w:color w:val="FF0000"/>
                <w:sz w:val="20"/>
              </w:rPr>
              <w:t>Container for the Payment data</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PlatingCarrier</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lang w:val="en-US"/>
              </w:rPr>
              <w:t xml:space="preserve">GDS only: </w:t>
            </w:r>
            <w:r w:rsidRPr="00995D1A">
              <w:rPr>
                <w:rFonts w:ascii="Helvetica" w:hAnsi="Helvetica" w:cs="Tahoma"/>
                <w:sz w:val="20"/>
                <w:lang w:val="en-US"/>
              </w:rPr>
              <w:t>If this two letter carrier code is set, it will be added in the ticketing option of the booking.</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r>
              <w:rPr>
                <w:rFonts w:ascii="Helvetica" w:hAnsi="Helvetica" w:cs="Tahoma"/>
                <w:sz w:val="20"/>
              </w:rPr>
              <w:t>X</w:t>
            </w: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RecordSet</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String</w:t>
            </w:r>
          </w:p>
        </w:tc>
        <w:tc>
          <w:tcPr>
            <w:tcW w:w="3420" w:type="dxa"/>
          </w:tcPr>
          <w:p w:rsidR="00147EC9" w:rsidRPr="006A5F2C" w:rsidRDefault="00147EC9" w:rsidP="00A91FF2">
            <w:pPr>
              <w:keepNext/>
              <w:keepLines/>
              <w:spacing w:line="240" w:lineRule="auto"/>
              <w:rPr>
                <w:rFonts w:ascii="Helvetica" w:hAnsi="Helvetica" w:cs="Tahoma"/>
                <w:color w:val="FF0000"/>
                <w:sz w:val="20"/>
                <w:lang w:val="en-US"/>
              </w:rPr>
            </w:pPr>
            <w:r w:rsidRPr="006A5F2C">
              <w:rPr>
                <w:rFonts w:ascii="Helvetica" w:hAnsi="Helvetica" w:cs="Tahoma"/>
                <w:color w:val="FF0000"/>
                <w:sz w:val="20"/>
                <w:lang w:val="en-US"/>
              </w:rPr>
              <w:t>Internal identifier.</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RemarkLines</w:t>
            </w:r>
          </w:p>
        </w:tc>
        <w:tc>
          <w:tcPr>
            <w:tcW w:w="6120" w:type="dxa"/>
            <w:gridSpan w:val="2"/>
          </w:tcPr>
          <w:p w:rsidR="00147EC9" w:rsidRPr="00995D1A" w:rsidRDefault="00147EC9" w:rsidP="00A91FF2">
            <w:pPr>
              <w:keepNext/>
              <w:keepLines/>
              <w:spacing w:line="240" w:lineRule="auto"/>
              <w:rPr>
                <w:rFonts w:ascii="Helvetica" w:hAnsi="Helvetica" w:cs="Tahoma"/>
                <w:sz w:val="20"/>
              </w:rPr>
            </w:pPr>
            <w:r w:rsidRPr="005D0DE1">
              <w:rPr>
                <w:rFonts w:ascii="Helvetica" w:hAnsi="Helvetica" w:cs="Tahoma"/>
                <w:color w:val="FF0000"/>
                <w:sz w:val="20"/>
              </w:rPr>
              <w:t>Obsolete! Pleas use the new property: Enhanced Remarks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Services</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ServiceRequest[]</w:t>
            </w:r>
          </w:p>
        </w:tc>
        <w:tc>
          <w:tcPr>
            <w:tcW w:w="342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Collection of Services of this Request</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SKs</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SKRequestData</w:t>
            </w:r>
            <w:r>
              <w:rPr>
                <w:rFonts w:ascii="Helvetica" w:hAnsi="Helvetica" w:cs="Tahoma"/>
                <w:color w:val="FF0000"/>
                <w:sz w:val="20"/>
              </w:rPr>
              <w:t>[]</w:t>
            </w:r>
          </w:p>
        </w:tc>
        <w:tc>
          <w:tcPr>
            <w:tcW w:w="3420" w:type="dxa"/>
          </w:tcPr>
          <w:p w:rsidR="00147EC9" w:rsidRPr="005D0DE1" w:rsidRDefault="00147EC9" w:rsidP="00A91FF2">
            <w:pPr>
              <w:keepNext/>
              <w:keepLines/>
              <w:spacing w:line="240" w:lineRule="auto"/>
              <w:rPr>
                <w:rFonts w:ascii="Helvetica" w:hAnsi="Helvetica" w:cs="Tahoma"/>
                <w:color w:val="FF0000"/>
                <w:sz w:val="20"/>
              </w:rPr>
            </w:pPr>
            <w:r w:rsidRPr="00995D1A">
              <w:rPr>
                <w:rFonts w:ascii="Helvetica" w:hAnsi="Helvetica" w:cs="Tahoma"/>
                <w:bCs/>
                <w:color w:val="FF0000"/>
                <w:sz w:val="20"/>
                <w:lang w:val="en-US"/>
              </w:rPr>
              <w:t>Collection of the SKs (</w:t>
            </w:r>
            <w:r w:rsidRPr="00995D1A">
              <w:rPr>
                <w:rFonts w:ascii="Helvetica" w:hAnsi="Helvetica" w:cs="Tahoma"/>
                <w:b/>
                <w:bCs/>
                <w:color w:val="FF0000"/>
                <w:sz w:val="20"/>
                <w:lang w:val="en-US"/>
              </w:rPr>
              <w:t>S</w:t>
            </w:r>
            <w:r w:rsidRPr="00995D1A">
              <w:rPr>
                <w:rFonts w:ascii="Helvetica" w:hAnsi="Helvetica" w:cs="Tahoma"/>
                <w:bCs/>
                <w:color w:val="FF0000"/>
                <w:sz w:val="20"/>
                <w:lang w:val="en-US"/>
              </w:rPr>
              <w:t xml:space="preserve">pecial </w:t>
            </w:r>
            <w:r w:rsidRPr="00995D1A">
              <w:rPr>
                <w:rFonts w:ascii="Helvetica" w:hAnsi="Helvetica" w:cs="Tahoma"/>
                <w:b/>
                <w:bCs/>
                <w:color w:val="FF0000"/>
                <w:sz w:val="20"/>
                <w:lang w:val="en-US"/>
              </w:rPr>
              <w:t>K</w:t>
            </w:r>
            <w:r w:rsidRPr="00995D1A">
              <w:rPr>
                <w:rFonts w:ascii="Helvetica" w:hAnsi="Helvetica" w:cs="Tahoma"/>
                <w:bCs/>
                <w:color w:val="FF0000"/>
                <w:sz w:val="20"/>
                <w:lang w:val="en-US"/>
              </w:rPr>
              <w:t>eyword)</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SpecialDiscounts</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DiscountData[]</w:t>
            </w:r>
          </w:p>
        </w:tc>
        <w:tc>
          <w:tcPr>
            <w:tcW w:w="3420" w:type="dxa"/>
          </w:tcPr>
          <w:p w:rsidR="00147EC9" w:rsidRPr="005D0DE1" w:rsidRDefault="00147EC9" w:rsidP="00A91FF2">
            <w:pPr>
              <w:keepNext/>
              <w:keepLines/>
              <w:spacing w:line="240" w:lineRule="auto"/>
              <w:rPr>
                <w:rFonts w:ascii="Helvetica" w:hAnsi="Helvetica" w:cs="Tahoma"/>
                <w:color w:val="FF0000"/>
                <w:sz w:val="20"/>
              </w:rPr>
            </w:pPr>
            <w:r w:rsidRPr="00747EBC">
              <w:rPr>
                <w:rFonts w:ascii="Helvetica" w:hAnsi="Helvetica" w:cs="Tahoma"/>
                <w:b/>
                <w:i/>
                <w:color w:val="FF0000"/>
                <w:sz w:val="20"/>
              </w:rPr>
              <w:t>WebFares Only:</w:t>
            </w:r>
            <w:r w:rsidRPr="00747EBC">
              <w:rPr>
                <w:rFonts w:ascii="Helvetica" w:hAnsi="Helvetica" w:cs="Tahoma"/>
                <w:b/>
                <w:i/>
                <w:color w:val="FF0000"/>
                <w:sz w:val="20"/>
              </w:rPr>
              <w:br/>
            </w:r>
            <w:r w:rsidRPr="00995D1A">
              <w:rPr>
                <w:rFonts w:ascii="Helvetica" w:hAnsi="Helvetica" w:cs="Tahoma"/>
                <w:color w:val="FF0000"/>
                <w:sz w:val="20"/>
              </w:rPr>
              <w:t>Collection of Discount Data for the request</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SSRs</w:t>
            </w:r>
          </w:p>
        </w:tc>
        <w:tc>
          <w:tcPr>
            <w:tcW w:w="2700" w:type="dxa"/>
          </w:tcPr>
          <w:p w:rsidR="00147EC9" w:rsidRPr="005D0DE1" w:rsidRDefault="00147EC9" w:rsidP="00A91FF2">
            <w:pPr>
              <w:keepNext/>
              <w:keepLines/>
              <w:spacing w:line="240" w:lineRule="auto"/>
              <w:rPr>
                <w:rFonts w:ascii="Helvetica" w:hAnsi="Helvetica" w:cs="Tahoma"/>
                <w:color w:val="FF0000"/>
                <w:sz w:val="20"/>
              </w:rPr>
            </w:pPr>
            <w:r w:rsidRPr="005D0DE1">
              <w:rPr>
                <w:rFonts w:ascii="Helvetica" w:hAnsi="Helvetica" w:cs="Tahoma"/>
                <w:color w:val="FF0000"/>
                <w:sz w:val="20"/>
              </w:rPr>
              <w:t>SSRRequestData[]</w:t>
            </w:r>
          </w:p>
        </w:tc>
        <w:tc>
          <w:tcPr>
            <w:tcW w:w="3420" w:type="dxa"/>
          </w:tcPr>
          <w:p w:rsidR="00147EC9" w:rsidRPr="005D0DE1" w:rsidRDefault="00147EC9" w:rsidP="00A91FF2">
            <w:pPr>
              <w:keepNext/>
              <w:keepLines/>
              <w:spacing w:line="240" w:lineRule="auto"/>
              <w:rPr>
                <w:rFonts w:ascii="Helvetica" w:hAnsi="Helvetica" w:cs="Tahoma"/>
                <w:color w:val="FF0000"/>
                <w:sz w:val="20"/>
              </w:rPr>
            </w:pPr>
            <w:r w:rsidRPr="00995D1A">
              <w:rPr>
                <w:rFonts w:ascii="Helvetica" w:hAnsi="Helvetica" w:cs="Tahoma"/>
                <w:bCs/>
                <w:color w:val="FF0000"/>
                <w:sz w:val="20"/>
                <w:lang w:val="en-US"/>
              </w:rPr>
              <w:t>Collection of the SSRs (</w:t>
            </w:r>
            <w:r w:rsidRPr="00995D1A">
              <w:rPr>
                <w:rFonts w:ascii="Helvetica" w:hAnsi="Helvetica" w:cs="Tahoma"/>
                <w:b/>
                <w:bCs/>
                <w:color w:val="FF0000"/>
                <w:sz w:val="20"/>
                <w:lang w:val="en-US"/>
              </w:rPr>
              <w:t>S</w:t>
            </w:r>
            <w:r w:rsidRPr="00995D1A">
              <w:rPr>
                <w:rFonts w:ascii="Helvetica" w:hAnsi="Helvetica" w:cs="Tahoma"/>
                <w:bCs/>
                <w:color w:val="FF0000"/>
                <w:sz w:val="20"/>
                <w:lang w:val="en-US"/>
              </w:rPr>
              <w:t xml:space="preserve">pecial </w:t>
            </w:r>
            <w:r w:rsidRPr="00995D1A">
              <w:rPr>
                <w:rFonts w:ascii="Helvetica" w:hAnsi="Helvetica" w:cs="Tahoma"/>
                <w:b/>
                <w:bCs/>
                <w:color w:val="FF0000"/>
                <w:sz w:val="20"/>
                <w:lang w:val="en-US"/>
              </w:rPr>
              <w:t>S</w:t>
            </w:r>
            <w:r w:rsidRPr="00995D1A">
              <w:rPr>
                <w:rFonts w:ascii="Helvetica" w:hAnsi="Helvetica" w:cs="Tahoma"/>
                <w:bCs/>
                <w:color w:val="FF0000"/>
                <w:sz w:val="20"/>
                <w:lang w:val="en-US"/>
              </w:rPr>
              <w:t xml:space="preserve">ervice </w:t>
            </w:r>
            <w:r w:rsidRPr="00995D1A">
              <w:rPr>
                <w:rFonts w:ascii="Helvetica" w:hAnsi="Helvetica" w:cs="Tahoma"/>
                <w:b/>
                <w:bCs/>
                <w:color w:val="FF0000"/>
                <w:sz w:val="20"/>
                <w:lang w:val="en-US"/>
              </w:rPr>
              <w:t>R</w:t>
            </w:r>
            <w:r w:rsidRPr="00995D1A">
              <w:rPr>
                <w:rFonts w:ascii="Helvetica" w:hAnsi="Helvetica" w:cs="Tahoma"/>
                <w:bCs/>
                <w:color w:val="FF0000"/>
                <w:sz w:val="20"/>
                <w:lang w:val="en-US"/>
              </w:rPr>
              <w:t>equests)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StoreFareQuoteType</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StoreFareQuoteTypeEnum</w:t>
            </w:r>
          </w:p>
        </w:tc>
        <w:tc>
          <w:tcPr>
            <w:tcW w:w="3420" w:type="dxa"/>
          </w:tcPr>
          <w:p w:rsidR="00147EC9" w:rsidRPr="00995D1A" w:rsidRDefault="00147EC9" w:rsidP="00A91FF2">
            <w:pPr>
              <w:keepNext/>
              <w:keepLines/>
              <w:widowControl w:val="0"/>
              <w:spacing w:line="240" w:lineRule="atLeast"/>
              <w:rPr>
                <w:rFonts w:ascii="Helvetica" w:hAnsi="Helvetica" w:cs="Tahoma"/>
                <w:sz w:val="20"/>
                <w:lang w:val="en-US"/>
              </w:rPr>
            </w:pPr>
            <w:r w:rsidRPr="00995D1A">
              <w:rPr>
                <w:rFonts w:ascii="Helvetica" w:hAnsi="Helvetica" w:cs="Tahoma"/>
                <w:b/>
                <w:i/>
                <w:sz w:val="20"/>
                <w:lang w:val="en-US"/>
              </w:rPr>
              <w:t>GDS GDS Fares only:</w:t>
            </w:r>
            <w:r w:rsidRPr="00995D1A">
              <w:rPr>
                <w:rFonts w:ascii="Helvetica" w:hAnsi="Helvetica" w:cs="Tahoma"/>
                <w:sz w:val="20"/>
                <w:lang w:val="en-US"/>
              </w:rPr>
              <w:t xml:space="preserve"> The application stores the GDS fare quote in the PNR during the booking process. Possible values are:</w:t>
            </w:r>
          </w:p>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If no fare quote is stored, there will be no price check for the booking, too.</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lang w:val="en-US"/>
              </w:rPr>
            </w:pPr>
            <w:r w:rsidRPr="00995D1A">
              <w:rPr>
                <w:rFonts w:ascii="Helvetica" w:hAnsi="Helvetica" w:cs="Tahoma"/>
                <w:b/>
                <w:sz w:val="20"/>
              </w:rPr>
              <w:t>X</w:t>
            </w: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lang w:val="en-US"/>
              </w:rPr>
              <w:t>Source</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lang w:val="en-US"/>
              </w:rPr>
              <w:t>SourceModuleEnum</w:t>
            </w:r>
          </w:p>
        </w:tc>
        <w:tc>
          <w:tcPr>
            <w:tcW w:w="3420" w:type="dxa"/>
          </w:tcPr>
          <w:p w:rsidR="00147EC9" w:rsidRPr="00995D1A" w:rsidRDefault="00147EC9"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47EC9" w:rsidRPr="00995D1A" w:rsidRDefault="00147EC9" w:rsidP="00A91FF2">
            <w:pPr>
              <w:pStyle w:val="TableText"/>
              <w:spacing w:line="240" w:lineRule="auto"/>
              <w:rPr>
                <w:rFonts w:ascii="Helvetica" w:hAnsi="Helvetica" w:cs="Tahoma"/>
                <w:sz w:val="20"/>
              </w:rPr>
            </w:pPr>
          </w:p>
          <w:p w:rsidR="00147EC9" w:rsidRPr="00995D1A" w:rsidRDefault="00147EC9"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47EC9" w:rsidRPr="00995D1A" w:rsidRDefault="00147EC9"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r w:rsidR="00147EC9" w:rsidRPr="00995D1A" w:rsidTr="00A91FF2">
        <w:tc>
          <w:tcPr>
            <w:tcW w:w="450" w:type="dxa"/>
          </w:tcPr>
          <w:p w:rsidR="00147EC9" w:rsidRPr="00995D1A" w:rsidRDefault="00147EC9" w:rsidP="00A91FF2">
            <w:pPr>
              <w:keepNext/>
              <w:keepLines/>
              <w:spacing w:line="240" w:lineRule="auto"/>
              <w:rPr>
                <w:rFonts w:ascii="Helvetica" w:hAnsi="Helvetica" w:cs="Tahoma"/>
                <w:sz w:val="20"/>
              </w:rPr>
            </w:pPr>
          </w:p>
        </w:tc>
        <w:tc>
          <w:tcPr>
            <w:tcW w:w="216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TicketingType</w:t>
            </w:r>
          </w:p>
        </w:tc>
        <w:tc>
          <w:tcPr>
            <w:tcW w:w="270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TicketingTypeEnum</w:t>
            </w:r>
          </w:p>
        </w:tc>
        <w:tc>
          <w:tcPr>
            <w:tcW w:w="3420" w:type="dxa"/>
          </w:tcPr>
          <w:p w:rsidR="00147EC9" w:rsidRPr="00995D1A" w:rsidRDefault="00147EC9" w:rsidP="00A91FF2">
            <w:pPr>
              <w:keepNext/>
              <w:keepLines/>
              <w:widowControl w:val="0"/>
              <w:adjustRightInd w:val="0"/>
              <w:spacing w:line="240" w:lineRule="atLeast"/>
              <w:rPr>
                <w:rFonts w:ascii="Helvetica" w:hAnsi="Helvetica" w:cs="Tahoma"/>
                <w:sz w:val="20"/>
                <w:lang w:val="en-US"/>
              </w:rPr>
            </w:pPr>
            <w:r w:rsidRPr="00995D1A">
              <w:rPr>
                <w:rFonts w:ascii="Helvetica" w:hAnsi="Helvetica" w:cs="Tahoma"/>
                <w:sz w:val="20"/>
                <w:lang w:val="en-US"/>
              </w:rPr>
              <w:t>Type of ticketing. Possible values are:</w:t>
            </w:r>
          </w:p>
          <w:p w:rsidR="00147EC9" w:rsidRPr="00995D1A" w:rsidRDefault="00147EC9" w:rsidP="00A91FF2">
            <w:pPr>
              <w:pStyle w:val="Grafik"/>
              <w:keepLines/>
              <w:widowControl w:val="0"/>
              <w:adjustRightInd w:val="0"/>
              <w:spacing w:line="240" w:lineRule="atLeast"/>
              <w:rPr>
                <w:rFonts w:ascii="Helvetica" w:hAnsi="Helvetica"/>
                <w:lang w:val="en-US"/>
              </w:rPr>
            </w:pPr>
            <w:r w:rsidRPr="00995D1A">
              <w:rPr>
                <w:rFonts w:ascii="Helvetica" w:hAnsi="Helvetica"/>
                <w:lang w:val="en-US"/>
              </w:rPr>
              <w:t xml:space="preserve">- </w:t>
            </w:r>
            <w:r w:rsidRPr="00995D1A">
              <w:rPr>
                <w:rFonts w:ascii="Helvetica" w:hAnsi="Helvetica"/>
                <w:b/>
                <w:lang w:val="en-US"/>
              </w:rPr>
              <w:t>PaperTicketing</w:t>
            </w:r>
            <w:r w:rsidRPr="00995D1A">
              <w:rPr>
                <w:rFonts w:ascii="Helvetica" w:hAnsi="Helvetica"/>
                <w:lang w:val="en-US"/>
              </w:rPr>
              <w:t xml:space="preserve"> = Use paper ticketing. </w:t>
            </w:r>
            <w:r w:rsidRPr="00995D1A">
              <w:rPr>
                <w:rFonts w:ascii="Helvetica" w:hAnsi="Helvetica"/>
                <w:lang w:val="en-US"/>
              </w:rPr>
              <w:br/>
              <w:t xml:space="preserve">- </w:t>
            </w:r>
            <w:r w:rsidRPr="00995D1A">
              <w:rPr>
                <w:rFonts w:ascii="Helvetica" w:hAnsi="Helvetica"/>
                <w:b/>
                <w:lang w:val="en-US"/>
              </w:rPr>
              <w:t>ElectronicTicketing</w:t>
            </w:r>
            <w:r w:rsidRPr="00995D1A">
              <w:rPr>
                <w:rFonts w:ascii="Helvetica" w:hAnsi="Helvetica"/>
                <w:lang w:val="en-US"/>
              </w:rPr>
              <w:t xml:space="preserve"> = Use E-tickeitng.</w:t>
            </w:r>
          </w:p>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lang w:val="en-US"/>
              </w:rPr>
              <w:t>If no value is set the PCC default is applied.</w:t>
            </w:r>
          </w:p>
        </w:tc>
      </w:tr>
    </w:tbl>
    <w:p w:rsidR="00147EC9" w:rsidRPr="00995D1A" w:rsidRDefault="00147EC9" w:rsidP="00147EC9">
      <w:pPr>
        <w:keepNext/>
        <w:keepLines/>
        <w:rPr>
          <w:rFonts w:ascii="Helvetica" w:hAnsi="Helvetica"/>
          <w:i/>
          <w:sz w:val="16"/>
          <w:szCs w:val="16"/>
        </w:rPr>
      </w:pPr>
      <w:bookmarkStart w:id="198" w:name="_FareData_3"/>
      <w:bookmarkStart w:id="199" w:name="_BookRequestFare"/>
      <w:bookmarkEnd w:id="198"/>
      <w:bookmarkEnd w:id="199"/>
      <w:r w:rsidRPr="00995D1A">
        <w:rPr>
          <w:rFonts w:ascii="Helvetica" w:hAnsi="Helvetica"/>
          <w:i/>
          <w:sz w:val="16"/>
          <w:szCs w:val="16"/>
          <w:vertAlign w:val="superscript"/>
        </w:rPr>
        <w:t>1</w:t>
      </w:r>
      <w:r w:rsidRPr="00995D1A">
        <w:rPr>
          <w:rFonts w:ascii="Helvetica" w:hAnsi="Helvetica"/>
          <w:i/>
          <w:sz w:val="16"/>
          <w:szCs w:val="16"/>
        </w:rPr>
        <w:t xml:space="preserve"> Mandatory for web fares only.</w:t>
      </w:r>
    </w:p>
    <w:p w:rsidR="00147EC9" w:rsidRPr="00995D1A" w:rsidRDefault="00147EC9" w:rsidP="00147EC9"/>
    <w:p w:rsidR="00147EC9" w:rsidRPr="00995D1A" w:rsidRDefault="00147EC9" w:rsidP="00147EC9">
      <w:pPr>
        <w:pStyle w:val="berschrift3"/>
      </w:pPr>
      <w:bookmarkStart w:id="200" w:name="_BookRequestBackOffice_1"/>
      <w:bookmarkStart w:id="201" w:name="_Toc481678780"/>
      <w:bookmarkStart w:id="202" w:name="_Toc491679893"/>
      <w:bookmarkEnd w:id="200"/>
      <w:r w:rsidRPr="00995D1A">
        <w:t>BookRequestBackOffice</w:t>
      </w:r>
      <w:bookmarkEnd w:id="201"/>
      <w:bookmarkEnd w:id="202"/>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732"/>
        <w:gridCol w:w="2070"/>
        <w:gridCol w:w="333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BackOffice : BackOfficeData</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73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07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33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p>
        </w:tc>
        <w:tc>
          <w:tcPr>
            <w:tcW w:w="273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AccountNumber</w:t>
            </w:r>
          </w:p>
        </w:tc>
        <w:tc>
          <w:tcPr>
            <w:tcW w:w="207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330" w:type="dxa"/>
          </w:tcPr>
          <w:p w:rsidR="00147EC9" w:rsidRPr="00995D1A" w:rsidRDefault="00147EC9" w:rsidP="00A91FF2">
            <w:pPr>
              <w:spacing w:line="240" w:lineRule="auto"/>
              <w:rPr>
                <w:rFonts w:ascii="Helvetica" w:hAnsi="Helvetica" w:cs="Tahoma"/>
                <w:sz w:val="20"/>
              </w:rPr>
            </w:pPr>
            <w:r w:rsidRPr="00995D1A">
              <w:rPr>
                <w:rFonts w:cs="Arial"/>
                <w:bCs/>
                <w:color w:val="FF0000"/>
                <w:sz w:val="20"/>
              </w:rPr>
              <w:t>Number of the account.</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p>
        </w:tc>
        <w:tc>
          <w:tcPr>
            <w:tcW w:w="273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ClientID</w:t>
            </w:r>
          </w:p>
        </w:tc>
        <w:tc>
          <w:tcPr>
            <w:tcW w:w="207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330" w:type="dxa"/>
          </w:tcPr>
          <w:p w:rsidR="00147EC9" w:rsidRPr="00995D1A" w:rsidRDefault="00147EC9" w:rsidP="00A91FF2">
            <w:pPr>
              <w:spacing w:line="240" w:lineRule="auto"/>
              <w:rPr>
                <w:rFonts w:ascii="Helvetica" w:hAnsi="Helvetica" w:cs="Tahoma"/>
                <w:sz w:val="20"/>
              </w:rPr>
            </w:pPr>
            <w:r w:rsidRPr="00995D1A">
              <w:rPr>
                <w:rFonts w:cs="Arial"/>
                <w:color w:val="FF0000"/>
                <w:sz w:val="20"/>
                <w:lang w:val="en-US"/>
              </w:rPr>
              <w:t>ID of the client.</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p>
        </w:tc>
        <w:tc>
          <w:tcPr>
            <w:tcW w:w="273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CompanyID</w:t>
            </w:r>
          </w:p>
        </w:tc>
        <w:tc>
          <w:tcPr>
            <w:tcW w:w="207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330" w:type="dxa"/>
          </w:tcPr>
          <w:p w:rsidR="00147EC9" w:rsidRPr="00995D1A" w:rsidRDefault="00147EC9" w:rsidP="00A91FF2">
            <w:pPr>
              <w:spacing w:line="240" w:lineRule="auto"/>
              <w:rPr>
                <w:rFonts w:ascii="Helvetica" w:hAnsi="Helvetica" w:cs="Tahoma"/>
                <w:sz w:val="20"/>
              </w:rPr>
            </w:pPr>
            <w:r w:rsidRPr="00995D1A">
              <w:rPr>
                <w:rFonts w:cs="Arial"/>
                <w:color w:val="FF0000"/>
                <w:sz w:val="20"/>
                <w:lang w:val="en-US"/>
              </w:rPr>
              <w:t>ID of the company.</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p>
        </w:tc>
        <w:tc>
          <w:tcPr>
            <w:tcW w:w="273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CostNumber</w:t>
            </w:r>
          </w:p>
        </w:tc>
        <w:tc>
          <w:tcPr>
            <w:tcW w:w="207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330" w:type="dxa"/>
          </w:tcPr>
          <w:p w:rsidR="00147EC9" w:rsidRPr="00995D1A" w:rsidRDefault="00147EC9" w:rsidP="00A91FF2">
            <w:pPr>
              <w:spacing w:line="240" w:lineRule="auto"/>
              <w:rPr>
                <w:rFonts w:ascii="Helvetica" w:hAnsi="Helvetica" w:cs="Tahoma"/>
                <w:sz w:val="20"/>
              </w:rPr>
            </w:pPr>
            <w:r w:rsidRPr="00995D1A">
              <w:rPr>
                <w:rFonts w:cs="Arial"/>
                <w:color w:val="FF0000"/>
                <w:sz w:val="20"/>
                <w:lang w:val="en-US"/>
              </w:rPr>
              <w:t>Number describing the cost.</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73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CustomerReferenceNumber</w:t>
            </w:r>
          </w:p>
        </w:tc>
        <w:tc>
          <w:tcPr>
            <w:tcW w:w="207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33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Customer reference number.</w:t>
            </w:r>
          </w:p>
          <w:p w:rsidR="00147EC9" w:rsidRPr="00995D1A" w:rsidRDefault="00147EC9" w:rsidP="00A91FF2">
            <w:pPr>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This parameter will not be sent to the GDS.</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73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InformationText</w:t>
            </w:r>
          </w:p>
        </w:tc>
        <w:tc>
          <w:tcPr>
            <w:tcW w:w="207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330" w:type="dxa"/>
          </w:tcPr>
          <w:p w:rsidR="00147EC9" w:rsidRPr="00995D1A" w:rsidRDefault="00147EC9" w:rsidP="00A91FF2">
            <w:pPr>
              <w:widowControl w:val="0"/>
              <w:spacing w:line="240" w:lineRule="auto"/>
              <w:rPr>
                <w:rFonts w:ascii="Helvetica" w:hAnsi="Helvetica" w:cs="Tahoma"/>
                <w:sz w:val="20"/>
                <w:lang w:val="en-US"/>
              </w:rPr>
            </w:pPr>
            <w:r w:rsidRPr="00995D1A">
              <w:rPr>
                <w:rFonts w:ascii="Helvetica" w:hAnsi="Helvetica" w:cs="Tahoma"/>
                <w:sz w:val="20"/>
                <w:lang w:val="en-US"/>
              </w:rPr>
              <w:t>Additional information for the Backoffice exchange file.</w:t>
            </w:r>
          </w:p>
        </w:tc>
      </w:tr>
    </w:tbl>
    <w:p w:rsidR="00147EC9" w:rsidRPr="00995D1A" w:rsidRDefault="00147EC9" w:rsidP="00147EC9">
      <w:pPr>
        <w:rPr>
          <w:lang w:val="en-US"/>
        </w:rPr>
      </w:pPr>
      <w:bookmarkStart w:id="203" w:name="_BookRequestConfiguration"/>
      <w:bookmarkEnd w:id="203"/>
    </w:p>
    <w:p w:rsidR="00147EC9" w:rsidRPr="00995D1A" w:rsidRDefault="00147EC9" w:rsidP="00147EC9">
      <w:pPr>
        <w:spacing w:before="0" w:after="0" w:line="240" w:lineRule="auto"/>
        <w:rPr>
          <w:rFonts w:ascii="Helvetica" w:hAnsi="Helvetica" w:cs="Tahoma"/>
          <w:b/>
          <w:bCs/>
          <w:color w:val="000000"/>
          <w:sz w:val="20"/>
          <w:lang w:val="en-US"/>
        </w:rPr>
      </w:pPr>
      <w:r w:rsidRPr="00995D1A">
        <w:br w:type="page"/>
      </w:r>
    </w:p>
    <w:p w:rsidR="00147EC9" w:rsidRPr="00995D1A" w:rsidRDefault="00147EC9" w:rsidP="00147EC9">
      <w:pPr>
        <w:pStyle w:val="berschrift3"/>
      </w:pPr>
      <w:bookmarkStart w:id="204" w:name="_Toc481678781"/>
      <w:bookmarkStart w:id="205" w:name="_Toc491679894"/>
      <w:r w:rsidRPr="00995D1A">
        <w:lastRenderedPageBreak/>
        <w:t>BookRequestConfiguration</w:t>
      </w:r>
      <w:bookmarkEnd w:id="204"/>
      <w:bookmarkEnd w:id="205"/>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410"/>
        <w:gridCol w:w="2126"/>
        <w:gridCol w:w="3537"/>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Configuration</w:t>
            </w:r>
          </w:p>
        </w:tc>
      </w:tr>
      <w:tr w:rsidR="00147EC9" w:rsidRPr="00995D1A" w:rsidTr="00A91FF2">
        <w:tc>
          <w:tcPr>
            <w:tcW w:w="477"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41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126"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537"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77" w:type="dxa"/>
          </w:tcPr>
          <w:p w:rsidR="00147EC9" w:rsidRPr="00995D1A" w:rsidRDefault="00147EC9" w:rsidP="00A91FF2">
            <w:pPr>
              <w:spacing w:line="240" w:lineRule="auto"/>
              <w:rPr>
                <w:rFonts w:ascii="Helvetica" w:hAnsi="Helvetica" w:cs="Tahoma"/>
                <w:b/>
                <w:sz w:val="20"/>
              </w:rPr>
            </w:pPr>
          </w:p>
        </w:tc>
        <w:tc>
          <w:tcPr>
            <w:tcW w:w="2410" w:type="dxa"/>
          </w:tcPr>
          <w:p w:rsidR="00147EC9" w:rsidRPr="00995D1A" w:rsidRDefault="00147EC9" w:rsidP="00A91FF2">
            <w:pPr>
              <w:spacing w:line="240" w:lineRule="auto"/>
              <w:rPr>
                <w:rFonts w:ascii="Consolas" w:hAnsi="Consolas" w:cs="Consolas"/>
                <w:sz w:val="19"/>
                <w:szCs w:val="19"/>
                <w:lang w:val="en-US"/>
              </w:rPr>
            </w:pPr>
            <w:r w:rsidRPr="00995D1A">
              <w:rPr>
                <w:rFonts w:ascii="Helvetica" w:hAnsi="Helvetica" w:cs="Tahoma"/>
                <w:sz w:val="20"/>
              </w:rPr>
              <w:t>AdminEMailAddresses</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p w:rsidR="00147EC9" w:rsidRPr="00995D1A" w:rsidRDefault="00147EC9" w:rsidP="00A91FF2">
            <w:pPr>
              <w:spacing w:line="240" w:lineRule="auto"/>
              <w:rPr>
                <w:rFonts w:ascii="Helvetica" w:hAnsi="Helvetica" w:cs="Tahoma"/>
                <w:sz w:val="20"/>
              </w:rPr>
            </w:pPr>
            <w:r w:rsidRPr="00995D1A">
              <w:rPr>
                <w:rFonts w:ascii="Helvetica" w:hAnsi="Helvetica" w:cs="Tahoma"/>
                <w:sz w:val="20"/>
              </w:rPr>
              <w:t>[]</w:t>
            </w:r>
          </w:p>
        </w:tc>
        <w:tc>
          <w:tcPr>
            <w:tcW w:w="3537" w:type="dxa"/>
          </w:tcPr>
          <w:p w:rsidR="00147EC9" w:rsidRPr="00995D1A" w:rsidRDefault="00147EC9" w:rsidP="00A91FF2">
            <w:pPr>
              <w:rPr>
                <w:rFonts w:ascii="Helvetica" w:hAnsi="Helvetica" w:cs="Tahoma"/>
                <w:sz w:val="20"/>
              </w:rPr>
            </w:pPr>
            <w:r w:rsidRPr="00995D1A">
              <w:rPr>
                <w:rFonts w:ascii="Helvetica" w:hAnsi="Helvetica" w:cs="Tahoma"/>
                <w:b/>
                <w:i/>
                <w:sz w:val="20"/>
                <w:lang w:val="en-US"/>
              </w:rPr>
              <w:t>Currently for Web Fares only</w:t>
            </w:r>
            <w:r w:rsidRPr="00995D1A">
              <w:rPr>
                <w:rFonts w:ascii="Helvetica" w:hAnsi="Helvetica" w:cs="Tahoma"/>
                <w:sz w:val="20"/>
                <w:lang w:val="en-US"/>
              </w:rPr>
              <w:t>:</w:t>
            </w:r>
            <w:r w:rsidRPr="00995D1A">
              <w:rPr>
                <w:rFonts w:ascii="Helvetica" w:hAnsi="Helvetica" w:cs="Tahoma"/>
                <w:sz w:val="20"/>
                <w:lang w:val="en-US"/>
              </w:rPr>
              <w:br/>
            </w:r>
            <w:r w:rsidRPr="00995D1A">
              <w:rPr>
                <w:rFonts w:ascii="Helvetica" w:hAnsi="Helvetica" w:cs="Tahoma"/>
                <w:bCs/>
                <w:sz w:val="20"/>
                <w:lang w:val="en-US"/>
              </w:rPr>
              <w:t>E-Mail addresses which are to be used to send an e-mail if the WFE made a real booking and one of the modules raised an error. E.g.: A timeout exception is raised. If the client sets this property, the stored e-mail addresses of the FAPI user will used as well.</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 xml:space="preserve"> 1</w:t>
            </w: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AgencyPhone</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
                <w:bCs/>
                <w:i/>
                <w:sz w:val="20"/>
                <w:lang w:val="en-US"/>
              </w:rPr>
              <w:t>GDS only:</w:t>
            </w:r>
            <w:r w:rsidRPr="00995D1A">
              <w:rPr>
                <w:rFonts w:ascii="Helvetica" w:hAnsi="Helvetica" w:cs="Tahoma"/>
                <w:bCs/>
                <w:sz w:val="20"/>
                <w:lang w:val="en-US"/>
              </w:rPr>
              <w:t xml:space="preserve"> For GDS fares this is the phone number of the agency.</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AlarmTimeout</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TimeSpan</w:t>
            </w:r>
          </w:p>
        </w:tc>
        <w:tc>
          <w:tcPr>
            <w:tcW w:w="3537" w:type="dxa"/>
          </w:tcPr>
          <w:p w:rsidR="00147EC9" w:rsidRPr="00995D1A" w:rsidRDefault="00147EC9" w:rsidP="00A91FF2">
            <w:pPr>
              <w:spacing w:line="240" w:lineRule="auto"/>
              <w:rPr>
                <w:rFonts w:ascii="Helvetica" w:hAnsi="Helvetica" w:cs="Tahoma"/>
                <w:b/>
                <w:i/>
                <w:sz w:val="20"/>
              </w:rPr>
            </w:pPr>
            <w:r w:rsidRPr="00995D1A">
              <w:rPr>
                <w:rFonts w:ascii="Helvetica" w:hAnsi="Helvetica" w:cs="Tahoma"/>
                <w:b/>
                <w:i/>
                <w:sz w:val="20"/>
              </w:rPr>
              <w:t xml:space="preserve">WFE only: </w:t>
            </w:r>
            <w:r w:rsidRPr="00995D1A">
              <w:rPr>
                <w:rFonts w:ascii="Helvetica" w:hAnsi="Helvetica" w:cs="Tahoma"/>
                <w:bCs/>
                <w:sz w:val="20"/>
                <w:lang w:val="en-US"/>
              </w:rPr>
              <w:t>Optional timeout in seconds, when the calling application times out. If the booking ends after this timeout the WFE is sending an Email to the AlarmEMailAddresses (default=0=No alarm).</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 xml:space="preserve">Allotment </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AllotmentAccount</w:t>
            </w:r>
          </w:p>
        </w:tc>
        <w:tc>
          <w:tcPr>
            <w:tcW w:w="353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Container for the Allotment database account data.</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Charter</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BookRequestCharter</w:t>
            </w:r>
          </w:p>
        </w:tc>
        <w:tc>
          <w:tcPr>
            <w:tcW w:w="3537" w:type="dxa"/>
          </w:tcPr>
          <w:p w:rsidR="00147EC9" w:rsidRPr="00995D1A" w:rsidRDefault="00147EC9" w:rsidP="00A91FF2">
            <w:pPr>
              <w:spacing w:line="240" w:lineRule="auto"/>
              <w:rPr>
                <w:rFonts w:ascii="Helvetica" w:hAnsi="Helvetica" w:cs="Tahoma"/>
                <w:b/>
                <w:bCs/>
                <w:i/>
                <w:sz w:val="20"/>
                <w:lang w:val="en-US"/>
              </w:rPr>
            </w:pPr>
            <w:r w:rsidRPr="00995D1A">
              <w:rPr>
                <w:rFonts w:ascii="Helvetica" w:hAnsi="Helvetica" w:cs="Tahoma"/>
                <w:b/>
                <w:i/>
                <w:sz w:val="20"/>
                <w:lang w:val="en-US"/>
              </w:rPr>
              <w:t xml:space="preserve">Charter only: </w:t>
            </w:r>
            <w:r w:rsidRPr="00995D1A">
              <w:rPr>
                <w:rFonts w:ascii="Helvetica" w:hAnsi="Helvetica" w:cs="Tahoma"/>
                <w:sz w:val="20"/>
                <w:lang w:val="en-US"/>
              </w:rPr>
              <w:t>Container for the charter request data.</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 xml:space="preserve"> 1</w:t>
            </w: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ClientBusinessPhone</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This is the business phone number of the client.</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sz w:val="20"/>
                <w:vertAlign w:val="superscript"/>
              </w:rPr>
              <w:t xml:space="preserve"> 1</w:t>
            </w: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ClientHomePhone</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This is the private phone number of the client.</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EarliestTicketingDate</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DateTime?</w:t>
            </w:r>
          </w:p>
        </w:tc>
        <w:tc>
          <w:tcPr>
            <w:tcW w:w="3537" w:type="dxa"/>
          </w:tcPr>
          <w:p w:rsidR="00147EC9" w:rsidRPr="00995D1A" w:rsidRDefault="00147EC9" w:rsidP="00A91FF2">
            <w:pPr>
              <w:spacing w:line="240" w:lineRule="auto"/>
              <w:rPr>
                <w:rFonts w:ascii="Helvetica" w:hAnsi="Helvetica" w:cs="Tahoma"/>
                <w:b/>
                <w:i/>
                <w:sz w:val="20"/>
              </w:rPr>
            </w:pPr>
            <w:r w:rsidRPr="00995D1A">
              <w:rPr>
                <w:rFonts w:ascii="Helvetica" w:hAnsi="Helvetica" w:cs="Tahoma"/>
                <w:b/>
                <w:i/>
                <w:sz w:val="20"/>
              </w:rPr>
              <w:t>Published only:</w:t>
            </w:r>
            <w:r w:rsidRPr="00995D1A">
              <w:rPr>
                <w:rFonts w:ascii="Helvetica" w:hAnsi="Helvetica" w:cs="Tahoma"/>
                <w:b/>
                <w:i/>
                <w:sz w:val="20"/>
              </w:rPr>
              <w:br/>
            </w:r>
            <w:r w:rsidRPr="00995D1A">
              <w:rPr>
                <w:rFonts w:ascii="Helvetica" w:hAnsi="Helvetica" w:cs="Tahoma"/>
                <w:sz w:val="20"/>
              </w:rPr>
              <w:t>Property to determine the correct tariff.</w:t>
            </w:r>
          </w:p>
        </w:tc>
      </w:tr>
      <w:tr w:rsidR="00147EC9" w:rsidRPr="00995D1A" w:rsidTr="00A91FF2">
        <w:tc>
          <w:tcPr>
            <w:tcW w:w="477" w:type="dxa"/>
          </w:tcPr>
          <w:p w:rsidR="00147EC9" w:rsidRPr="00995D1A" w:rsidRDefault="00147EC9" w:rsidP="00A91FF2">
            <w:pPr>
              <w:spacing w:line="240" w:lineRule="auto"/>
              <w:rPr>
                <w:rFonts w:ascii="Helvetica" w:hAnsi="Helvetica" w:cs="Tahoma"/>
                <w:noProof/>
                <w:sz w:val="20"/>
                <w:lang w:val="en-US"/>
              </w:rPr>
            </w:pPr>
            <w:r w:rsidRPr="00995D1A">
              <w:rPr>
                <w:rFonts w:ascii="Helvetica" w:hAnsi="Helvetica" w:cs="Tahoma"/>
                <w:b/>
                <w:sz w:val="20"/>
              </w:rPr>
              <w:t>X</w:t>
            </w:r>
          </w:p>
        </w:tc>
        <w:tc>
          <w:tcPr>
            <w:tcW w:w="2410" w:type="dxa"/>
          </w:tcPr>
          <w:p w:rsidR="00147EC9" w:rsidRPr="00995D1A" w:rsidRDefault="00147EC9" w:rsidP="00A91FF2">
            <w:pPr>
              <w:spacing w:line="240" w:lineRule="auto"/>
              <w:rPr>
                <w:rFonts w:ascii="Helvetica" w:hAnsi="Helvetica" w:cs="Tahoma"/>
                <w:noProof/>
                <w:sz w:val="20"/>
                <w:lang w:val="en-US"/>
              </w:rPr>
            </w:pPr>
            <w:r w:rsidRPr="00995D1A">
              <w:rPr>
                <w:rFonts w:ascii="Helvetica" w:hAnsi="Helvetica" w:cs="Tahoma"/>
                <w:sz w:val="20"/>
              </w:rPr>
              <w:t>CRSConfig</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BookRequestCRSConfiguration</w:t>
            </w:r>
          </w:p>
        </w:tc>
        <w:tc>
          <w:tcPr>
            <w:tcW w:w="3537"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rPr>
              <w:t>Container for GDS specific parameter.</w:t>
            </w:r>
          </w:p>
        </w:tc>
      </w:tr>
      <w:tr w:rsidR="00147EC9" w:rsidRPr="00995D1A" w:rsidTr="00A91FF2">
        <w:tc>
          <w:tcPr>
            <w:tcW w:w="477"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t>X</w:t>
            </w:r>
            <w:r w:rsidRPr="00995D1A">
              <w:rPr>
                <w:rFonts w:ascii="Helvetica" w:hAnsi="Helvetica" w:cs="Tahoma"/>
                <w:b/>
                <w:sz w:val="20"/>
                <w:vertAlign w:val="superscript"/>
              </w:rPr>
              <w:t>2</w:t>
            </w: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DeliveryDetails</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Contact</w:t>
            </w:r>
          </w:p>
        </w:tc>
        <w:tc>
          <w:tcPr>
            <w:tcW w:w="353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Container for the address where the ticket should be sent to.</w:t>
            </w:r>
          </w:p>
        </w:tc>
      </w:tr>
      <w:tr w:rsidR="00147EC9" w:rsidRPr="00995D1A" w:rsidTr="00A91FF2">
        <w:tc>
          <w:tcPr>
            <w:tcW w:w="477" w:type="dxa"/>
          </w:tcPr>
          <w:p w:rsidR="00147EC9" w:rsidRPr="00995D1A" w:rsidRDefault="00147EC9" w:rsidP="00A91FF2">
            <w:pPr>
              <w:spacing w:line="240" w:lineRule="auto"/>
              <w:rPr>
                <w:rFonts w:ascii="Helvetica" w:hAnsi="Helvetica" w:cs="Tahoma"/>
                <w:b/>
                <w:sz w:val="20"/>
              </w:rPr>
            </w:pP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InvoiceDetails</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Contact</w:t>
            </w:r>
          </w:p>
        </w:tc>
        <w:tc>
          <w:tcPr>
            <w:tcW w:w="353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Container for the Invoice address of the client. If this container is empty the content from the DeliveryDetails will be used</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lang w:val="en-US"/>
              </w:rPr>
            </w:pPr>
          </w:p>
        </w:tc>
        <w:tc>
          <w:tcPr>
            <w:tcW w:w="241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IsLiveBooking</w:t>
            </w:r>
          </w:p>
        </w:tc>
        <w:tc>
          <w:tcPr>
            <w:tcW w:w="2126"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Boolean</w:t>
            </w:r>
            <w:r w:rsidRPr="00995D1A">
              <w:rPr>
                <w:rFonts w:ascii="Helvetica" w:hAnsi="Helvetica" w:cs="Tahoma"/>
                <w:color w:val="FF0000"/>
                <w:sz w:val="20"/>
                <w:lang w:val="en-US"/>
              </w:rPr>
              <w:t>?</w:t>
            </w:r>
          </w:p>
        </w:tc>
        <w:tc>
          <w:tcPr>
            <w:tcW w:w="3537"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Parameter to switch to the test booking mode. Default = false</w:t>
            </w:r>
          </w:p>
          <w:p w:rsidR="00147EC9" w:rsidRPr="00995D1A" w:rsidRDefault="00147EC9" w:rsidP="00A91FF2">
            <w:pPr>
              <w:widowControl w:val="0"/>
              <w:adjustRightInd w:val="0"/>
              <w:spacing w:line="240" w:lineRule="auto"/>
              <w:rPr>
                <w:rFonts w:ascii="Helvetica" w:hAnsi="Helvetica" w:cs="Tahoma"/>
                <w:i/>
                <w:sz w:val="20"/>
                <w:lang w:val="en-US"/>
              </w:rPr>
            </w:pPr>
            <w:r w:rsidRPr="00995D1A">
              <w:rPr>
                <w:rFonts w:ascii="Helvetica" w:hAnsi="Helvetica" w:cs="Tahoma"/>
                <w:i/>
                <w:sz w:val="20"/>
                <w:lang w:val="en-US"/>
              </w:rPr>
              <w:t xml:space="preserve">If a web, charter or special fare </w:t>
            </w:r>
            <w:r w:rsidRPr="00995D1A">
              <w:rPr>
                <w:rFonts w:ascii="Helvetica" w:hAnsi="Helvetica" w:cs="Tahoma"/>
                <w:i/>
                <w:sz w:val="20"/>
                <w:lang w:val="en-US"/>
              </w:rPr>
              <w:lastRenderedPageBreak/>
              <w:t xml:space="preserve">source booking is made and this optional parameter is set to false (default = false) the booking is NOT made and the application returns a faked response. This is a security issue for implementing and testing, </w:t>
            </w:r>
            <w:proofErr w:type="gramStart"/>
            <w:r w:rsidRPr="00995D1A">
              <w:rPr>
                <w:rFonts w:ascii="Helvetica" w:hAnsi="Helvetica" w:cs="Tahoma"/>
                <w:i/>
                <w:sz w:val="20"/>
                <w:lang w:val="en-US"/>
              </w:rPr>
              <w:t>Note</w:t>
            </w:r>
            <w:proofErr w:type="gramEnd"/>
            <w:r w:rsidRPr="00995D1A">
              <w:rPr>
                <w:rFonts w:ascii="Helvetica" w:hAnsi="Helvetica" w:cs="Tahoma"/>
                <w:i/>
                <w:sz w:val="20"/>
                <w:lang w:val="en-US"/>
              </w:rPr>
              <w:t xml:space="preserve"> that scraped Web Fares can’t be canceled.</w:t>
            </w:r>
          </w:p>
          <w:p w:rsidR="00147EC9" w:rsidRPr="00995D1A" w:rsidRDefault="00147EC9" w:rsidP="00A91FF2">
            <w:pPr>
              <w:spacing w:line="240" w:lineRule="auto"/>
              <w:rPr>
                <w:rFonts w:ascii="Helvetica" w:hAnsi="Helvetica" w:cs="Tahoma"/>
                <w:i/>
                <w:sz w:val="20"/>
                <w:lang w:val="en-US"/>
              </w:rPr>
            </w:pPr>
            <w:r w:rsidRPr="00995D1A">
              <w:rPr>
                <w:rFonts w:ascii="Helvetica" w:hAnsi="Helvetica" w:cs="Tahoma"/>
                <w:i/>
                <w:sz w:val="20"/>
                <w:lang w:val="en-US"/>
              </w:rPr>
              <w:t xml:space="preserve">So, for live applications using Web, Charter or Special fare </w:t>
            </w:r>
            <w:proofErr w:type="gramStart"/>
            <w:r w:rsidRPr="00995D1A">
              <w:rPr>
                <w:rFonts w:ascii="Helvetica" w:hAnsi="Helvetica" w:cs="Tahoma"/>
                <w:i/>
                <w:sz w:val="20"/>
                <w:lang w:val="en-US"/>
              </w:rPr>
              <w:t>sources  this</w:t>
            </w:r>
            <w:proofErr w:type="gramEnd"/>
            <w:r w:rsidRPr="00995D1A">
              <w:rPr>
                <w:rFonts w:ascii="Helvetica" w:hAnsi="Helvetica" w:cs="Tahoma"/>
                <w:i/>
                <w:sz w:val="20"/>
                <w:lang w:val="en-US"/>
              </w:rPr>
              <w:t xml:space="preserve"> parameter has to be set to true to book real fares.</w:t>
            </w:r>
          </w:p>
          <w:p w:rsidR="00147EC9" w:rsidRPr="00995D1A" w:rsidRDefault="00147EC9" w:rsidP="00A91FF2">
            <w:pPr>
              <w:spacing w:line="240" w:lineRule="auto"/>
              <w:rPr>
                <w:rFonts w:ascii="Helvetica" w:hAnsi="Helvetica" w:cs="Tahoma"/>
                <w:color w:val="FF0000"/>
                <w:sz w:val="20"/>
                <w:lang w:val="en-US"/>
              </w:rPr>
            </w:pPr>
            <w:r w:rsidRPr="00995D1A">
              <w:rPr>
                <w:rFonts w:ascii="Helvetica" w:hAnsi="Helvetica" w:cs="Tahoma"/>
                <w:i/>
                <w:color w:val="FF0000"/>
                <w:sz w:val="20"/>
                <w:lang w:val="en-US"/>
              </w:rPr>
              <w:t>For the other farre types the booking segments will be changes to Ghost segments if this parameter is false. If the value is null the “normal” (real booking) way will be use.</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b/>
                <w:sz w:val="20"/>
              </w:rPr>
              <w:lastRenderedPageBreak/>
              <w:t>X</w:t>
            </w:r>
            <w:r w:rsidRPr="00995D1A">
              <w:rPr>
                <w:rFonts w:ascii="Helvetica" w:hAnsi="Helvetica" w:cs="Tahoma"/>
                <w:b/>
                <w:sz w:val="20"/>
                <w:vertAlign w:val="superscript"/>
              </w:rPr>
              <w:t>3</w:t>
            </w:r>
          </w:p>
        </w:tc>
        <w:tc>
          <w:tcPr>
            <w:tcW w:w="241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LanguageCode</w:t>
            </w:r>
          </w:p>
        </w:tc>
        <w:tc>
          <w:tcPr>
            <w:tcW w:w="2126"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537"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Two letter code of the requested language.</w:t>
            </w:r>
          </w:p>
        </w:tc>
      </w:tr>
      <w:tr w:rsidR="00147EC9" w:rsidRPr="00995D1A" w:rsidTr="00A91FF2">
        <w:tc>
          <w:tcPr>
            <w:tcW w:w="477" w:type="dxa"/>
          </w:tcPr>
          <w:p w:rsidR="00147EC9" w:rsidRPr="00995D1A" w:rsidRDefault="00147EC9" w:rsidP="00A91FF2">
            <w:pPr>
              <w:spacing w:line="240" w:lineRule="auto"/>
              <w:rPr>
                <w:rFonts w:ascii="Helvetica" w:hAnsi="Helvetica" w:cs="Tahoma"/>
                <w:color w:val="FF0000"/>
                <w:sz w:val="20"/>
                <w:lang w:val="en-US"/>
              </w:rPr>
            </w:pPr>
          </w:p>
        </w:tc>
        <w:tc>
          <w:tcPr>
            <w:tcW w:w="2410" w:type="dxa"/>
          </w:tcPr>
          <w:p w:rsidR="00147EC9" w:rsidRPr="00995D1A" w:rsidRDefault="00147EC9" w:rsidP="00A91FF2">
            <w:pPr>
              <w:spacing w:line="240" w:lineRule="auto"/>
              <w:rPr>
                <w:rFonts w:ascii="Helvetica" w:hAnsi="Helvetica" w:cs="Tahoma"/>
                <w:color w:val="FF0000"/>
                <w:sz w:val="20"/>
                <w:lang w:val="en-US"/>
              </w:rPr>
            </w:pPr>
            <w:r w:rsidRPr="00995D1A">
              <w:rPr>
                <w:rFonts w:ascii="Helvetica" w:hAnsi="Helvetica" w:cs="Tahoma"/>
                <w:color w:val="FF0000"/>
                <w:sz w:val="20"/>
                <w:lang w:val="en-US"/>
              </w:rPr>
              <w:t>PublishedTaxOverrideDBCode</w:t>
            </w:r>
          </w:p>
        </w:tc>
        <w:tc>
          <w:tcPr>
            <w:tcW w:w="2126" w:type="dxa"/>
          </w:tcPr>
          <w:p w:rsidR="00147EC9" w:rsidRPr="00995D1A" w:rsidRDefault="00147EC9" w:rsidP="00A91FF2">
            <w:pPr>
              <w:spacing w:line="240" w:lineRule="auto"/>
              <w:rPr>
                <w:rFonts w:ascii="Helvetica" w:hAnsi="Helvetica" w:cs="Tahoma"/>
                <w:color w:val="FF0000"/>
                <w:sz w:val="20"/>
                <w:lang w:val="en-US"/>
              </w:rPr>
            </w:pPr>
            <w:r w:rsidRPr="00995D1A">
              <w:rPr>
                <w:rFonts w:ascii="Helvetica" w:hAnsi="Helvetica" w:cs="Tahoma"/>
                <w:color w:val="FF0000"/>
                <w:sz w:val="20"/>
                <w:lang w:val="en-US"/>
              </w:rPr>
              <w:t>string</w:t>
            </w:r>
          </w:p>
        </w:tc>
        <w:tc>
          <w:tcPr>
            <w:tcW w:w="3537" w:type="dxa"/>
          </w:tcPr>
          <w:p w:rsidR="00147EC9" w:rsidRPr="00995D1A" w:rsidRDefault="00147EC9" w:rsidP="00A91FF2">
            <w:pPr>
              <w:spacing w:line="240" w:lineRule="auto"/>
              <w:rPr>
                <w:rFonts w:ascii="Helvetica" w:hAnsi="Helvetica" w:cs="Tahoma"/>
                <w:color w:val="FF0000"/>
                <w:sz w:val="20"/>
                <w:lang w:val="en-US"/>
              </w:rPr>
            </w:pPr>
            <w:r w:rsidRPr="00995D1A">
              <w:rPr>
                <w:rFonts w:ascii="Helvetica" w:hAnsi="Helvetica" w:cs="Tahoma"/>
                <w:color w:val="FF0000"/>
                <w:sz w:val="20"/>
              </w:rPr>
              <w:t>Two letter code to define the database code with all the tax override data.</w:t>
            </w:r>
          </w:p>
        </w:tc>
      </w:tr>
      <w:tr w:rsidR="00147EC9" w:rsidRPr="00926A5F" w:rsidTr="00A91FF2">
        <w:tc>
          <w:tcPr>
            <w:tcW w:w="477" w:type="dxa"/>
          </w:tcPr>
          <w:p w:rsidR="00147EC9" w:rsidRPr="00926A5F" w:rsidRDefault="00147EC9" w:rsidP="00A91FF2">
            <w:pPr>
              <w:spacing w:line="240" w:lineRule="auto"/>
              <w:rPr>
                <w:rFonts w:ascii="Helvetica" w:hAnsi="Helvetica" w:cs="Tahoma"/>
                <w:noProof/>
                <w:color w:val="FF0000"/>
                <w:sz w:val="20"/>
                <w:lang w:val="en-US"/>
              </w:rPr>
            </w:pPr>
          </w:p>
        </w:tc>
        <w:tc>
          <w:tcPr>
            <w:tcW w:w="2410" w:type="dxa"/>
          </w:tcPr>
          <w:p w:rsidR="00147EC9" w:rsidRPr="00926A5F" w:rsidRDefault="00147EC9" w:rsidP="00A91FF2">
            <w:pPr>
              <w:spacing w:line="240" w:lineRule="auto"/>
              <w:rPr>
                <w:rFonts w:ascii="Helvetica" w:hAnsi="Helvetica" w:cs="Tahoma"/>
                <w:color w:val="FF0000"/>
                <w:sz w:val="20"/>
              </w:rPr>
            </w:pPr>
            <w:r w:rsidRPr="00926A5F">
              <w:rPr>
                <w:rFonts w:ascii="Helvetica" w:hAnsi="Helvetica" w:cs="Tahoma"/>
                <w:noProof/>
                <w:color w:val="FF0000"/>
                <w:sz w:val="20"/>
                <w:lang w:val="en-US"/>
              </w:rPr>
              <w:t>RecordSet</w:t>
            </w:r>
          </w:p>
        </w:tc>
        <w:tc>
          <w:tcPr>
            <w:tcW w:w="5663" w:type="dxa"/>
            <w:gridSpan w:val="2"/>
          </w:tcPr>
          <w:p w:rsidR="00147EC9" w:rsidRPr="00926A5F" w:rsidRDefault="00147EC9" w:rsidP="00A91FF2">
            <w:pPr>
              <w:spacing w:line="240" w:lineRule="auto"/>
              <w:rPr>
                <w:rFonts w:cs="Tahoma"/>
                <w:color w:val="FF0000"/>
                <w:lang w:val="en-US"/>
              </w:rPr>
            </w:pPr>
            <w:r w:rsidRPr="00926A5F">
              <w:rPr>
                <w:rFonts w:ascii="Helvetica" w:hAnsi="Helvetica" w:cs="Tahoma"/>
                <w:color w:val="FF0000"/>
                <w:sz w:val="20"/>
              </w:rPr>
              <w:t>Obsolete</w:t>
            </w:r>
          </w:p>
        </w:tc>
      </w:tr>
      <w:tr w:rsidR="00147EC9" w:rsidRPr="00995D1A" w:rsidTr="00A91FF2">
        <w:tc>
          <w:tcPr>
            <w:tcW w:w="477" w:type="dxa"/>
          </w:tcPr>
          <w:p w:rsidR="00147EC9" w:rsidRPr="00995D1A" w:rsidRDefault="00147EC9" w:rsidP="00A91FF2">
            <w:pPr>
              <w:spacing w:line="240" w:lineRule="auto"/>
              <w:rPr>
                <w:rFonts w:ascii="Helvetica" w:hAnsi="Helvetica" w:cs="Tahoma"/>
                <w:noProof/>
                <w:sz w:val="20"/>
                <w:lang w:val="en-US"/>
              </w:rPr>
            </w:pP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noProof/>
                <w:sz w:val="20"/>
                <w:lang w:val="en-US"/>
              </w:rPr>
              <w:t>TicketingDate</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noProof/>
                <w:sz w:val="20"/>
                <w:lang w:val="en-US"/>
              </w:rPr>
              <w:t>DateTime?</w:t>
            </w:r>
          </w:p>
        </w:tc>
        <w:tc>
          <w:tcPr>
            <w:tcW w:w="3537" w:type="dxa"/>
          </w:tcPr>
          <w:p w:rsidR="00147EC9" w:rsidRPr="00995D1A" w:rsidRDefault="00147EC9" w:rsidP="00A91FF2">
            <w:pPr>
              <w:widowControl w:val="0"/>
              <w:spacing w:line="240" w:lineRule="auto"/>
              <w:rPr>
                <w:rFonts w:ascii="Helvetica" w:hAnsi="Helvetica" w:cs="Tahoma"/>
                <w:sz w:val="20"/>
                <w:lang w:val="en-US"/>
              </w:rPr>
            </w:pPr>
            <w:r>
              <w:rPr>
                <w:rFonts w:ascii="Helvetica" w:hAnsi="Helvetica" w:cs="Tahoma"/>
                <w:sz w:val="20"/>
                <w:lang w:val="en-US"/>
              </w:rPr>
              <w:t xml:space="preserve">Date for the ticketing element of the GDS booking. </w:t>
            </w:r>
          </w:p>
        </w:tc>
      </w:tr>
      <w:tr w:rsidR="00147EC9" w:rsidRPr="00995D1A" w:rsidTr="00A91FF2">
        <w:tc>
          <w:tcPr>
            <w:tcW w:w="477" w:type="dxa"/>
          </w:tcPr>
          <w:p w:rsidR="00147EC9" w:rsidRPr="00995D1A" w:rsidRDefault="00147EC9" w:rsidP="00A91FF2">
            <w:pPr>
              <w:spacing w:line="240" w:lineRule="auto"/>
              <w:rPr>
                <w:rFonts w:ascii="Helvetica" w:hAnsi="Helvetica" w:cs="Tahoma"/>
                <w:noProof/>
                <w:sz w:val="20"/>
                <w:lang w:val="en-US"/>
              </w:rPr>
            </w:pPr>
          </w:p>
        </w:tc>
        <w:tc>
          <w:tcPr>
            <w:tcW w:w="2410" w:type="dxa"/>
          </w:tcPr>
          <w:p w:rsidR="00147EC9" w:rsidRPr="00995D1A" w:rsidRDefault="00147EC9" w:rsidP="00A91FF2">
            <w:pPr>
              <w:spacing w:line="240" w:lineRule="auto"/>
              <w:rPr>
                <w:rFonts w:ascii="Helvetica" w:hAnsi="Helvetica" w:cs="Tahoma"/>
                <w:noProof/>
                <w:sz w:val="20"/>
                <w:lang w:val="en-US"/>
              </w:rPr>
            </w:pPr>
            <w:r w:rsidRPr="00995D1A">
              <w:rPr>
                <w:rFonts w:ascii="Helvetica" w:hAnsi="Helvetica" w:cs="Tahoma"/>
                <w:color w:val="FF0000"/>
                <w:sz w:val="20"/>
              </w:rPr>
              <w:t>TicketingDateType</w:t>
            </w:r>
          </w:p>
        </w:tc>
        <w:tc>
          <w:tcPr>
            <w:tcW w:w="2126" w:type="dxa"/>
          </w:tcPr>
          <w:p w:rsidR="00147EC9" w:rsidRPr="00995D1A" w:rsidRDefault="00147EC9" w:rsidP="00A91FF2">
            <w:pPr>
              <w:spacing w:line="240" w:lineRule="auto"/>
              <w:rPr>
                <w:rFonts w:ascii="Helvetica" w:hAnsi="Helvetica" w:cs="Tahoma"/>
                <w:noProof/>
                <w:sz w:val="20"/>
                <w:lang w:val="en-US"/>
              </w:rPr>
            </w:pPr>
            <w:r w:rsidRPr="00995D1A">
              <w:rPr>
                <w:rFonts w:ascii="Helvetica" w:hAnsi="Helvetica" w:cs="Tahoma"/>
                <w:color w:val="FF0000"/>
                <w:sz w:val="20"/>
              </w:rPr>
              <w:t>TicketingDateTypeEnum</w:t>
            </w:r>
          </w:p>
        </w:tc>
        <w:tc>
          <w:tcPr>
            <w:tcW w:w="3537" w:type="dxa"/>
          </w:tcPr>
          <w:p w:rsidR="00147EC9" w:rsidRPr="00995D1A" w:rsidRDefault="00147EC9" w:rsidP="00A91FF2">
            <w:pPr>
              <w:pStyle w:val="TableText"/>
              <w:widowControl w:val="0"/>
              <w:spacing w:line="240" w:lineRule="auto"/>
              <w:rPr>
                <w:rFonts w:ascii="Helvetica" w:hAnsi="Helvetica" w:cs="Tahoma"/>
                <w:color w:val="FF0000"/>
                <w:sz w:val="20"/>
              </w:rPr>
            </w:pPr>
            <w:r w:rsidRPr="00995D1A">
              <w:rPr>
                <w:rFonts w:ascii="Helvetica" w:hAnsi="Helvetica" w:cs="Tahoma"/>
                <w:color w:val="FF0000"/>
                <w:sz w:val="20"/>
              </w:rPr>
              <w:t>Type of the tiketing time limit parameter</w:t>
            </w:r>
          </w:p>
          <w:p w:rsidR="00147EC9" w:rsidRPr="00995D1A" w:rsidRDefault="00147EC9" w:rsidP="007B34C5">
            <w:pPr>
              <w:pStyle w:val="TableText"/>
              <w:widowControl w:val="0"/>
              <w:numPr>
                <w:ilvl w:val="0"/>
                <w:numId w:val="3"/>
              </w:numPr>
              <w:spacing w:line="240" w:lineRule="auto"/>
              <w:rPr>
                <w:rFonts w:ascii="Helvetica" w:hAnsi="Helvetica" w:cs="Tahoma"/>
                <w:b/>
                <w:color w:val="FF0000"/>
                <w:sz w:val="20"/>
              </w:rPr>
            </w:pPr>
            <w:r w:rsidRPr="00995D1A">
              <w:rPr>
                <w:rFonts w:ascii="Helvetica" w:hAnsi="Helvetica" w:cs="Tahoma"/>
                <w:color w:val="FF0000"/>
                <w:sz w:val="20"/>
              </w:rPr>
              <w:t xml:space="preserve"> </w:t>
            </w:r>
            <w:r w:rsidRPr="00995D1A">
              <w:rPr>
                <w:rFonts w:ascii="Helvetica" w:hAnsi="Helvetica" w:cs="Tahoma"/>
                <w:b/>
                <w:color w:val="FF0000"/>
                <w:sz w:val="20"/>
              </w:rPr>
              <w:t>Unknown(Default)</w:t>
            </w:r>
          </w:p>
          <w:p w:rsidR="00147EC9" w:rsidRPr="00995D1A" w:rsidRDefault="00147EC9" w:rsidP="007B34C5">
            <w:pPr>
              <w:pStyle w:val="TableText"/>
              <w:widowControl w:val="0"/>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 xml:space="preserve"> Ticketed </w:t>
            </w:r>
          </w:p>
          <w:p w:rsidR="00147EC9" w:rsidRPr="00995D1A" w:rsidRDefault="00147EC9" w:rsidP="007B34C5">
            <w:pPr>
              <w:pStyle w:val="TableText"/>
              <w:widowControl w:val="0"/>
              <w:numPr>
                <w:ilvl w:val="0"/>
                <w:numId w:val="3"/>
              </w:numPr>
              <w:spacing w:line="240" w:lineRule="auto"/>
              <w:rPr>
                <w:rFonts w:ascii="Helvetica" w:hAnsi="Helvetica" w:cs="Tahoma"/>
                <w:b/>
                <w:i/>
                <w:color w:val="FF0000"/>
                <w:sz w:val="20"/>
              </w:rPr>
            </w:pPr>
            <w:r w:rsidRPr="00995D1A">
              <w:rPr>
                <w:rFonts w:ascii="Helvetica" w:hAnsi="Helvetica" w:cs="Tahoma"/>
                <w:b/>
                <w:color w:val="FF0000"/>
                <w:sz w:val="20"/>
              </w:rPr>
              <w:t xml:space="preserve"> TimeLimit </w:t>
            </w:r>
          </w:p>
          <w:p w:rsidR="00147EC9" w:rsidRDefault="00147EC9" w:rsidP="00A91FF2">
            <w:pPr>
              <w:widowControl w:val="0"/>
              <w:spacing w:line="240" w:lineRule="auto"/>
              <w:rPr>
                <w:rFonts w:ascii="Helvetica" w:hAnsi="Helvetica" w:cs="Tahoma"/>
                <w:sz w:val="20"/>
                <w:lang w:val="en-US"/>
              </w:rPr>
            </w:pPr>
            <w:r w:rsidRPr="00995D1A">
              <w:rPr>
                <w:rFonts w:ascii="Helvetica" w:hAnsi="Helvetica" w:cs="Tahoma"/>
                <w:b/>
                <w:color w:val="FF0000"/>
                <w:sz w:val="20"/>
              </w:rPr>
              <w:t>Autocancel</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noProof/>
                <w:sz w:val="20"/>
                <w:vertAlign w:val="superscript"/>
                <w:lang w:val="en-US"/>
              </w:rPr>
              <w:t xml:space="preserve"> 2</w:t>
            </w: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WebFare</w:t>
            </w:r>
          </w:p>
        </w:tc>
        <w:tc>
          <w:tcPr>
            <w:tcW w:w="212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BookRequestWebFare</w:t>
            </w:r>
          </w:p>
        </w:tc>
        <w:tc>
          <w:tcPr>
            <w:tcW w:w="3537"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t xml:space="preserve"> Container for WebFare specific parameter.</w:t>
            </w:r>
          </w:p>
        </w:tc>
      </w:tr>
      <w:tr w:rsidR="00147EC9" w:rsidRPr="00995D1A" w:rsidTr="00A91FF2">
        <w:tc>
          <w:tcPr>
            <w:tcW w:w="477" w:type="dxa"/>
          </w:tcPr>
          <w:p w:rsidR="00147EC9" w:rsidRPr="00995D1A" w:rsidRDefault="00147EC9" w:rsidP="00A91FF2">
            <w:pPr>
              <w:spacing w:line="240" w:lineRule="auto"/>
              <w:rPr>
                <w:rFonts w:ascii="Helvetica" w:hAnsi="Helvetica" w:cs="Tahoma"/>
                <w:color w:val="FF0000"/>
                <w:sz w:val="20"/>
              </w:rPr>
            </w:pPr>
          </w:p>
        </w:tc>
        <w:tc>
          <w:tcPr>
            <w:tcW w:w="2410"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Calculation</w:t>
            </w:r>
          </w:p>
        </w:tc>
        <w:tc>
          <w:tcPr>
            <w:tcW w:w="212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CalculationData</w:t>
            </w:r>
          </w:p>
        </w:tc>
        <w:tc>
          <w:tcPr>
            <w:tcW w:w="3537"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Container for the Calculation Data (Branch, Global,Manual)</w:t>
            </w:r>
          </w:p>
        </w:tc>
      </w:tr>
      <w:tr w:rsidR="00147EC9" w:rsidRPr="00995D1A" w:rsidTr="00A91FF2">
        <w:tc>
          <w:tcPr>
            <w:tcW w:w="47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bookmarkStart w:id="206" w:name="_BackOfficeData"/>
            <w:bookmarkStart w:id="207" w:name="_BookRequestBackOffice"/>
            <w:bookmarkEnd w:id="206"/>
            <w:bookmarkEnd w:id="207"/>
          </w:p>
        </w:tc>
        <w:tc>
          <w:tcPr>
            <w:tcW w:w="2410"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SetPastDateSegment</w:t>
            </w:r>
          </w:p>
        </w:tc>
        <w:tc>
          <w:tcPr>
            <w:tcW w:w="2126"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bool</w:t>
            </w:r>
          </w:p>
        </w:tc>
        <w:tc>
          <w:tcPr>
            <w:tcW w:w="353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Flag to determine if a past date segment should be created for the bookin.</w:t>
            </w:r>
          </w:p>
        </w:tc>
      </w:tr>
      <w:tr w:rsidR="00147EC9" w:rsidRPr="00995D1A" w:rsidTr="00A91FF2">
        <w:tc>
          <w:tcPr>
            <w:tcW w:w="47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b/>
                <w:color w:val="FF0000"/>
                <w:sz w:val="20"/>
              </w:rPr>
            </w:pPr>
          </w:p>
        </w:tc>
        <w:tc>
          <w:tcPr>
            <w:tcW w:w="2410"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PercentageTolerance</w:t>
            </w:r>
          </w:p>
        </w:tc>
        <w:tc>
          <w:tcPr>
            <w:tcW w:w="2126"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Integer</w:t>
            </w:r>
          </w:p>
        </w:tc>
        <w:tc>
          <w:tcPr>
            <w:tcW w:w="353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b/>
                <w:i/>
                <w:color w:val="FF0000"/>
                <w:sz w:val="20"/>
              </w:rPr>
            </w:pPr>
            <w:r w:rsidRPr="00995D1A">
              <w:rPr>
                <w:rFonts w:cs="Arial"/>
                <w:color w:val="FF0000"/>
                <w:sz w:val="20"/>
              </w:rPr>
              <w:t>If this parameter is set higher than 0 than all quotes will be accepted, which are more expensive than the requested flight. Maximum price is calculated by this tolerance.</w:t>
            </w:r>
          </w:p>
        </w:tc>
      </w:tr>
      <w:tr w:rsidR="00147EC9" w:rsidRPr="00995D1A" w:rsidTr="00A91FF2">
        <w:tc>
          <w:tcPr>
            <w:tcW w:w="47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b/>
                <w:color w:val="FF0000"/>
                <w:sz w:val="20"/>
              </w:rPr>
            </w:pPr>
          </w:p>
        </w:tc>
        <w:tc>
          <w:tcPr>
            <w:tcW w:w="2410"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MaximumTolerance</w:t>
            </w:r>
          </w:p>
        </w:tc>
        <w:tc>
          <w:tcPr>
            <w:tcW w:w="2126"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SharedPrice</w:t>
            </w:r>
          </w:p>
        </w:tc>
        <w:tc>
          <w:tcPr>
            <w:tcW w:w="353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ascii="Helvetica" w:hAnsi="Helvetica" w:cs="Tahoma"/>
                <w:b/>
                <w:i/>
                <w:color w:val="FF0000"/>
                <w:sz w:val="20"/>
              </w:rPr>
            </w:pPr>
            <w:r w:rsidRPr="00995D1A">
              <w:rPr>
                <w:rFonts w:cs="Arial"/>
                <w:color w:val="FF0000"/>
                <w:sz w:val="20"/>
              </w:rPr>
              <w:t>If this parameter is set higher than 0 than all quotes will be accepted, which are more expensive than the requested flight plus this Tolerance value in the same currency.</w:t>
            </w:r>
          </w:p>
        </w:tc>
      </w:tr>
      <w:tr w:rsidR="00147EC9" w:rsidRPr="00995D1A" w:rsidTr="00A91FF2">
        <w:tc>
          <w:tcPr>
            <w:tcW w:w="47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cs="Arial"/>
                <w:color w:val="FF0000"/>
                <w:sz w:val="20"/>
              </w:rPr>
            </w:pPr>
          </w:p>
        </w:tc>
        <w:tc>
          <w:tcPr>
            <w:tcW w:w="2410"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cs="Arial"/>
                <w:color w:val="FF0000"/>
                <w:sz w:val="20"/>
              </w:rPr>
            </w:pPr>
            <w:r w:rsidRPr="00995D1A">
              <w:rPr>
                <w:rFonts w:cs="Arial"/>
                <w:color w:val="FF0000"/>
                <w:sz w:val="20"/>
              </w:rPr>
              <w:t>AllowSMSNotification</w:t>
            </w:r>
          </w:p>
        </w:tc>
        <w:tc>
          <w:tcPr>
            <w:tcW w:w="2126"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cs="Arial"/>
                <w:color w:val="FF0000"/>
                <w:sz w:val="20"/>
              </w:rPr>
            </w:pPr>
            <w:r w:rsidRPr="00995D1A">
              <w:rPr>
                <w:rFonts w:cs="Arial"/>
                <w:color w:val="FF0000"/>
                <w:sz w:val="20"/>
              </w:rPr>
              <w:t>Bool</w:t>
            </w:r>
          </w:p>
        </w:tc>
        <w:tc>
          <w:tcPr>
            <w:tcW w:w="3537" w:type="dxa"/>
            <w:tcBorders>
              <w:top w:val="single" w:sz="4" w:space="0" w:color="auto"/>
              <w:left w:val="single" w:sz="4" w:space="0" w:color="auto"/>
              <w:bottom w:val="single" w:sz="4" w:space="0" w:color="auto"/>
              <w:right w:val="single" w:sz="4" w:space="0" w:color="auto"/>
            </w:tcBorders>
          </w:tcPr>
          <w:p w:rsidR="00147EC9" w:rsidRPr="00995D1A" w:rsidRDefault="00147EC9" w:rsidP="00A91FF2">
            <w:pPr>
              <w:spacing w:line="240" w:lineRule="auto"/>
              <w:rPr>
                <w:rFonts w:cs="Arial"/>
                <w:color w:val="FF0000"/>
                <w:sz w:val="20"/>
              </w:rPr>
            </w:pPr>
            <w:r w:rsidRPr="00995D1A">
              <w:rPr>
                <w:rFonts w:cs="Arial"/>
                <w:i/>
                <w:color w:val="FF0000"/>
                <w:sz w:val="20"/>
              </w:rPr>
              <w:t>GDS Server and Webfares only</w:t>
            </w:r>
            <w:r w:rsidRPr="00995D1A">
              <w:rPr>
                <w:rFonts w:cs="Arial"/>
                <w:i/>
                <w:color w:val="FF0000"/>
                <w:sz w:val="20"/>
              </w:rPr>
              <w:br/>
            </w:r>
            <w:r w:rsidRPr="00995D1A">
              <w:rPr>
                <w:rFonts w:cs="Arial"/>
                <w:color w:val="FF0000"/>
                <w:sz w:val="20"/>
              </w:rPr>
              <w:t>Flag to enable SMS Notification</w:t>
            </w:r>
          </w:p>
        </w:tc>
      </w:tr>
    </w:tbl>
    <w:p w:rsidR="00147EC9" w:rsidRPr="00995D1A" w:rsidRDefault="00147EC9" w:rsidP="00147EC9">
      <w:pPr>
        <w:rPr>
          <w:rFonts w:ascii="Helvetica" w:hAnsi="Helvetica"/>
          <w:i/>
          <w:sz w:val="16"/>
          <w:szCs w:val="16"/>
        </w:rPr>
      </w:pPr>
      <w:r w:rsidRPr="00995D1A">
        <w:rPr>
          <w:rFonts w:ascii="Helvetica" w:hAnsi="Helvetica"/>
          <w:i/>
          <w:sz w:val="16"/>
          <w:szCs w:val="16"/>
          <w:vertAlign w:val="superscript"/>
        </w:rPr>
        <w:t xml:space="preserve">1 </w:t>
      </w:r>
      <w:r w:rsidRPr="00995D1A">
        <w:rPr>
          <w:rFonts w:ascii="Helvetica" w:hAnsi="Helvetica"/>
          <w:i/>
          <w:sz w:val="16"/>
          <w:szCs w:val="16"/>
        </w:rPr>
        <w:t>At least one of the phone fields is mandatory for GDS.</w:t>
      </w:r>
      <w:r w:rsidRPr="00995D1A">
        <w:rPr>
          <w:rFonts w:ascii="Helvetica" w:hAnsi="Helvetica"/>
          <w:i/>
          <w:sz w:val="16"/>
          <w:szCs w:val="16"/>
        </w:rPr>
        <w:br/>
      </w:r>
      <w:bookmarkStart w:id="208" w:name="_CRSData_1"/>
      <w:bookmarkStart w:id="209" w:name="_BookRequestCRS"/>
      <w:bookmarkEnd w:id="208"/>
      <w:bookmarkEnd w:id="209"/>
      <w:r w:rsidRPr="00995D1A">
        <w:rPr>
          <w:rFonts w:ascii="Helvetica" w:hAnsi="Helvetica"/>
          <w:i/>
          <w:sz w:val="16"/>
          <w:szCs w:val="16"/>
          <w:vertAlign w:val="superscript"/>
        </w:rPr>
        <w:t xml:space="preserve">2 </w:t>
      </w:r>
      <w:r w:rsidRPr="00995D1A">
        <w:rPr>
          <w:rFonts w:ascii="Helvetica" w:hAnsi="Helvetica"/>
          <w:i/>
          <w:sz w:val="16"/>
          <w:szCs w:val="16"/>
        </w:rPr>
        <w:t>Mandatory for Web fares only.</w:t>
      </w:r>
      <w:r w:rsidRPr="00995D1A">
        <w:rPr>
          <w:rFonts w:ascii="Helvetica" w:hAnsi="Helvetica"/>
          <w:i/>
          <w:sz w:val="16"/>
          <w:szCs w:val="16"/>
        </w:rPr>
        <w:br/>
      </w:r>
      <w:r w:rsidRPr="00995D1A">
        <w:rPr>
          <w:rFonts w:ascii="Helvetica" w:hAnsi="Helvetica"/>
          <w:i/>
          <w:sz w:val="16"/>
          <w:szCs w:val="16"/>
          <w:vertAlign w:val="superscript"/>
        </w:rPr>
        <w:t>3</w:t>
      </w:r>
      <w:r w:rsidRPr="00995D1A">
        <w:rPr>
          <w:rFonts w:ascii="Helvetica" w:hAnsi="Helvetica"/>
          <w:i/>
          <w:sz w:val="16"/>
          <w:szCs w:val="16"/>
        </w:rPr>
        <w:t>Mandatory for Web, Charter and GDS sources</w:t>
      </w:r>
    </w:p>
    <w:p w:rsidR="00147EC9" w:rsidRPr="00995D1A" w:rsidRDefault="00147EC9" w:rsidP="00147EC9">
      <w:pPr>
        <w:pStyle w:val="berschrift3"/>
      </w:pPr>
      <w:bookmarkStart w:id="210" w:name="_BookRequestCharter"/>
      <w:bookmarkStart w:id="211" w:name="_Toc481678782"/>
      <w:bookmarkStart w:id="212" w:name="_Toc491679895"/>
      <w:bookmarkEnd w:id="210"/>
      <w:r w:rsidRPr="00995D1A">
        <w:t>BookRequestCharter</w:t>
      </w:r>
      <w:bookmarkEnd w:id="211"/>
      <w:bookmarkEnd w:id="212"/>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pPr w:leftFromText="141" w:rightFromText="141" w:vertAnchor="text" w:horzAnchor="margin" w:tblpY="123"/>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922"/>
        <w:gridCol w:w="2160"/>
        <w:gridCol w:w="405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Charter</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192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405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b/>
                <w:sz w:val="20"/>
              </w:rPr>
              <w:t>X</w:t>
            </w:r>
          </w:p>
        </w:tc>
        <w:tc>
          <w:tcPr>
            <w:tcW w:w="1922"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Account</w:t>
            </w:r>
          </w:p>
        </w:tc>
        <w:tc>
          <w:tcPr>
            <w:tcW w:w="216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405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Container for the requested charter plug-in account data.</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lang w:val="en-US"/>
              </w:rPr>
            </w:pPr>
          </w:p>
        </w:tc>
        <w:tc>
          <w:tcPr>
            <w:tcW w:w="1922"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FareType</w:t>
            </w:r>
          </w:p>
        </w:tc>
        <w:tc>
          <w:tcPr>
            <w:tcW w:w="216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405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Currently not supported.</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lang w:val="en-US"/>
              </w:rPr>
            </w:pPr>
          </w:p>
        </w:tc>
        <w:tc>
          <w:tcPr>
            <w:tcW w:w="1922"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TouroperatorCode</w:t>
            </w:r>
          </w:p>
        </w:tc>
        <w:tc>
          <w:tcPr>
            <w:tcW w:w="216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405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Maximal three letter code of the touroperator.</w:t>
            </w:r>
            <w:r w:rsidRPr="00995D1A">
              <w:rPr>
                <w:rFonts w:ascii="Helvetica" w:hAnsi="Helvetica" w:cs="Tahoma"/>
                <w:sz w:val="20"/>
                <w:lang w:val="en-US"/>
              </w:rPr>
              <w:br/>
              <w:t>e.g. FTI, TUI, AB, …</w:t>
            </w:r>
          </w:p>
        </w:tc>
      </w:tr>
    </w:tbl>
    <w:p w:rsidR="00147EC9" w:rsidRPr="00995D1A" w:rsidRDefault="00147EC9" w:rsidP="00147EC9">
      <w:pPr>
        <w:pStyle w:val="berschrift3"/>
      </w:pPr>
      <w:bookmarkStart w:id="213" w:name="_BookRequestCRS_1"/>
      <w:bookmarkStart w:id="214" w:name="_BookRequestCRSConfiguration"/>
      <w:bookmarkStart w:id="215" w:name="_Toc481678783"/>
      <w:bookmarkStart w:id="216" w:name="_Toc491679896"/>
      <w:bookmarkEnd w:id="213"/>
      <w:bookmarkEnd w:id="214"/>
      <w:r w:rsidRPr="00995D1A">
        <w:t>BookRequestCRSConfiguration</w:t>
      </w:r>
      <w:bookmarkEnd w:id="215"/>
      <w:bookmarkEnd w:id="216"/>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160"/>
        <w:gridCol w:w="396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CRSConfiguration : SharedStructs.CRS</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96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sz w:val="20"/>
              </w:rPr>
            </w:pPr>
          </w:p>
        </w:tc>
        <w:tc>
          <w:tcPr>
            <w:tcW w:w="2012"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AllowBranchAccess</w:t>
            </w:r>
          </w:p>
        </w:tc>
        <w:tc>
          <w:tcPr>
            <w:tcW w:w="21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Bool</w:t>
            </w:r>
          </w:p>
        </w:tc>
        <w:tc>
          <w:tcPr>
            <w:tcW w:w="3960" w:type="dxa"/>
          </w:tcPr>
          <w:p w:rsidR="00147EC9" w:rsidRPr="00995D1A" w:rsidRDefault="00147EC9" w:rsidP="00A91FF2">
            <w:pPr>
              <w:keepNext/>
              <w:widowControl w:val="0"/>
              <w:spacing w:line="240" w:lineRule="auto"/>
              <w:rPr>
                <w:rFonts w:ascii="Helvetica" w:hAnsi="Helvetica" w:cs="Tahoma"/>
                <w:sz w:val="20"/>
                <w:lang w:val="en-US"/>
              </w:rPr>
            </w:pPr>
            <w:r w:rsidRPr="00995D1A">
              <w:rPr>
                <w:rFonts w:ascii="Helvetica" w:hAnsi="Helvetica" w:cs="Tahoma"/>
                <w:i/>
                <w:sz w:val="20"/>
                <w:lang w:val="en-US"/>
              </w:rPr>
              <w:t>Queueing only:</w:t>
            </w:r>
            <w:r w:rsidRPr="00995D1A">
              <w:rPr>
                <w:rFonts w:ascii="Helvetica" w:hAnsi="Helvetica" w:cs="Tahoma"/>
                <w:sz w:val="20"/>
                <w:lang w:val="en-US"/>
              </w:rPr>
              <w:t xml:space="preserve"> Set this parameter to true (default=false) if you have branch access to the </w:t>
            </w:r>
            <w:r w:rsidRPr="00995D1A">
              <w:rPr>
                <w:rFonts w:ascii="Helvetica" w:hAnsi="Helvetica" w:cs="Tahoma"/>
                <w:i/>
                <w:sz w:val="20"/>
                <w:lang w:val="en-US"/>
              </w:rPr>
              <w:t>DestinationPCC</w:t>
            </w:r>
            <w:r w:rsidRPr="00995D1A">
              <w:rPr>
                <w:rFonts w:ascii="Helvetica" w:hAnsi="Helvetica" w:cs="Tahoma"/>
                <w:sz w:val="20"/>
                <w:lang w:val="en-US"/>
              </w:rPr>
              <w:t>.</w:t>
            </w:r>
          </w:p>
          <w:p w:rsidR="00147EC9" w:rsidRPr="00995D1A" w:rsidRDefault="00147EC9" w:rsidP="00A91FF2">
            <w:pPr>
              <w:keepNext/>
              <w:widowControl w:val="0"/>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w:t>
            </w:r>
            <w:r w:rsidRPr="00995D1A">
              <w:rPr>
                <w:rFonts w:ascii="Helvetica" w:hAnsi="Helvetica" w:cs="Tahoma"/>
                <w:sz w:val="20"/>
              </w:rPr>
              <w:t>We strictly recomend to use the command QueueBooking instead. There it do not impede with the booking process.</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sz w:val="20"/>
              </w:rPr>
            </w:pPr>
          </w:p>
        </w:tc>
        <w:tc>
          <w:tcPr>
            <w:tcW w:w="2012"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AllowWaitList</w:t>
            </w:r>
          </w:p>
        </w:tc>
        <w:tc>
          <w:tcPr>
            <w:tcW w:w="21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Bool</w:t>
            </w:r>
          </w:p>
        </w:tc>
        <w:tc>
          <w:tcPr>
            <w:tcW w:w="3960" w:type="dxa"/>
          </w:tcPr>
          <w:p w:rsidR="00147EC9" w:rsidRPr="00995D1A" w:rsidRDefault="00147EC9" w:rsidP="00A91FF2">
            <w:pPr>
              <w:keepNext/>
              <w:widowControl w:val="0"/>
              <w:spacing w:line="240" w:lineRule="auto"/>
              <w:rPr>
                <w:rFonts w:ascii="Helvetica" w:hAnsi="Helvetica" w:cs="Tahoma"/>
                <w:sz w:val="20"/>
                <w:lang w:val="en-US"/>
              </w:rPr>
            </w:pPr>
            <w:r w:rsidRPr="00995D1A">
              <w:rPr>
                <w:rFonts w:ascii="Helvetica" w:hAnsi="Helvetica" w:cs="Tahoma"/>
                <w:sz w:val="20"/>
              </w:rPr>
              <w:t>Defines if bookings are allowed on waitlist, meaning without enough available seats.</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sz w:val="20"/>
              </w:rPr>
            </w:pPr>
          </w:p>
        </w:tc>
        <w:tc>
          <w:tcPr>
            <w:tcW w:w="2012"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Category</w:t>
            </w:r>
          </w:p>
        </w:tc>
        <w:tc>
          <w:tcPr>
            <w:tcW w:w="21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960" w:type="dxa"/>
          </w:tcPr>
          <w:p w:rsidR="00147EC9" w:rsidRPr="00995D1A" w:rsidRDefault="00147EC9" w:rsidP="00A91FF2">
            <w:pPr>
              <w:keepNext/>
              <w:widowControl w:val="0"/>
              <w:spacing w:line="240" w:lineRule="auto"/>
              <w:rPr>
                <w:rFonts w:ascii="Helvetica" w:hAnsi="Helvetica" w:cs="Tahoma"/>
                <w:sz w:val="20"/>
                <w:lang w:val="en-US"/>
              </w:rPr>
            </w:pPr>
            <w:r w:rsidRPr="00995D1A">
              <w:rPr>
                <w:rFonts w:ascii="Helvetica" w:hAnsi="Helvetica" w:cs="Tahoma"/>
                <w:i/>
                <w:sz w:val="20"/>
                <w:lang w:val="en-US"/>
              </w:rPr>
              <w:t>Queueing only:</w:t>
            </w:r>
            <w:r w:rsidRPr="00995D1A">
              <w:rPr>
                <w:rFonts w:ascii="Helvetica" w:hAnsi="Helvetica" w:cs="Tahoma"/>
                <w:sz w:val="20"/>
                <w:lang w:val="en-US"/>
              </w:rPr>
              <w:t xml:space="preserve"> Specify the queue category to where the finished booking will be sent.</w:t>
            </w:r>
            <w:r w:rsidRPr="00995D1A">
              <w:rPr>
                <w:rFonts w:ascii="Helvetica" w:hAnsi="Helvetica" w:cs="Tahoma"/>
                <w:sz w:val="20"/>
                <w:lang w:val="en-US"/>
              </w:rPr>
              <w:br/>
              <w:t>If you don’t use this parameter the standard category will be used if the GDS requires a queue category.</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w:t>
            </w:r>
            <w:r w:rsidRPr="00995D1A">
              <w:rPr>
                <w:rFonts w:ascii="Helvetica" w:hAnsi="Helvetica" w:cs="Tahoma"/>
                <w:sz w:val="20"/>
              </w:rPr>
              <w:t>We strictly recomend to use the command QueueBooking instead. There it do not impede with the booking process</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sz w:val="20"/>
              </w:rPr>
            </w:pPr>
          </w:p>
        </w:tc>
        <w:tc>
          <w:tcPr>
            <w:tcW w:w="2012"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 xml:space="preserve">DestinationPCC </w:t>
            </w:r>
          </w:p>
        </w:tc>
        <w:tc>
          <w:tcPr>
            <w:tcW w:w="21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960"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i/>
                <w:sz w:val="20"/>
                <w:lang w:val="en-US"/>
              </w:rPr>
              <w:t>Queueing only:</w:t>
            </w:r>
            <w:r w:rsidRPr="00995D1A">
              <w:rPr>
                <w:rFonts w:ascii="Helvetica" w:hAnsi="Helvetica" w:cs="Tahoma"/>
                <w:sz w:val="20"/>
                <w:lang w:val="en-US"/>
              </w:rPr>
              <w:t xml:space="preserve"> </w:t>
            </w:r>
            <w:r w:rsidRPr="00995D1A">
              <w:rPr>
                <w:rFonts w:ascii="Helvetica" w:hAnsi="Helvetica" w:cs="Tahoma"/>
                <w:noProof/>
                <w:sz w:val="20"/>
                <w:lang w:val="en-US"/>
              </w:rPr>
              <w:t xml:space="preserve">The Pseudo City Code where the booking should be sent. If you leave this parameter blank the </w:t>
            </w:r>
            <w:r w:rsidRPr="00995D1A">
              <w:rPr>
                <w:rFonts w:ascii="Helvetica" w:hAnsi="Helvetica" w:cs="Tahoma"/>
                <w:i/>
                <w:noProof/>
                <w:sz w:val="20"/>
                <w:lang w:val="en-US"/>
              </w:rPr>
              <w:t>TerminalPCC</w:t>
            </w:r>
            <w:r w:rsidRPr="00995D1A">
              <w:rPr>
                <w:rFonts w:ascii="Helvetica" w:hAnsi="Helvetica" w:cs="Tahoma"/>
                <w:noProof/>
                <w:sz w:val="20"/>
                <w:lang w:val="en-US"/>
              </w:rPr>
              <w:t xml:space="preserve"> will be used.</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lang w:val="en-US"/>
              </w:rPr>
              <w:lastRenderedPageBreak/>
              <w:t>Note:</w:t>
            </w:r>
            <w:r w:rsidRPr="00995D1A">
              <w:rPr>
                <w:rFonts w:ascii="Helvetica" w:hAnsi="Helvetica" w:cs="Tahoma"/>
                <w:sz w:val="20"/>
                <w:lang w:val="en-US"/>
              </w:rPr>
              <w:t xml:space="preserve"> </w:t>
            </w:r>
            <w:r w:rsidRPr="00995D1A">
              <w:rPr>
                <w:rFonts w:ascii="Helvetica" w:hAnsi="Helvetica" w:cs="Tahoma"/>
                <w:sz w:val="20"/>
              </w:rPr>
              <w:t>We strictly recomend to use the command QueueBooking instead. There it do not impede with the booking process</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sz w:val="20"/>
              </w:rPr>
            </w:pPr>
          </w:p>
        </w:tc>
        <w:tc>
          <w:tcPr>
            <w:tcW w:w="2012"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Queue</w:t>
            </w:r>
          </w:p>
        </w:tc>
        <w:tc>
          <w:tcPr>
            <w:tcW w:w="21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960" w:type="dxa"/>
          </w:tcPr>
          <w:p w:rsidR="00147EC9" w:rsidRPr="00995D1A" w:rsidRDefault="00147EC9" w:rsidP="00A91FF2">
            <w:pPr>
              <w:keepNext/>
              <w:widowControl w:val="0"/>
              <w:spacing w:line="240" w:lineRule="auto"/>
              <w:rPr>
                <w:rFonts w:ascii="Helvetica" w:hAnsi="Helvetica" w:cs="Tahoma"/>
                <w:sz w:val="20"/>
                <w:lang w:val="en-US"/>
              </w:rPr>
            </w:pPr>
            <w:r w:rsidRPr="00995D1A">
              <w:rPr>
                <w:rFonts w:ascii="Helvetica" w:hAnsi="Helvetica" w:cs="Tahoma"/>
                <w:i/>
                <w:sz w:val="20"/>
                <w:lang w:val="en-US"/>
              </w:rPr>
              <w:t>Queueing only:</w:t>
            </w:r>
            <w:r w:rsidRPr="00995D1A">
              <w:rPr>
                <w:rFonts w:ascii="Helvetica" w:hAnsi="Helvetica" w:cs="Tahoma"/>
                <w:sz w:val="20"/>
                <w:lang w:val="en-US"/>
              </w:rPr>
              <w:t xml:space="preserve"> Specify the queue to where the PNR will be sent. If you don’t use this </w:t>
            </w:r>
            <w:proofErr w:type="gramStart"/>
            <w:r w:rsidRPr="00995D1A">
              <w:rPr>
                <w:rFonts w:ascii="Helvetica" w:hAnsi="Helvetica" w:cs="Tahoma"/>
                <w:sz w:val="20"/>
                <w:lang w:val="en-US"/>
              </w:rPr>
              <w:t>parameter</w:t>
            </w:r>
            <w:proofErr w:type="gramEnd"/>
            <w:r w:rsidRPr="00995D1A">
              <w:rPr>
                <w:rFonts w:ascii="Helvetica" w:hAnsi="Helvetica" w:cs="Tahoma"/>
                <w:sz w:val="20"/>
                <w:lang w:val="en-US"/>
              </w:rPr>
              <w:t xml:space="preserve"> the standard queue will be used.</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lang w:val="en-US"/>
              </w:rPr>
              <w:t>Note:</w:t>
            </w:r>
            <w:r w:rsidRPr="00995D1A">
              <w:rPr>
                <w:rFonts w:ascii="Helvetica" w:hAnsi="Helvetica" w:cs="Tahoma"/>
                <w:sz w:val="20"/>
                <w:lang w:val="en-US"/>
              </w:rPr>
              <w:t xml:space="preserve"> </w:t>
            </w:r>
            <w:r w:rsidRPr="00995D1A">
              <w:rPr>
                <w:rFonts w:ascii="Helvetica" w:hAnsi="Helvetica" w:cs="Tahoma"/>
                <w:sz w:val="20"/>
              </w:rPr>
              <w:t>We strictly recomend to use the command QueueBooking instead. There it do not impede with the booking process.</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sz w:val="20"/>
              </w:rPr>
            </w:pPr>
          </w:p>
        </w:tc>
        <w:tc>
          <w:tcPr>
            <w:tcW w:w="2012"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ReturnStatus</w:t>
            </w:r>
          </w:p>
        </w:tc>
        <w:tc>
          <w:tcPr>
            <w:tcW w:w="21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int</w:t>
            </w:r>
          </w:p>
        </w:tc>
        <w:tc>
          <w:tcPr>
            <w:tcW w:w="396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lang w:val="en-US"/>
              </w:rPr>
              <w:t>Setting this parameter to 1 (default=0) returns the status of each booked segment.</w:t>
            </w:r>
          </w:p>
        </w:tc>
      </w:tr>
    </w:tbl>
    <w:p w:rsidR="00147EC9" w:rsidRPr="00995D1A" w:rsidRDefault="00147EC9" w:rsidP="00147EC9">
      <w:pPr>
        <w:keepNext/>
        <w:spacing w:line="240" w:lineRule="auto"/>
        <w:ind w:left="90"/>
        <w:rPr>
          <w:rFonts w:ascii="Helvetica" w:hAnsi="Helvetica" w:cs="Tahoma"/>
          <w:bCs/>
          <w:sz w:val="20"/>
        </w:rPr>
      </w:pPr>
    </w:p>
    <w:p w:rsidR="00147EC9" w:rsidRPr="00995D1A" w:rsidRDefault="00147EC9" w:rsidP="00147EC9">
      <w:pPr>
        <w:pStyle w:val="berschrift3"/>
      </w:pPr>
      <w:bookmarkStart w:id="217" w:name="_Toc481678784"/>
      <w:bookmarkStart w:id="218" w:name="_Toc491679897"/>
      <w:r w:rsidRPr="00995D1A">
        <w:t>BookRequestWebFare</w:t>
      </w:r>
      <w:bookmarkEnd w:id="217"/>
      <w:bookmarkEnd w:id="218"/>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86"/>
        <w:gridCol w:w="1417"/>
        <w:gridCol w:w="4529"/>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WebFare</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186"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1417"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4529"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AllowSMSNotification</w:t>
            </w:r>
          </w:p>
        </w:tc>
        <w:tc>
          <w:tcPr>
            <w:tcW w:w="5946" w:type="dxa"/>
            <w:gridSpan w:val="2"/>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color w:val="FF0000"/>
                <w:sz w:val="20"/>
                <w:lang w:val="en-US"/>
              </w:rPr>
              <w:t>Obsolete</w:t>
            </w:r>
            <w:r w:rsidRPr="00995D1A">
              <w:rPr>
                <w:rFonts w:ascii="Helvetica" w:hAnsi="Helvetica" w:cs="Tahoma"/>
                <w:sz w:val="20"/>
                <w:lang w:val="en-US"/>
              </w:rPr>
              <w:t>, please use the new property in the parent class</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lang w:val="en-US"/>
              </w:rPr>
            </w:pPr>
          </w:p>
        </w:tc>
        <w:tc>
          <w:tcPr>
            <w:tcW w:w="2186"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MaximumTolerance</w:t>
            </w:r>
          </w:p>
        </w:tc>
        <w:tc>
          <w:tcPr>
            <w:tcW w:w="5946" w:type="dxa"/>
            <w:gridSpan w:val="2"/>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color w:val="FF0000"/>
                <w:sz w:val="20"/>
                <w:lang w:val="en-US"/>
              </w:rPr>
              <w:t>Obsolete</w:t>
            </w:r>
            <w:r w:rsidRPr="00995D1A">
              <w:rPr>
                <w:rFonts w:ascii="Helvetica" w:hAnsi="Helvetica" w:cs="Tahoma"/>
                <w:sz w:val="20"/>
                <w:lang w:val="en-US"/>
              </w:rPr>
              <w:t>, please use the new property in the parent class</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lang w:val="en-US"/>
              </w:rPr>
            </w:pPr>
          </w:p>
        </w:tc>
        <w:tc>
          <w:tcPr>
            <w:tcW w:w="2186"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PercentageTolerance</w:t>
            </w:r>
          </w:p>
        </w:tc>
        <w:tc>
          <w:tcPr>
            <w:tcW w:w="5946" w:type="dxa"/>
            <w:gridSpan w:val="2"/>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color w:val="FF0000"/>
                <w:sz w:val="20"/>
                <w:lang w:val="en-US"/>
              </w:rPr>
              <w:t>Obsolete</w:t>
            </w:r>
            <w:r w:rsidRPr="00995D1A">
              <w:rPr>
                <w:rFonts w:ascii="Helvetica" w:hAnsi="Helvetica" w:cs="Tahoma"/>
                <w:sz w:val="20"/>
                <w:lang w:val="en-US"/>
              </w:rPr>
              <w:t>, please use the new property in the parent class</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Transactioncode</w:t>
            </w:r>
          </w:p>
        </w:tc>
        <w:tc>
          <w:tcPr>
            <w:tcW w:w="141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4529"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lang w:val="en-US"/>
              </w:rPr>
              <w:t>Free text code, which will be sent to the webfares carrier if the carrier is supporting this functionality.</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WebAgent</w:t>
            </w:r>
          </w:p>
        </w:tc>
        <w:tc>
          <w:tcPr>
            <w:tcW w:w="1417" w:type="dxa"/>
          </w:tcPr>
          <w:p w:rsidR="00147EC9" w:rsidRPr="00995D1A" w:rsidRDefault="00147EC9" w:rsidP="00A91FF2">
            <w:pPr>
              <w:spacing w:line="240" w:lineRule="auto"/>
              <w:rPr>
                <w:rFonts w:ascii="Helvetica" w:hAnsi="Helvetica" w:cs="Tahoma"/>
                <w:sz w:val="20"/>
              </w:rPr>
            </w:pPr>
            <w:r w:rsidRPr="00995D1A">
              <w:t>Agent</w:t>
            </w:r>
          </w:p>
        </w:tc>
        <w:tc>
          <w:tcPr>
            <w:tcW w:w="4529"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 xml:space="preserve">Container for agent specific parameter. Mandatory if an </w:t>
            </w:r>
            <w:r w:rsidRPr="00995D1A">
              <w:rPr>
                <w:rFonts w:ascii="Helvetica" w:hAnsi="Helvetica" w:cs="Tahoma"/>
                <w:i/>
                <w:sz w:val="20"/>
              </w:rPr>
              <w:t>AgentID</w:t>
            </w:r>
            <w:r w:rsidRPr="00995D1A">
              <w:rPr>
                <w:rFonts w:ascii="Helvetica" w:hAnsi="Helvetica" w:cs="Tahoma"/>
                <w:sz w:val="20"/>
              </w:rPr>
              <w:t xml:space="preserve"> was returned by the GetFares or GetFareDisplay method for this flight.</w:t>
            </w:r>
          </w:p>
        </w:tc>
      </w:tr>
    </w:tbl>
    <w:p w:rsidR="00147EC9" w:rsidRPr="00995D1A" w:rsidRDefault="00147EC9" w:rsidP="00147EC9">
      <w:pPr>
        <w:rPr>
          <w:lang w:val="en-US"/>
        </w:rPr>
      </w:pPr>
      <w:bookmarkStart w:id="219" w:name="_BookRequestAgent"/>
      <w:bookmarkEnd w:id="219"/>
    </w:p>
    <w:p w:rsidR="00147EC9" w:rsidRPr="00995D1A" w:rsidRDefault="00147EC9" w:rsidP="00147EC9">
      <w:pPr>
        <w:spacing w:before="0" w:after="0" w:line="240" w:lineRule="auto"/>
        <w:rPr>
          <w:rFonts w:ascii="Helvetica" w:hAnsi="Helvetica" w:cs="Tahoma"/>
          <w:b/>
          <w:bCs/>
          <w:color w:val="000000"/>
          <w:sz w:val="20"/>
          <w:lang w:val="en-US"/>
        </w:rPr>
      </w:pPr>
      <w:r w:rsidRPr="00995D1A">
        <w:br w:type="page"/>
      </w:r>
    </w:p>
    <w:p w:rsidR="00147EC9" w:rsidRPr="00995D1A" w:rsidRDefault="00147EC9" w:rsidP="00147EC9">
      <w:pPr>
        <w:pStyle w:val="berschrift3"/>
      </w:pPr>
      <w:bookmarkStart w:id="220" w:name="_Toc481678785"/>
      <w:bookmarkStart w:id="221" w:name="_Toc491679898"/>
      <w:r w:rsidRPr="00995D1A">
        <w:lastRenderedPageBreak/>
        <w:t>BookRequestFare</w:t>
      </w:r>
      <w:bookmarkEnd w:id="220"/>
      <w:bookmarkEnd w:id="221"/>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92"/>
        <w:gridCol w:w="2340"/>
        <w:gridCol w:w="360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Fare</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19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19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Corporate</w:t>
            </w:r>
          </w:p>
        </w:tc>
        <w:tc>
          <w:tcPr>
            <w:tcW w:w="234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BookRequestCorporate</w:t>
            </w:r>
          </w:p>
        </w:tc>
        <w:tc>
          <w:tcPr>
            <w:tcW w:w="3600" w:type="dxa"/>
          </w:tcPr>
          <w:p w:rsidR="00147EC9" w:rsidRPr="00995D1A" w:rsidRDefault="00147EC9" w:rsidP="00A91FF2">
            <w:pPr>
              <w:autoSpaceDE w:val="0"/>
              <w:autoSpaceDN w:val="0"/>
              <w:adjustRightInd w:val="0"/>
              <w:spacing w:line="240" w:lineRule="auto"/>
              <w:rPr>
                <w:rFonts w:ascii="Helvetica" w:hAnsi="Helvetica" w:cs="Tahoma"/>
                <w:noProof/>
                <w:sz w:val="20"/>
                <w:lang w:val="en-US"/>
              </w:rPr>
            </w:pPr>
            <w:r w:rsidRPr="00995D1A">
              <w:rPr>
                <w:rFonts w:ascii="Helvetica" w:hAnsi="Helvetica" w:cs="Tahoma"/>
                <w:noProof/>
                <w:sz w:val="20"/>
                <w:lang w:val="en-US"/>
              </w:rPr>
              <w:t>Container for Corporate fare specific parameter.</w:t>
            </w:r>
          </w:p>
        </w:tc>
      </w:tr>
    </w:tbl>
    <w:p w:rsidR="00147EC9" w:rsidRPr="00995D1A" w:rsidRDefault="00147EC9" w:rsidP="00147EC9">
      <w:pPr>
        <w:pStyle w:val="berschrift3"/>
      </w:pPr>
      <w:bookmarkStart w:id="222" w:name="_CorporateData_1"/>
      <w:bookmarkStart w:id="223" w:name="_BookRequestCorporate"/>
      <w:bookmarkStart w:id="224" w:name="_BookRequestCorporate_1"/>
      <w:bookmarkStart w:id="225" w:name="_Toc481678786"/>
      <w:bookmarkStart w:id="226" w:name="_Toc491679899"/>
      <w:bookmarkEnd w:id="222"/>
      <w:bookmarkEnd w:id="223"/>
      <w:bookmarkEnd w:id="224"/>
      <w:r w:rsidRPr="00995D1A">
        <w:t>BookRequestCorporate</w:t>
      </w:r>
      <w:bookmarkEnd w:id="225"/>
      <w:bookmarkEnd w:id="226"/>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92"/>
        <w:gridCol w:w="2160"/>
        <w:gridCol w:w="378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Corporate</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19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78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9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CorpFareAccessCode</w:t>
            </w:r>
          </w:p>
        </w:tc>
        <w:tc>
          <w:tcPr>
            <w:tcW w:w="216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78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ID of a company for which CorporateFares can be assigned to.</w:t>
            </w:r>
          </w:p>
        </w:tc>
      </w:tr>
    </w:tbl>
    <w:p w:rsidR="00147EC9" w:rsidRPr="00995D1A" w:rsidRDefault="00147EC9" w:rsidP="00147EC9">
      <w:pPr>
        <w:pStyle w:val="berschrift3"/>
      </w:pPr>
      <w:bookmarkStart w:id="227" w:name="_BookRequestLeg"/>
      <w:bookmarkStart w:id="228" w:name="_Toc481678787"/>
      <w:bookmarkStart w:id="229" w:name="_Toc491679900"/>
      <w:bookmarkEnd w:id="227"/>
      <w:r w:rsidRPr="00995D1A">
        <w:t>BookRequestLeg</w:t>
      </w:r>
      <w:bookmarkEnd w:id="228"/>
      <w:bookmarkEnd w:id="229"/>
    </w:p>
    <w:p w:rsidR="00147EC9" w:rsidRPr="00995D1A" w:rsidRDefault="00147EC9" w:rsidP="00147EC9">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430"/>
        <w:gridCol w:w="3690"/>
      </w:tblGrid>
      <w:tr w:rsidR="00147EC9" w:rsidRPr="00995D1A" w:rsidTr="00A91FF2">
        <w:tc>
          <w:tcPr>
            <w:tcW w:w="8550" w:type="dxa"/>
            <w:gridSpan w:val="4"/>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Leg</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430"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690"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X</w:t>
            </w:r>
          </w:p>
        </w:tc>
        <w:tc>
          <w:tcPr>
            <w:tcW w:w="2012"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AvailString</w:t>
            </w:r>
          </w:p>
        </w:tc>
        <w:tc>
          <w:tcPr>
            <w:tcW w:w="243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ID necessary for the IBE to do the booking.</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sz w:val="20"/>
              </w:rPr>
            </w:pPr>
          </w:p>
        </w:tc>
        <w:tc>
          <w:tcPr>
            <w:tcW w:w="2012"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CarrierCode</w:t>
            </w:r>
          </w:p>
        </w:tc>
        <w:tc>
          <w:tcPr>
            <w:tcW w:w="243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Two-letter code of the leg carrier.</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sz w:val="20"/>
                <w:lang w:val="en-US"/>
              </w:rPr>
            </w:pPr>
          </w:p>
        </w:tc>
        <w:tc>
          <w:tcPr>
            <w:tcW w:w="2012" w:type="dxa"/>
          </w:tcPr>
          <w:p w:rsidR="00147EC9" w:rsidRPr="00995D1A" w:rsidRDefault="00147EC9"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MajorCabinClass</w:t>
            </w:r>
          </w:p>
        </w:tc>
        <w:tc>
          <w:tcPr>
            <w:tcW w:w="2430" w:type="dxa"/>
          </w:tcPr>
          <w:p w:rsidR="00147EC9" w:rsidRPr="00995D1A" w:rsidRDefault="00147EC9"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ClassTypeEnum</w:t>
            </w:r>
          </w:p>
        </w:tc>
        <w:tc>
          <w:tcPr>
            <w:tcW w:w="3690" w:type="dxa"/>
          </w:tcPr>
          <w:p w:rsidR="00147EC9" w:rsidRPr="00995D1A" w:rsidRDefault="00147EC9" w:rsidP="00A91FF2">
            <w:pPr>
              <w:pStyle w:val="TableText"/>
              <w:keepNext w:val="0"/>
              <w:keepLines w:val="0"/>
              <w:widowControl w:val="0"/>
              <w:spacing w:line="240" w:lineRule="auto"/>
              <w:rPr>
                <w:rFonts w:cs="Arial"/>
                <w:color w:val="FF0000"/>
                <w:sz w:val="20"/>
              </w:rPr>
            </w:pPr>
            <w:r w:rsidRPr="00995D1A">
              <w:rPr>
                <w:rFonts w:cs="Arial"/>
                <w:color w:val="FF0000"/>
                <w:sz w:val="20"/>
              </w:rPr>
              <w:t>Mostly used cabinclass, it can be any combination of the following values:</w:t>
            </w:r>
          </w:p>
          <w:p w:rsidR="00147EC9" w:rsidRPr="00995D1A" w:rsidRDefault="00147EC9" w:rsidP="007B34C5">
            <w:pPr>
              <w:pStyle w:val="TableText"/>
              <w:keepNext w:val="0"/>
              <w:keepLines w:val="0"/>
              <w:widowControl w:val="0"/>
              <w:numPr>
                <w:ilvl w:val="0"/>
                <w:numId w:val="3"/>
              </w:numPr>
              <w:spacing w:line="240" w:lineRule="auto"/>
              <w:rPr>
                <w:rFonts w:cs="Arial"/>
                <w:color w:val="FF0000"/>
                <w:sz w:val="20"/>
              </w:rPr>
            </w:pPr>
            <w:r w:rsidRPr="00995D1A">
              <w:rPr>
                <w:rFonts w:cs="Arial"/>
                <w:color w:val="FF0000"/>
                <w:sz w:val="20"/>
              </w:rPr>
              <w:t>UNSPECIFIED (default)</w:t>
            </w:r>
          </w:p>
          <w:p w:rsidR="00147EC9" w:rsidRPr="00995D1A" w:rsidRDefault="00147EC9" w:rsidP="007B34C5">
            <w:pPr>
              <w:pStyle w:val="TableText"/>
              <w:keepNext w:val="0"/>
              <w:keepLines w:val="0"/>
              <w:widowControl w:val="0"/>
              <w:numPr>
                <w:ilvl w:val="0"/>
                <w:numId w:val="3"/>
              </w:numPr>
              <w:spacing w:line="240" w:lineRule="auto"/>
              <w:rPr>
                <w:rFonts w:cs="Arial"/>
                <w:color w:val="FF0000"/>
                <w:sz w:val="20"/>
              </w:rPr>
            </w:pPr>
            <w:r w:rsidRPr="00995D1A">
              <w:rPr>
                <w:rFonts w:cs="Arial"/>
                <w:color w:val="FF0000"/>
                <w:sz w:val="20"/>
              </w:rPr>
              <w:t>ECONOMY</w:t>
            </w:r>
          </w:p>
          <w:p w:rsidR="00147EC9" w:rsidRPr="00995D1A" w:rsidRDefault="00147EC9" w:rsidP="007B34C5">
            <w:pPr>
              <w:pStyle w:val="TableText"/>
              <w:keepNext w:val="0"/>
              <w:keepLines w:val="0"/>
              <w:widowControl w:val="0"/>
              <w:numPr>
                <w:ilvl w:val="0"/>
                <w:numId w:val="3"/>
              </w:numPr>
              <w:spacing w:line="240" w:lineRule="auto"/>
              <w:rPr>
                <w:rFonts w:cs="Arial"/>
                <w:color w:val="FF0000"/>
                <w:sz w:val="20"/>
              </w:rPr>
            </w:pPr>
            <w:r w:rsidRPr="00995D1A">
              <w:rPr>
                <w:rFonts w:cs="Arial"/>
                <w:color w:val="FF0000"/>
                <w:sz w:val="20"/>
              </w:rPr>
              <w:t>PREMIUMECONOMY</w:t>
            </w:r>
          </w:p>
          <w:p w:rsidR="00147EC9" w:rsidRPr="00995D1A" w:rsidRDefault="00147EC9" w:rsidP="007B34C5">
            <w:pPr>
              <w:pStyle w:val="TableText"/>
              <w:keepNext w:val="0"/>
              <w:keepLines w:val="0"/>
              <w:widowControl w:val="0"/>
              <w:numPr>
                <w:ilvl w:val="0"/>
                <w:numId w:val="3"/>
              </w:numPr>
              <w:spacing w:line="240" w:lineRule="auto"/>
              <w:rPr>
                <w:rFonts w:ascii="Helvetica" w:hAnsi="Helvetica" w:cs="Tahoma"/>
                <w:color w:val="FF0000"/>
                <w:sz w:val="20"/>
                <w:lang w:val="en-US"/>
              </w:rPr>
            </w:pPr>
            <w:r w:rsidRPr="00995D1A">
              <w:rPr>
                <w:rFonts w:cs="Arial"/>
                <w:color w:val="FF0000"/>
                <w:sz w:val="20"/>
              </w:rPr>
              <w:t>BUSINESS</w:t>
            </w:r>
          </w:p>
          <w:p w:rsidR="00147EC9" w:rsidRPr="00995D1A" w:rsidRDefault="00147EC9" w:rsidP="007B34C5">
            <w:pPr>
              <w:pStyle w:val="TableText"/>
              <w:keepNext w:val="0"/>
              <w:keepLines w:val="0"/>
              <w:widowControl w:val="0"/>
              <w:numPr>
                <w:ilvl w:val="0"/>
                <w:numId w:val="3"/>
              </w:numPr>
              <w:spacing w:line="240" w:lineRule="auto"/>
              <w:rPr>
                <w:rFonts w:ascii="Helvetica" w:hAnsi="Helvetica" w:cs="Tahoma"/>
                <w:color w:val="FF0000"/>
                <w:sz w:val="20"/>
                <w:lang w:val="en-US"/>
              </w:rPr>
            </w:pPr>
            <w:r w:rsidRPr="00995D1A">
              <w:rPr>
                <w:rFonts w:cs="Arial"/>
                <w:color w:val="FF0000"/>
                <w:sz w:val="20"/>
              </w:rPr>
              <w:t>FIRST</w:t>
            </w:r>
          </w:p>
        </w:tc>
      </w:tr>
      <w:tr w:rsidR="00147EC9" w:rsidRPr="00995D1A" w:rsidTr="00A91FF2">
        <w:tc>
          <w:tcPr>
            <w:tcW w:w="418"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X</w:t>
            </w:r>
          </w:p>
        </w:tc>
        <w:tc>
          <w:tcPr>
            <w:tcW w:w="2012"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Segments</w:t>
            </w:r>
          </w:p>
        </w:tc>
        <w:tc>
          <w:tcPr>
            <w:tcW w:w="243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BookRequestSegment[]</w:t>
            </w:r>
          </w:p>
        </w:tc>
        <w:tc>
          <w:tcPr>
            <w:tcW w:w="3690"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Complete list of segments of the leg.</w:t>
            </w:r>
          </w:p>
        </w:tc>
      </w:tr>
    </w:tbl>
    <w:p w:rsidR="00147EC9" w:rsidRPr="00995D1A" w:rsidRDefault="00147EC9" w:rsidP="00147EC9">
      <w:pPr>
        <w:pStyle w:val="berschrift3"/>
      </w:pPr>
      <w:bookmarkStart w:id="230" w:name="_SegmentData_2"/>
      <w:bookmarkStart w:id="231" w:name="_BookRequestSegment"/>
      <w:bookmarkStart w:id="232" w:name="_Toc481678788"/>
      <w:bookmarkStart w:id="233" w:name="_Toc491679901"/>
      <w:bookmarkEnd w:id="230"/>
      <w:bookmarkEnd w:id="231"/>
      <w:r w:rsidRPr="00995D1A">
        <w:t>BookRequestSegment</w:t>
      </w:r>
      <w:bookmarkEnd w:id="232"/>
      <w:bookmarkEnd w:id="233"/>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86"/>
        <w:gridCol w:w="2256"/>
        <w:gridCol w:w="369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Segment</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186"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256"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69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AirlineFilekey</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b/>
                <w:i/>
                <w:sz w:val="20"/>
                <w:lang w:val="en-US"/>
              </w:rPr>
              <w:t>Pub and Netfares only:</w:t>
            </w:r>
            <w:r w:rsidRPr="00995D1A">
              <w:rPr>
                <w:rFonts w:ascii="Helvetica" w:hAnsi="Helvetica" w:cs="Tahoma"/>
                <w:b/>
                <w:i/>
                <w:sz w:val="20"/>
                <w:lang w:val="en-US"/>
              </w:rPr>
              <w:br/>
            </w:r>
            <w:r w:rsidRPr="00995D1A">
              <w:rPr>
                <w:rFonts w:ascii="Helvetica" w:hAnsi="Helvetica" w:cs="Tahoma"/>
                <w:sz w:val="20"/>
              </w:rPr>
              <w:t>For passive bookings it is required to provide this filekey field.</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AllotmentConfig</w:t>
            </w:r>
          </w:p>
        </w:tc>
        <w:tc>
          <w:tcPr>
            <w:tcW w:w="5946" w:type="dxa"/>
            <w:gridSpan w:val="2"/>
          </w:tcPr>
          <w:p w:rsidR="00147EC9" w:rsidRPr="00995D1A" w:rsidRDefault="00147EC9" w:rsidP="00A91FF2">
            <w:pPr>
              <w:spacing w:line="240" w:lineRule="auto"/>
              <w:rPr>
                <w:rFonts w:ascii="Helvetica" w:hAnsi="Helvetica" w:cs="Tahoma"/>
                <w:b/>
                <w:i/>
                <w:color w:val="FF0000"/>
                <w:sz w:val="20"/>
                <w:lang w:val="en-US"/>
              </w:rPr>
            </w:pPr>
            <w:r w:rsidRPr="00995D1A">
              <w:rPr>
                <w:rFonts w:ascii="Helvetica" w:hAnsi="Helvetica" w:cs="Tahoma"/>
                <w:b/>
                <w:i/>
                <w:color w:val="FF0000"/>
                <w:sz w:val="20"/>
                <w:lang w:val="en-US"/>
              </w:rPr>
              <w:t>Obsolete!!! Please use the new Property AllotmentData</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AllotmentData</w:t>
            </w:r>
          </w:p>
        </w:tc>
        <w:tc>
          <w:tcPr>
            <w:tcW w:w="2256" w:type="dxa"/>
          </w:tcPr>
          <w:p w:rsidR="00147EC9" w:rsidRPr="00995D1A" w:rsidRDefault="00147EC9" w:rsidP="00A91FF2">
            <w:pPr>
              <w:spacing w:line="240" w:lineRule="auto"/>
              <w:rPr>
                <w:color w:val="FF0000"/>
              </w:rPr>
            </w:pPr>
            <w:r w:rsidRPr="00995D1A">
              <w:rPr>
                <w:color w:val="FF0000"/>
              </w:rPr>
              <w:t>AllotmentResponse</w:t>
            </w:r>
          </w:p>
        </w:tc>
        <w:tc>
          <w:tcPr>
            <w:tcW w:w="3690" w:type="dxa"/>
          </w:tcPr>
          <w:p w:rsidR="00147EC9" w:rsidRPr="00995D1A" w:rsidRDefault="00147EC9" w:rsidP="00A91FF2">
            <w:pPr>
              <w:spacing w:line="240" w:lineRule="auto"/>
              <w:rPr>
                <w:rFonts w:ascii="Helvetica" w:hAnsi="Helvetica" w:cs="Tahoma"/>
                <w:b/>
                <w:i/>
                <w:color w:val="FF0000"/>
                <w:sz w:val="20"/>
                <w:lang w:val="en-US"/>
              </w:rPr>
            </w:pPr>
            <w:r w:rsidRPr="00995D1A">
              <w:rPr>
                <w:rFonts w:ascii="Helvetica" w:hAnsi="Helvetica" w:cs="Tahoma"/>
                <w:b/>
                <w:i/>
                <w:color w:val="FF0000"/>
                <w:sz w:val="20"/>
                <w:lang w:val="en-US"/>
              </w:rPr>
              <w:t xml:space="preserve">Netfares only: </w:t>
            </w:r>
            <w:r w:rsidRPr="00995D1A">
              <w:rPr>
                <w:rFonts w:ascii="Helvetica" w:hAnsi="Helvetica" w:cs="Tahoma"/>
                <w:b/>
                <w:i/>
                <w:color w:val="FF0000"/>
                <w:sz w:val="20"/>
                <w:lang w:val="en-US"/>
              </w:rPr>
              <w:br/>
            </w:r>
            <w:r w:rsidRPr="00995D1A">
              <w:rPr>
                <w:rFonts w:ascii="Helvetica" w:hAnsi="Helvetica" w:cs="Tahoma"/>
                <w:color w:val="FF0000"/>
                <w:sz w:val="20"/>
                <w:lang w:val="en-US"/>
              </w:rPr>
              <w:t>Container for allotment specifc data.</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Arrival</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Three letter code of the arrival airport.</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ArrivalDateTime</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DateTime?</w:t>
            </w:r>
          </w:p>
        </w:tc>
        <w:tc>
          <w:tcPr>
            <w:tcW w:w="369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 xml:space="preserve">Date and time of arrival. </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BookingClass</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widowControl w:val="0"/>
              <w:spacing w:line="240" w:lineRule="atLeast"/>
              <w:rPr>
                <w:rFonts w:ascii="Helvetica" w:hAnsi="Helvetica" w:cs="Tahoma"/>
                <w:sz w:val="20"/>
                <w:lang w:val="en-US"/>
              </w:rPr>
            </w:pPr>
            <w:r w:rsidRPr="00995D1A">
              <w:rPr>
                <w:rFonts w:ascii="Helvetica" w:hAnsi="Helvetica" w:cs="Tahoma"/>
                <w:sz w:val="20"/>
                <w:lang w:val="en-US"/>
              </w:rPr>
              <w:t xml:space="preserve">Booking class of the segment. </w:t>
            </w:r>
          </w:p>
        </w:tc>
      </w:tr>
      <w:tr w:rsidR="00147EC9" w:rsidRPr="00995D1A" w:rsidTr="00A91FF2">
        <w:tc>
          <w:tcPr>
            <w:tcW w:w="418" w:type="dxa"/>
          </w:tcPr>
          <w:p w:rsidR="00147EC9" w:rsidRPr="00995D1A" w:rsidRDefault="00147EC9" w:rsidP="00A91FF2">
            <w:pPr>
              <w:spacing w:line="240" w:lineRule="auto"/>
              <w:rPr>
                <w:rFonts w:ascii="Helvetica" w:hAnsi="Helvetica" w:cs="Tahoma"/>
                <w:color w:val="FF0000"/>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BrandName</w:t>
            </w:r>
          </w:p>
        </w:tc>
        <w:tc>
          <w:tcPr>
            <w:tcW w:w="225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690" w:type="dxa"/>
          </w:tcPr>
          <w:p w:rsidR="00147EC9" w:rsidRPr="00995D1A" w:rsidRDefault="00147EC9" w:rsidP="00A91FF2">
            <w:pPr>
              <w:widowControl w:val="0"/>
              <w:spacing w:line="240" w:lineRule="atLeast"/>
              <w:rPr>
                <w:rFonts w:ascii="Helvetica" w:hAnsi="Helvetica" w:cs="Tahoma"/>
                <w:color w:val="FF0000"/>
                <w:sz w:val="20"/>
                <w:lang w:val="en-US"/>
              </w:rPr>
            </w:pPr>
            <w:r w:rsidRPr="00995D1A">
              <w:rPr>
                <w:rFonts w:ascii="Helvetica" w:hAnsi="Helvetica" w:cs="Tahoma"/>
                <w:i/>
                <w:color w:val="FF0000"/>
                <w:sz w:val="20"/>
                <w:lang w:val="en-US"/>
              </w:rPr>
              <w:t>GDSServer only:</w:t>
            </w:r>
            <w:r w:rsidRPr="00995D1A">
              <w:rPr>
                <w:rFonts w:ascii="Helvetica" w:hAnsi="Helvetica" w:cs="Tahoma"/>
                <w:color w:val="FF0000"/>
                <w:sz w:val="20"/>
                <w:lang w:val="en-US"/>
              </w:rPr>
              <w:br/>
              <w:t>Name of the Brand</w:t>
            </w:r>
          </w:p>
        </w:tc>
      </w:tr>
      <w:tr w:rsidR="00147EC9" w:rsidRPr="00995D1A" w:rsidTr="00A91FF2">
        <w:tc>
          <w:tcPr>
            <w:tcW w:w="418" w:type="dxa"/>
          </w:tcPr>
          <w:p w:rsidR="00147EC9" w:rsidRPr="00995D1A" w:rsidRDefault="00147EC9" w:rsidP="00A91FF2">
            <w:pPr>
              <w:spacing w:line="240" w:lineRule="auto"/>
              <w:rPr>
                <w:rFonts w:ascii="Helvetica" w:hAnsi="Helvetica" w:cs="Tahoma"/>
                <w:color w:val="FF0000"/>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BrandCode</w:t>
            </w:r>
          </w:p>
        </w:tc>
        <w:tc>
          <w:tcPr>
            <w:tcW w:w="225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690" w:type="dxa"/>
          </w:tcPr>
          <w:p w:rsidR="00147EC9" w:rsidRPr="00995D1A" w:rsidRDefault="00147EC9" w:rsidP="00A91FF2">
            <w:pPr>
              <w:widowControl w:val="0"/>
              <w:spacing w:line="240" w:lineRule="atLeast"/>
              <w:rPr>
                <w:rFonts w:ascii="Helvetica" w:hAnsi="Helvetica" w:cs="Tahoma"/>
                <w:i/>
                <w:color w:val="FF0000"/>
                <w:sz w:val="20"/>
                <w:lang w:val="en-US"/>
              </w:rPr>
            </w:pPr>
            <w:r w:rsidRPr="00995D1A">
              <w:rPr>
                <w:rFonts w:ascii="Helvetica" w:hAnsi="Helvetica" w:cs="Tahoma"/>
                <w:color w:val="FF0000"/>
                <w:sz w:val="20"/>
              </w:rPr>
              <w:t>Code of the brand as defined by the airline.</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Carrier</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widowControl w:val="0"/>
              <w:spacing w:line="240" w:lineRule="auto"/>
              <w:rPr>
                <w:rFonts w:ascii="Helvetica" w:hAnsi="Helvetica" w:cs="Tahoma"/>
                <w:sz w:val="20"/>
                <w:lang w:val="en-US"/>
              </w:rPr>
            </w:pPr>
            <w:r w:rsidRPr="00995D1A">
              <w:rPr>
                <w:rFonts w:ascii="Helvetica" w:hAnsi="Helvetica" w:cs="Tahoma"/>
                <w:sz w:val="20"/>
                <w:lang w:val="en-US"/>
              </w:rPr>
              <w:t>Two letter carrier code.</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Departure</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Three letter code of departure airport.</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DepartureDateTime</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DateTime?</w:t>
            </w:r>
          </w:p>
        </w:tc>
        <w:tc>
          <w:tcPr>
            <w:tcW w:w="369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Date and time of departure.</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FareBase</w:t>
            </w:r>
          </w:p>
        </w:tc>
        <w:tc>
          <w:tcPr>
            <w:tcW w:w="225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690" w:type="dxa"/>
          </w:tcPr>
          <w:p w:rsidR="00147EC9" w:rsidRPr="00995D1A" w:rsidRDefault="00147EC9" w:rsidP="00A91FF2">
            <w:pPr>
              <w:spacing w:line="240" w:lineRule="auto"/>
              <w:rPr>
                <w:rFonts w:ascii="Helvetica" w:hAnsi="Helvetica" w:cs="Tahoma"/>
                <w:color w:val="FF0000"/>
                <w:sz w:val="20"/>
              </w:rPr>
            </w:pPr>
            <w:r w:rsidRPr="00995D1A">
              <w:rPr>
                <w:rFonts w:cs="Arial"/>
                <w:color w:val="FF0000"/>
                <w:sz w:val="20"/>
              </w:rPr>
              <w:t>One or more farebases (separated with a |) of the rules.</w:t>
            </w:r>
          </w:p>
        </w:tc>
      </w:tr>
      <w:tr w:rsidR="00147EC9" w:rsidRPr="00995D1A" w:rsidTr="00A91FF2">
        <w:tc>
          <w:tcPr>
            <w:tcW w:w="418" w:type="dxa"/>
          </w:tcPr>
          <w:p w:rsidR="00147EC9" w:rsidRPr="00995D1A" w:rsidRDefault="00147EC9" w:rsidP="00A91FF2">
            <w:pPr>
              <w:spacing w:line="240" w:lineRule="auto"/>
              <w:rPr>
                <w:rFonts w:ascii="Helvetica" w:hAnsi="Helvetica" w:cs="Tahoma"/>
                <w:b/>
                <w:color w:val="FF0000"/>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FareType</w:t>
            </w:r>
          </w:p>
        </w:tc>
        <w:tc>
          <w:tcPr>
            <w:tcW w:w="225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GDSFareTypeEnum</w:t>
            </w:r>
          </w:p>
        </w:tc>
        <w:tc>
          <w:tcPr>
            <w:tcW w:w="3690" w:type="dxa"/>
          </w:tcPr>
          <w:p w:rsidR="00147EC9" w:rsidRPr="00995D1A" w:rsidRDefault="00147EC9" w:rsidP="00A91FF2">
            <w:pPr>
              <w:widowControl w:val="0"/>
              <w:spacing w:line="240" w:lineRule="atLeast"/>
              <w:rPr>
                <w:rFonts w:cs="Arial"/>
                <w:color w:val="FF0000"/>
                <w:sz w:val="20"/>
                <w:lang w:val="en-US"/>
              </w:rPr>
            </w:pPr>
            <w:r w:rsidRPr="00995D1A">
              <w:rPr>
                <w:rFonts w:cs="Arial"/>
                <w:color w:val="FF0000"/>
                <w:sz w:val="20"/>
                <w:lang w:val="en-US"/>
              </w:rPr>
              <w:t xml:space="preserve">GDS fare source only: </w:t>
            </w:r>
            <w:r w:rsidRPr="00995D1A">
              <w:rPr>
                <w:rFonts w:cs="Arial"/>
                <w:color w:val="FF0000"/>
                <w:sz w:val="20"/>
                <w:lang w:val="en-US"/>
              </w:rPr>
              <w:br/>
              <w:t>An enumeration to set the type of fares which will be returned from the GDS. Available values are:</w:t>
            </w:r>
          </w:p>
          <w:p w:rsidR="00147EC9" w:rsidRPr="00995D1A" w:rsidRDefault="00147EC9" w:rsidP="007B34C5">
            <w:pPr>
              <w:pStyle w:val="TableText"/>
              <w:numPr>
                <w:ilvl w:val="0"/>
                <w:numId w:val="3"/>
              </w:numPr>
              <w:spacing w:line="240" w:lineRule="auto"/>
              <w:rPr>
                <w:rFonts w:cs="Arial"/>
                <w:color w:val="FF0000"/>
                <w:sz w:val="20"/>
              </w:rPr>
            </w:pPr>
            <w:r w:rsidRPr="00995D1A">
              <w:rPr>
                <w:rFonts w:cs="Arial"/>
                <w:color w:val="FF0000"/>
                <w:sz w:val="20"/>
              </w:rPr>
              <w:t>None (default)</w:t>
            </w:r>
          </w:p>
          <w:p w:rsidR="00147EC9" w:rsidRPr="00995D1A" w:rsidRDefault="00147EC9" w:rsidP="007B34C5">
            <w:pPr>
              <w:pStyle w:val="TableText"/>
              <w:numPr>
                <w:ilvl w:val="0"/>
                <w:numId w:val="3"/>
              </w:numPr>
              <w:spacing w:line="240" w:lineRule="auto"/>
              <w:rPr>
                <w:rFonts w:cs="Arial"/>
                <w:color w:val="FF0000"/>
                <w:sz w:val="20"/>
              </w:rPr>
            </w:pPr>
            <w:r w:rsidRPr="00995D1A">
              <w:rPr>
                <w:rFonts w:cs="Arial"/>
                <w:color w:val="FF0000"/>
                <w:sz w:val="20"/>
              </w:rPr>
              <w:t>PUBLISHED</w:t>
            </w:r>
          </w:p>
          <w:p w:rsidR="00147EC9" w:rsidRPr="00995D1A" w:rsidRDefault="00147EC9" w:rsidP="007B34C5">
            <w:pPr>
              <w:pStyle w:val="TableText"/>
              <w:numPr>
                <w:ilvl w:val="0"/>
                <w:numId w:val="3"/>
              </w:numPr>
              <w:spacing w:line="240" w:lineRule="auto"/>
              <w:rPr>
                <w:rFonts w:ascii="Helvetica" w:hAnsi="Helvetica" w:cs="Tahoma"/>
                <w:color w:val="FF0000"/>
                <w:sz w:val="20"/>
                <w:lang w:val="en-US"/>
              </w:rPr>
            </w:pPr>
            <w:r w:rsidRPr="00995D1A">
              <w:rPr>
                <w:rFonts w:cs="Arial"/>
                <w:color w:val="FF0000"/>
                <w:sz w:val="20"/>
              </w:rPr>
              <w:t>NEGOTIATED</w:t>
            </w:r>
          </w:p>
          <w:p w:rsidR="00147EC9" w:rsidRPr="00995D1A" w:rsidRDefault="00147EC9" w:rsidP="007B34C5">
            <w:pPr>
              <w:pStyle w:val="TableText"/>
              <w:numPr>
                <w:ilvl w:val="0"/>
                <w:numId w:val="3"/>
              </w:numPr>
              <w:spacing w:line="240" w:lineRule="auto"/>
              <w:rPr>
                <w:rFonts w:ascii="Helvetica" w:hAnsi="Helvetica" w:cs="Tahoma"/>
                <w:color w:val="FF0000"/>
                <w:sz w:val="20"/>
                <w:lang w:val="en-US"/>
              </w:rPr>
            </w:pPr>
            <w:r w:rsidRPr="00995D1A">
              <w:rPr>
                <w:rFonts w:cs="Arial"/>
                <w:color w:val="FF0000"/>
                <w:sz w:val="20"/>
              </w:rPr>
              <w:t>CORPORATE</w:t>
            </w:r>
          </w:p>
        </w:tc>
      </w:tr>
      <w:tr w:rsidR="00147EC9" w:rsidRPr="00995D1A" w:rsidTr="00A91FF2">
        <w:tc>
          <w:tcPr>
            <w:tcW w:w="418"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sz w:val="20"/>
              </w:rPr>
              <w:t>X</w:t>
            </w: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FlightNumber</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69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lang w:val="en-US"/>
              </w:rPr>
              <w:t>Flight number of this segment.</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p>
        </w:tc>
        <w:tc>
          <w:tcPr>
            <w:tcW w:w="218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SegmentStatus</w:t>
            </w:r>
          </w:p>
        </w:tc>
        <w:tc>
          <w:tcPr>
            <w:tcW w:w="225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SegmentStatusEnum</w:t>
            </w:r>
          </w:p>
        </w:tc>
        <w:tc>
          <w:tcPr>
            <w:tcW w:w="3690"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i/>
                <w:sz w:val="20"/>
                <w:lang w:val="en-US"/>
              </w:rPr>
              <w:t>Pub and Netfares only:</w:t>
            </w:r>
            <w:r w:rsidRPr="00995D1A">
              <w:rPr>
                <w:rFonts w:ascii="Helvetica" w:hAnsi="Helvetica" w:cs="Tahoma"/>
                <w:b/>
                <w:i/>
                <w:sz w:val="20"/>
                <w:lang w:val="en-US"/>
              </w:rPr>
              <w:br/>
            </w:r>
            <w:r w:rsidRPr="00995D1A">
              <w:rPr>
                <w:rFonts w:ascii="Helvetica" w:hAnsi="Helvetica" w:cs="Tahoma"/>
                <w:sz w:val="20"/>
              </w:rPr>
              <w:t>Status of the segment. Possible values are:</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Active (default)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Passive</w:t>
            </w:r>
          </w:p>
          <w:p w:rsidR="00147EC9" w:rsidRPr="00995D1A" w:rsidRDefault="00147EC9"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b/>
                <w:sz w:val="20"/>
              </w:rPr>
              <w:t>Ghost</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p>
        </w:tc>
        <w:tc>
          <w:tcPr>
            <w:tcW w:w="218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SubFareType</w:t>
            </w:r>
          </w:p>
        </w:tc>
        <w:tc>
          <w:tcPr>
            <w:tcW w:w="2256" w:type="dxa"/>
          </w:tcPr>
          <w:p w:rsidR="00147EC9" w:rsidRPr="00995D1A" w:rsidRDefault="00147EC9" w:rsidP="00A91FF2">
            <w:pPr>
              <w:spacing w:line="240" w:lineRule="auto"/>
              <w:rPr>
                <w:rFonts w:ascii="Helvetica" w:hAnsi="Helvetica" w:cs="Tahoma"/>
                <w:color w:val="FF0000"/>
                <w:sz w:val="20"/>
              </w:rPr>
            </w:pPr>
            <w:r w:rsidRPr="00995D1A">
              <w:rPr>
                <w:rFonts w:ascii="Helvetica" w:hAnsi="Helvetica" w:cs="Tahoma"/>
                <w:color w:val="FF0000"/>
                <w:sz w:val="20"/>
              </w:rPr>
              <w:t>GDSSubFareTypeEnum</w:t>
            </w:r>
          </w:p>
        </w:tc>
        <w:tc>
          <w:tcPr>
            <w:tcW w:w="3690" w:type="dxa"/>
          </w:tcPr>
          <w:p w:rsidR="00147EC9" w:rsidRPr="00995D1A" w:rsidRDefault="00147EC9" w:rsidP="00A91FF2">
            <w:pPr>
              <w:spacing w:line="240" w:lineRule="auto"/>
              <w:rPr>
                <w:rFonts w:cs="Arial"/>
                <w:color w:val="FF0000"/>
                <w:sz w:val="20"/>
              </w:rPr>
            </w:pPr>
            <w:r w:rsidRPr="00995D1A">
              <w:rPr>
                <w:rFonts w:cs="Arial"/>
                <w:color w:val="FF0000"/>
                <w:sz w:val="20"/>
                <w:lang w:val="en-US"/>
              </w:rPr>
              <w:t xml:space="preserve">GDS fare source only: </w:t>
            </w:r>
            <w:r w:rsidRPr="00995D1A">
              <w:rPr>
                <w:rFonts w:cs="Arial"/>
                <w:color w:val="FF0000"/>
                <w:sz w:val="20"/>
                <w:lang w:val="en-US"/>
              </w:rPr>
              <w:br/>
            </w:r>
            <w:r w:rsidRPr="00995D1A">
              <w:rPr>
                <w:rFonts w:cs="Arial"/>
                <w:color w:val="FF0000"/>
                <w:sz w:val="20"/>
              </w:rPr>
              <w:t>Subfaretype of this fare:</w:t>
            </w:r>
          </w:p>
          <w:p w:rsidR="00147EC9" w:rsidRPr="00995D1A" w:rsidRDefault="00147EC9" w:rsidP="007B34C5">
            <w:pPr>
              <w:pStyle w:val="TableText"/>
              <w:keepNext w:val="0"/>
              <w:keepLines w:val="0"/>
              <w:numPr>
                <w:ilvl w:val="0"/>
                <w:numId w:val="3"/>
              </w:numPr>
              <w:spacing w:before="0" w:after="0" w:line="240" w:lineRule="auto"/>
              <w:ind w:left="714" w:hanging="357"/>
              <w:rPr>
                <w:rFonts w:cs="Arial"/>
                <w:color w:val="FF0000"/>
                <w:sz w:val="20"/>
              </w:rPr>
            </w:pPr>
            <w:r w:rsidRPr="00995D1A">
              <w:rPr>
                <w:rFonts w:cs="Arial"/>
                <w:color w:val="FF0000"/>
                <w:sz w:val="20"/>
              </w:rPr>
              <w:t>Standard (default)</w:t>
            </w:r>
          </w:p>
          <w:p w:rsidR="00147EC9" w:rsidRPr="00995D1A" w:rsidRDefault="00147EC9" w:rsidP="007B34C5">
            <w:pPr>
              <w:pStyle w:val="TableText"/>
              <w:keepNext w:val="0"/>
              <w:keepLines w:val="0"/>
              <w:numPr>
                <w:ilvl w:val="0"/>
                <w:numId w:val="3"/>
              </w:numPr>
              <w:spacing w:before="0" w:after="0" w:line="240" w:lineRule="auto"/>
              <w:ind w:left="714" w:hanging="357"/>
              <w:rPr>
                <w:rFonts w:cs="Arial"/>
                <w:color w:val="FF0000"/>
                <w:sz w:val="20"/>
              </w:rPr>
            </w:pPr>
            <w:r w:rsidRPr="00995D1A">
              <w:rPr>
                <w:rFonts w:cs="Arial"/>
                <w:color w:val="FF0000"/>
                <w:sz w:val="20"/>
              </w:rPr>
              <w:t>CAT35</w:t>
            </w:r>
          </w:p>
          <w:p w:rsidR="00147EC9" w:rsidRPr="00995D1A" w:rsidRDefault="00147EC9" w:rsidP="007B34C5">
            <w:pPr>
              <w:pStyle w:val="TableText"/>
              <w:keepNext w:val="0"/>
              <w:keepLines w:val="0"/>
              <w:numPr>
                <w:ilvl w:val="0"/>
                <w:numId w:val="3"/>
              </w:numPr>
              <w:spacing w:before="0" w:after="0" w:line="240" w:lineRule="auto"/>
              <w:ind w:left="714" w:hanging="357"/>
              <w:rPr>
                <w:rFonts w:ascii="Helvetica" w:hAnsi="Helvetica" w:cs="Tahoma"/>
                <w:b/>
                <w:i/>
                <w:color w:val="FF0000"/>
                <w:sz w:val="20"/>
                <w:lang w:val="en-US"/>
              </w:rPr>
            </w:pPr>
            <w:r w:rsidRPr="00995D1A">
              <w:rPr>
                <w:rFonts w:cs="Arial"/>
                <w:color w:val="FF0000"/>
                <w:sz w:val="20"/>
              </w:rPr>
              <w:t>CAT15</w:t>
            </w:r>
          </w:p>
          <w:p w:rsidR="00147EC9" w:rsidRPr="00995D1A" w:rsidRDefault="00147EC9" w:rsidP="007B34C5">
            <w:pPr>
              <w:pStyle w:val="TableText"/>
              <w:keepNext w:val="0"/>
              <w:keepLines w:val="0"/>
              <w:numPr>
                <w:ilvl w:val="0"/>
                <w:numId w:val="3"/>
              </w:numPr>
              <w:spacing w:before="0" w:after="0" w:line="240" w:lineRule="auto"/>
              <w:ind w:left="714" w:hanging="357"/>
              <w:rPr>
                <w:rFonts w:ascii="Helvetica" w:hAnsi="Helvetica" w:cs="Tahoma"/>
                <w:b/>
                <w:i/>
                <w:color w:val="FF0000"/>
                <w:sz w:val="20"/>
                <w:lang w:val="en-US"/>
              </w:rPr>
            </w:pPr>
            <w:r w:rsidRPr="00995D1A">
              <w:rPr>
                <w:rFonts w:cs="Arial"/>
                <w:color w:val="FF0000"/>
                <w:sz w:val="20"/>
              </w:rPr>
              <w:t>DYNAMIC_DISCOUNT</w:t>
            </w:r>
          </w:p>
        </w:tc>
      </w:tr>
    </w:tbl>
    <w:p w:rsidR="00147EC9" w:rsidRPr="00995D1A" w:rsidRDefault="00147EC9" w:rsidP="00147EC9">
      <w:pPr>
        <w:pStyle w:val="berschrift3"/>
      </w:pPr>
      <w:bookmarkStart w:id="234" w:name="_RemarkLine"/>
      <w:bookmarkStart w:id="235" w:name="_BookRequestRemark"/>
      <w:bookmarkStart w:id="236" w:name="_AllotmentData_2"/>
      <w:bookmarkStart w:id="237" w:name="_BookRequestAllotment"/>
      <w:bookmarkStart w:id="238" w:name="_BookRequestAllotment_1"/>
      <w:bookmarkStart w:id="239" w:name="_Toc481678789"/>
      <w:bookmarkStart w:id="240" w:name="_Toc491679902"/>
      <w:bookmarkEnd w:id="234"/>
      <w:bookmarkEnd w:id="235"/>
      <w:bookmarkEnd w:id="236"/>
      <w:bookmarkEnd w:id="237"/>
      <w:bookmarkEnd w:id="238"/>
      <w:r w:rsidRPr="00995D1A">
        <w:t>BookRequestOSI</w:t>
      </w:r>
      <w:bookmarkEnd w:id="239"/>
      <w:bookmarkEnd w:id="240"/>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92"/>
        <w:gridCol w:w="2160"/>
        <w:gridCol w:w="378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OSI</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19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78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lastRenderedPageBreak/>
              <w:t>X</w:t>
            </w:r>
          </w:p>
        </w:tc>
        <w:tc>
          <w:tcPr>
            <w:tcW w:w="219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CarrierCode</w:t>
            </w:r>
          </w:p>
        </w:tc>
        <w:tc>
          <w:tcPr>
            <w:tcW w:w="216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78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TLC of the carrier code</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t>X</w:t>
            </w:r>
          </w:p>
        </w:tc>
        <w:tc>
          <w:tcPr>
            <w:tcW w:w="219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FreeText</w:t>
            </w:r>
          </w:p>
        </w:tc>
        <w:tc>
          <w:tcPr>
            <w:tcW w:w="216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378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Free Text</w:t>
            </w:r>
          </w:p>
        </w:tc>
      </w:tr>
    </w:tbl>
    <w:p w:rsidR="00147EC9" w:rsidRPr="00995D1A" w:rsidRDefault="00147EC9" w:rsidP="00147EC9">
      <w:pPr>
        <w:spacing w:before="0" w:after="0" w:line="240" w:lineRule="auto"/>
        <w:rPr>
          <w:rFonts w:ascii="Helvetica" w:hAnsi="Helvetica" w:cs="Tahoma"/>
          <w:b/>
          <w:bCs/>
          <w:color w:val="000000"/>
          <w:sz w:val="20"/>
          <w:lang w:val="en-US"/>
        </w:rPr>
      </w:pPr>
      <w:r w:rsidRPr="00995D1A">
        <w:br w:type="page"/>
      </w:r>
    </w:p>
    <w:p w:rsidR="00147EC9" w:rsidRPr="00995D1A" w:rsidRDefault="00147EC9" w:rsidP="00147EC9">
      <w:pPr>
        <w:pStyle w:val="berschrift3"/>
      </w:pPr>
      <w:bookmarkStart w:id="241" w:name="_Toc481678790"/>
      <w:bookmarkStart w:id="242" w:name="_Toc491679903"/>
      <w:r w:rsidRPr="00995D1A">
        <w:lastRenderedPageBreak/>
        <w:t>BookRequestPassenger</w:t>
      </w:r>
      <w:bookmarkEnd w:id="241"/>
      <w:bookmarkEnd w:id="242"/>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133"/>
        <w:gridCol w:w="2120"/>
        <w:gridCol w:w="382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133"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12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2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APISs</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APIS</w:t>
            </w:r>
            <w:r w:rsidRPr="00995D1A">
              <w:rPr>
                <w:rStyle w:val="Hyperlink"/>
                <w:rFonts w:ascii="Helvetica" w:hAnsi="Helvetica" w:cs="Tahoma"/>
                <w:sz w:val="20"/>
              </w:rPr>
              <w:t>Details</w:t>
            </w:r>
          </w:p>
        </w:tc>
        <w:tc>
          <w:tcPr>
            <w:tcW w:w="3820" w:type="dxa"/>
          </w:tcPr>
          <w:p w:rsidR="00147EC9" w:rsidRPr="00995D1A" w:rsidRDefault="00147EC9" w:rsidP="00A91FF2">
            <w:pPr>
              <w:keepNext/>
              <w:spacing w:line="240" w:lineRule="auto"/>
              <w:rPr>
                <w:rFonts w:ascii="Helvetica" w:hAnsi="Helvetica" w:cs="Tahoma"/>
                <w:sz w:val="20"/>
                <w:lang w:val="en-US"/>
              </w:rPr>
            </w:pPr>
            <w:r w:rsidRPr="00995D1A">
              <w:rPr>
                <w:rFonts w:ascii="Helvetica" w:hAnsi="Helvetica" w:cs="Tahoma"/>
                <w:b/>
                <w:sz w:val="20"/>
                <w:lang w:val="en-US"/>
              </w:rPr>
              <w:t>Only for Web and for the new GDS Server. (GDS source) Not Implemented for the IBE source.</w:t>
            </w:r>
            <w:r w:rsidRPr="00995D1A">
              <w:rPr>
                <w:rFonts w:ascii="Helvetica" w:hAnsi="Helvetica" w:cs="Tahoma"/>
                <w:sz w:val="20"/>
                <w:lang w:val="en-US"/>
              </w:rPr>
              <w:br/>
              <w:t>APIS details for this passenger. This contains also the information required by TSA. You can identify these parameters as they are not marked as optional.</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AssistanceRequired</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Boolean</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If this parameter is true (default = false) the passenger requires assistance during the flight.</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This is not supported for all GDS systems.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r w:rsidRPr="00995D1A">
              <w:rPr>
                <w:rFonts w:ascii="Helvetica" w:hAnsi="Helvetica" w:cs="Tahoma"/>
                <w:b/>
                <w:sz w:val="20"/>
              </w:rPr>
              <w:t>X</w:t>
            </w:r>
            <w:r w:rsidRPr="00995D1A">
              <w:rPr>
                <w:rFonts w:ascii="Helvetica" w:hAnsi="Helvetica" w:cs="Tahoma"/>
                <w:b/>
                <w:sz w:val="20"/>
                <w:vertAlign w:val="superscript"/>
              </w:rPr>
              <w:t>1</w:t>
            </w: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BoardingDetails</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PassengerBoarding[]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Collection to choose the check-in, baggage and priority boarding.</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X</w:t>
            </w:r>
            <w:r w:rsidRPr="00995D1A">
              <w:rPr>
                <w:rFonts w:ascii="Helvetica" w:hAnsi="Helvetica" w:cs="Tahoma"/>
                <w:b/>
                <w:sz w:val="20"/>
                <w:vertAlign w:val="superscript"/>
              </w:rPr>
              <w:t>2</w:t>
            </w: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DOB</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DateTime?</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Date of birth of the passenger.</w:t>
            </w:r>
            <w:r w:rsidRPr="00995D1A">
              <w:rPr>
                <w:rFonts w:ascii="Helvetica" w:hAnsi="Helvetica" w:cs="Tahoma"/>
                <w:sz w:val="20"/>
              </w:rPr>
              <w:br/>
              <w:t>Mandatory for children, infants and sometimes for adults.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Community</w:t>
            </w:r>
          </w:p>
        </w:tc>
        <w:tc>
          <w:tcPr>
            <w:tcW w:w="21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20" w:type="dxa"/>
          </w:tcPr>
          <w:p w:rsidR="00147EC9" w:rsidRPr="00995D1A" w:rsidRDefault="00147EC9" w:rsidP="00A91FF2">
            <w:pPr>
              <w:keepNext/>
              <w:spacing w:line="240" w:lineRule="auto"/>
              <w:rPr>
                <w:rFonts w:ascii="Helvetica" w:hAnsi="Helvetica" w:cs="Tahoma"/>
                <w:b/>
                <w:color w:val="FF0000"/>
                <w:sz w:val="20"/>
              </w:rPr>
            </w:pPr>
            <w:r w:rsidRPr="00995D1A">
              <w:rPr>
                <w:rFonts w:ascii="Helvetica" w:hAnsi="Helvetica" w:cs="Tahoma"/>
                <w:b/>
                <w:color w:val="FF0000"/>
                <w:sz w:val="20"/>
              </w:rPr>
              <w:t>Only WFE, only for some specific carriers:</w:t>
            </w:r>
          </w:p>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Optional free text with the name of the community where the passenger is currently living. This is required for Spanish large family discounts.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FamilyCertification</w:t>
            </w:r>
          </w:p>
        </w:tc>
        <w:tc>
          <w:tcPr>
            <w:tcW w:w="21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20" w:type="dxa"/>
          </w:tcPr>
          <w:p w:rsidR="00147EC9" w:rsidRPr="00995D1A" w:rsidRDefault="00147EC9" w:rsidP="00A91FF2">
            <w:pPr>
              <w:keepNext/>
              <w:spacing w:line="240" w:lineRule="auto"/>
              <w:rPr>
                <w:rFonts w:ascii="Helvetica" w:hAnsi="Helvetica" w:cs="Tahoma"/>
                <w:b/>
                <w:color w:val="FF0000"/>
                <w:sz w:val="20"/>
              </w:rPr>
            </w:pPr>
            <w:r w:rsidRPr="00995D1A">
              <w:rPr>
                <w:rFonts w:ascii="Helvetica" w:hAnsi="Helvetica" w:cs="Tahoma"/>
                <w:b/>
                <w:color w:val="FF0000"/>
                <w:sz w:val="20"/>
              </w:rPr>
              <w:t>Only WFE, only for some specific carriers:</w:t>
            </w:r>
          </w:p>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Optional free text with the family certification of the passenger, to show that he is a member of a large family. This is required for Spanish large family discounts.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X</w:t>
            </w: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FirstName</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First name of the passenger. At least an initial is mandatory.</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FOID</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FormOfIdentification</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lang w:val="en-US"/>
              </w:rPr>
              <w:t>Container for the form of identification.</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FreePassengerType</w:t>
            </w:r>
          </w:p>
        </w:tc>
        <w:tc>
          <w:tcPr>
            <w:tcW w:w="21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20" w:type="dxa"/>
          </w:tcPr>
          <w:p w:rsidR="00147EC9" w:rsidRPr="00995D1A" w:rsidRDefault="00147EC9" w:rsidP="00A91FF2">
            <w:pPr>
              <w:keepNext/>
              <w:spacing w:line="240" w:lineRule="auto"/>
              <w:rPr>
                <w:rFonts w:ascii="Helvetica" w:hAnsi="Helvetica" w:cs="Tahoma"/>
                <w:color w:val="FF0000"/>
                <w:sz w:val="20"/>
                <w:lang w:val="en-US"/>
              </w:rPr>
            </w:pPr>
            <w:r w:rsidRPr="00995D1A">
              <w:rPr>
                <w:rFonts w:cs="Tahoma"/>
                <w:color w:val="FF0000"/>
                <w:lang w:val="en-US"/>
              </w:rPr>
              <w:t>Free text passenger type (only for GDS Source)</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FrequentFlyerNumber</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GDS &amp; WebFares only:</w:t>
            </w:r>
            <w:r w:rsidRPr="00995D1A">
              <w:rPr>
                <w:rFonts w:ascii="Helvetica" w:hAnsi="Helvetica" w:cs="Tahoma"/>
                <w:sz w:val="20"/>
              </w:rPr>
              <w:t xml:space="preserve"> Frequent flyer number of a specific card.</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This is not supported for all GDS systems.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FrequentFlyerAirline</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Ariline belonging to the above frequent flyer card.</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This is not supported for all GDS systems.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FrequentFlyerType</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autoSpaceDE w:val="0"/>
              <w:autoSpaceDN w:val="0"/>
              <w:adjustRightInd w:val="0"/>
              <w:spacing w:line="240" w:lineRule="auto"/>
              <w:rPr>
                <w:rFonts w:cs="Tahoma"/>
                <w:lang w:val="en-US"/>
              </w:rPr>
            </w:pPr>
            <w:r w:rsidRPr="00995D1A">
              <w:rPr>
                <w:rFonts w:ascii="Helvetica" w:hAnsi="Helvetica" w:cs="Tahoma"/>
                <w:b/>
                <w:i/>
                <w:noProof/>
                <w:sz w:val="20"/>
                <w:lang w:val="en-US"/>
              </w:rPr>
              <w:t xml:space="preserve">GDSSource and WebFares only: </w:t>
            </w:r>
            <w:r w:rsidRPr="00995D1A">
              <w:rPr>
                <w:rFonts w:ascii="Helvetica" w:hAnsi="Helvetica" w:cs="Tahoma"/>
                <w:sz w:val="20"/>
              </w:rPr>
              <w:t>Type of the FrequentFlyer program</w:t>
            </w:r>
            <w:r w:rsidRPr="00995D1A">
              <w:rPr>
                <w:rFonts w:cs="Tahoma"/>
                <w:lang w:val="en-US"/>
              </w:rPr>
              <w:t>.</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X</w:t>
            </w: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Gender</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color w:val="FF0000"/>
                <w:sz w:val="20"/>
              </w:rPr>
              <w:t>GenderEnum</w:t>
            </w:r>
          </w:p>
        </w:tc>
        <w:tc>
          <w:tcPr>
            <w:tcW w:w="3820" w:type="dxa"/>
          </w:tcPr>
          <w:p w:rsidR="00147EC9" w:rsidRPr="00995D1A" w:rsidRDefault="00147EC9" w:rsidP="00A91FF2">
            <w:pPr>
              <w:keepNext/>
              <w:autoSpaceDE w:val="0"/>
              <w:autoSpaceDN w:val="0"/>
              <w:adjustRightInd w:val="0"/>
              <w:spacing w:line="240" w:lineRule="auto"/>
              <w:rPr>
                <w:rFonts w:ascii="Helvetica" w:hAnsi="Helvetica" w:cs="Tahoma"/>
                <w:noProof/>
                <w:sz w:val="20"/>
                <w:lang w:val="en-US"/>
              </w:rPr>
            </w:pPr>
            <w:r w:rsidRPr="00995D1A">
              <w:rPr>
                <w:rFonts w:ascii="Helvetica" w:hAnsi="Helvetica" w:cs="Tahoma"/>
                <w:noProof/>
                <w:sz w:val="20"/>
                <w:lang w:val="en-US"/>
              </w:rPr>
              <w:t>Parameter to specifiy the gender of the passenger. Possible values are:</w:t>
            </w:r>
          </w:p>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b/>
                <w:noProof/>
                <w:sz w:val="20"/>
                <w:lang w:val="en-US"/>
              </w:rPr>
              <w:t>- Male</w:t>
            </w:r>
            <w:r w:rsidRPr="00995D1A">
              <w:rPr>
                <w:rFonts w:ascii="Helvetica" w:hAnsi="Helvetica" w:cs="Tahoma"/>
                <w:noProof/>
                <w:sz w:val="20"/>
                <w:lang w:val="en-US"/>
              </w:rPr>
              <w:t xml:space="preserve"> = default = male passenger</w:t>
            </w:r>
            <w:r w:rsidRPr="00995D1A">
              <w:rPr>
                <w:rFonts w:ascii="Helvetica" w:hAnsi="Helvetica" w:cs="Tahoma"/>
                <w:noProof/>
                <w:sz w:val="20"/>
                <w:lang w:val="en-US"/>
              </w:rPr>
              <w:br/>
              <w:t xml:space="preserve">- </w:t>
            </w:r>
            <w:r w:rsidRPr="00995D1A">
              <w:rPr>
                <w:rFonts w:ascii="Helvetica" w:hAnsi="Helvetica" w:cs="Tahoma"/>
                <w:b/>
                <w:noProof/>
                <w:sz w:val="20"/>
                <w:lang w:val="en-US"/>
              </w:rPr>
              <w:t>Female</w:t>
            </w:r>
            <w:r w:rsidRPr="00995D1A">
              <w:rPr>
                <w:rFonts w:ascii="Helvetica" w:hAnsi="Helvetica" w:cs="Tahoma"/>
                <w:noProof/>
                <w:sz w:val="20"/>
                <w:lang w:val="en-US"/>
              </w:rPr>
              <w:t xml:space="preserve"> = female passenger. </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IDCardNumber</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t xml:space="preserve"> </w:t>
            </w:r>
            <w:r w:rsidRPr="00995D1A">
              <w:rPr>
                <w:rFonts w:ascii="Helvetica" w:hAnsi="Helvetica" w:cs="Tahoma"/>
                <w:sz w:val="20"/>
              </w:rPr>
              <w:br/>
              <w:t>Number of the identiy card of the passenger.</w:t>
            </w:r>
            <w:r w:rsidRPr="00995D1A">
              <w:rPr>
                <w:rFonts w:ascii="Helvetica" w:hAnsi="Helvetica" w:cs="Tahoma"/>
                <w:sz w:val="20"/>
              </w:rPr>
              <w:br/>
              <w:t>For all GDS bookings use the APIS class to store the ID card number in the PNR. (</w:t>
            </w:r>
            <w:r w:rsidRPr="00995D1A">
              <w:rPr>
                <w:rFonts w:ascii="Helvetica" w:hAnsi="Helvetica" w:cs="Tahoma"/>
                <w:sz w:val="20"/>
                <w:lang w:val="en-US"/>
              </w:rPr>
              <w:t>PassportNumber</w:t>
            </w:r>
            <w:r w:rsidRPr="00995D1A">
              <w:rPr>
                <w:rFonts w:ascii="Helvetica" w:hAnsi="Helvetica" w:cs="Tahoma"/>
                <w:sz w:val="20"/>
              </w:rPr>
              <w:t>)</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IDCardType</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t xml:space="preserve"> </w:t>
            </w:r>
            <w:r w:rsidRPr="00995D1A">
              <w:rPr>
                <w:rFonts w:ascii="Helvetica" w:hAnsi="Helvetica" w:cs="Tahoma"/>
                <w:sz w:val="20"/>
              </w:rPr>
              <w:br/>
              <w:t xml:space="preserve">The type of the identiy card </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X</w:t>
            </w: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LastName</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Last name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Municipality</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t xml:space="preserve"> Free text with the name of the municipality where the passenger is currently living. This is required for Spanish island resident discounts.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NameRemark</w:t>
            </w:r>
          </w:p>
        </w:tc>
        <w:tc>
          <w:tcPr>
            <w:tcW w:w="21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20" w:type="dxa"/>
          </w:tcPr>
          <w:p w:rsidR="00147EC9" w:rsidRPr="00995D1A" w:rsidRDefault="00147EC9" w:rsidP="00A91FF2">
            <w:pPr>
              <w:keepNext/>
              <w:spacing w:line="240" w:lineRule="auto"/>
              <w:rPr>
                <w:rFonts w:ascii="Helvetica" w:hAnsi="Helvetica" w:cs="Tahoma"/>
                <w:b/>
                <w:color w:val="FF0000"/>
                <w:sz w:val="20"/>
              </w:rPr>
            </w:pPr>
            <w:r w:rsidRPr="00995D1A">
              <w:rPr>
                <w:rFonts w:ascii="Helvetica" w:hAnsi="Helvetica" w:cs="Tahoma"/>
                <w:b/>
                <w:color w:val="FF0000"/>
                <w:sz w:val="20"/>
              </w:rPr>
              <w:t>Only WFE, only for some specific carriers:</w:t>
            </w:r>
          </w:p>
          <w:p w:rsidR="00147EC9" w:rsidRPr="00995D1A" w:rsidRDefault="00147EC9" w:rsidP="00A91FF2">
            <w:pPr>
              <w:keepNext/>
              <w:spacing w:line="240" w:lineRule="auto"/>
              <w:rPr>
                <w:rFonts w:ascii="Helvetica" w:hAnsi="Helvetica" w:cs="Tahoma"/>
                <w:b/>
                <w:i/>
                <w:sz w:val="20"/>
              </w:rPr>
            </w:pPr>
            <w:r w:rsidRPr="00995D1A">
              <w:rPr>
                <w:rFonts w:cs="Arial"/>
                <w:color w:val="FF0000"/>
                <w:sz w:val="20"/>
              </w:rPr>
              <w:t>Special remark connected to the name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Nationality</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Two letter ISO code of the country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X</w:t>
            </w: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PassengerType</w:t>
            </w:r>
            <w:r w:rsidRPr="00995D1A">
              <w:rPr>
                <w:rFonts w:ascii="Helvetica" w:hAnsi="Helvetica" w:cs="Tahoma"/>
                <w:sz w:val="20"/>
              </w:rPr>
              <w:tab/>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PassengerTypeEnum</w:t>
            </w:r>
          </w:p>
        </w:tc>
        <w:tc>
          <w:tcPr>
            <w:tcW w:w="3820" w:type="dxa"/>
          </w:tcPr>
          <w:p w:rsidR="00147EC9" w:rsidRPr="00995D1A" w:rsidRDefault="00147EC9" w:rsidP="00A91FF2">
            <w:pPr>
              <w:keepNext/>
              <w:spacing w:line="240" w:lineRule="auto"/>
              <w:rPr>
                <w:rFonts w:ascii="Helvetica" w:hAnsi="Helvetica" w:cs="Tahoma"/>
                <w:sz w:val="20"/>
                <w:lang w:val="en-US"/>
              </w:rPr>
            </w:pPr>
            <w:r w:rsidRPr="00995D1A">
              <w:rPr>
                <w:rFonts w:ascii="Helvetica" w:hAnsi="Helvetica" w:cs="Tahoma"/>
                <w:sz w:val="20"/>
                <w:lang w:val="en-US"/>
              </w:rPr>
              <w:t>Type of this passenger.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Adult</w:t>
            </w:r>
            <w:r w:rsidRPr="00995D1A">
              <w:rPr>
                <w:rFonts w:ascii="Helvetica" w:hAnsi="Helvetica" w:cs="Tahoma"/>
                <w:sz w:val="20"/>
              </w:rPr>
              <w:t xml:space="preserve"> = Normal full paying passenger. </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Youth</w:t>
            </w:r>
            <w:r w:rsidRPr="00995D1A">
              <w:rPr>
                <w:rFonts w:ascii="Helvetica" w:hAnsi="Helvetica" w:cs="Tahoma"/>
                <w:sz w:val="20"/>
              </w:rPr>
              <w:t xml:space="preserve"> = Youth but no child. </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Senior</w:t>
            </w:r>
            <w:r w:rsidRPr="00995D1A">
              <w:rPr>
                <w:rFonts w:ascii="Helvetica" w:hAnsi="Helvetica" w:cs="Tahoma"/>
                <w:sz w:val="20"/>
              </w:rPr>
              <w:t xml:space="preserve"> = Senior citizen.</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Partner</w:t>
            </w:r>
            <w:r w:rsidRPr="00995D1A">
              <w:rPr>
                <w:rFonts w:ascii="Helvetica" w:hAnsi="Helvetica" w:cs="Tahoma"/>
                <w:sz w:val="20"/>
              </w:rPr>
              <w:t xml:space="preserve"> = Companion of an Agent.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Ethnic</w:t>
            </w:r>
            <w:r w:rsidRPr="00995D1A">
              <w:rPr>
                <w:rFonts w:ascii="Helvetica" w:hAnsi="Helvetica" w:cs="Tahoma"/>
                <w:sz w:val="20"/>
              </w:rPr>
              <w:t xml:space="preserve"> = Foreign citizen.</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Agent</w:t>
            </w:r>
            <w:r w:rsidRPr="00995D1A">
              <w:rPr>
                <w:rFonts w:ascii="Helvetica" w:hAnsi="Helvetica" w:cs="Tahoma"/>
                <w:sz w:val="20"/>
              </w:rPr>
              <w:t xml:space="preserve"> = Normally used for Touroperator.</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YouthStudent</w:t>
            </w:r>
            <w:r w:rsidRPr="00995D1A">
              <w:rPr>
                <w:rFonts w:ascii="Helvetica" w:hAnsi="Helvetica" w:cs="Tahoma"/>
                <w:sz w:val="20"/>
              </w:rPr>
              <w:t xml:space="preserve"> = Youth and student.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Student</w:t>
            </w:r>
            <w:r w:rsidRPr="00995D1A">
              <w:rPr>
                <w:rFonts w:ascii="Helvetica" w:hAnsi="Helvetica" w:cs="Tahoma"/>
                <w:sz w:val="20"/>
              </w:rPr>
              <w:t xml:space="preserve"> = A student.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Military</w:t>
            </w:r>
            <w:r w:rsidRPr="00995D1A">
              <w:rPr>
                <w:rFonts w:ascii="Helvetica" w:hAnsi="Helvetica" w:cs="Tahoma"/>
                <w:sz w:val="20"/>
              </w:rPr>
              <w:t xml:space="preserve"> = Member of the military.</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Sailor</w:t>
            </w:r>
            <w:r w:rsidRPr="00995D1A">
              <w:rPr>
                <w:rFonts w:ascii="Helvetica" w:hAnsi="Helvetica" w:cs="Tahoma"/>
                <w:sz w:val="20"/>
              </w:rPr>
              <w:t xml:space="preserve"> = A seaman.</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lastRenderedPageBreak/>
              <w:t>Group</w:t>
            </w:r>
            <w:r w:rsidRPr="00995D1A">
              <w:rPr>
                <w:rFonts w:ascii="Helvetica" w:hAnsi="Helvetica" w:cs="Tahoma"/>
                <w:sz w:val="20"/>
              </w:rPr>
              <w:t xml:space="preserve"> = As part of a group booking.</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Infant</w:t>
            </w:r>
            <w:r w:rsidRPr="00995D1A">
              <w:rPr>
                <w:rFonts w:ascii="Helvetica" w:hAnsi="Helvetica" w:cs="Tahoma"/>
                <w:sz w:val="20"/>
              </w:rPr>
              <w:t xml:space="preserve"> = Child without a seat.</w:t>
            </w:r>
          </w:p>
          <w:p w:rsidR="00147EC9" w:rsidRPr="00995D1A" w:rsidRDefault="00147EC9" w:rsidP="007B34C5">
            <w:pPr>
              <w:keepNext/>
              <w:numPr>
                <w:ilvl w:val="0"/>
                <w:numId w:val="3"/>
              </w:numPr>
              <w:spacing w:line="240" w:lineRule="auto"/>
              <w:rPr>
                <w:rFonts w:ascii="Helvetica" w:hAnsi="Helvetica" w:cs="Tahoma"/>
                <w:sz w:val="20"/>
              </w:rPr>
            </w:pPr>
            <w:r w:rsidRPr="00995D1A">
              <w:rPr>
                <w:rFonts w:ascii="Helvetica" w:hAnsi="Helvetica" w:cs="Tahoma"/>
                <w:b/>
                <w:sz w:val="20"/>
              </w:rPr>
              <w:t>Child</w:t>
            </w:r>
            <w:r w:rsidRPr="00995D1A">
              <w:rPr>
                <w:rFonts w:ascii="Helvetica" w:hAnsi="Helvetica" w:cs="Tahoma"/>
                <w:sz w:val="20"/>
              </w:rPr>
              <w:t xml:space="preserve"> = Child with own seat.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EthnicChild</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EthnicInfant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ITX</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ITXChild</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ITXInfant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MilitaryChild</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MilitaryInfant</w:t>
            </w:r>
          </w:p>
          <w:p w:rsidR="00147EC9" w:rsidRPr="00995D1A" w:rsidRDefault="00147EC9"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SportsPassenger</w:t>
            </w:r>
          </w:p>
          <w:p w:rsidR="00147EC9" w:rsidRPr="00995D1A" w:rsidRDefault="00147EC9"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TIM = Timesaver</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color w:val="FF0000"/>
                <w:sz w:val="20"/>
              </w:rPr>
              <w:t>CTZ = Category Z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color w:val="FF0000"/>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Remarks</w:t>
            </w:r>
          </w:p>
        </w:tc>
        <w:tc>
          <w:tcPr>
            <w:tcW w:w="21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20" w:type="dxa"/>
            <w:shd w:val="clear" w:color="auto" w:fill="FFFFFF" w:themeFill="background1"/>
          </w:tcPr>
          <w:p w:rsidR="00147EC9" w:rsidRPr="00995D1A" w:rsidRDefault="00147EC9" w:rsidP="00A91FF2">
            <w:pPr>
              <w:keepNext/>
              <w:spacing w:line="240" w:lineRule="auto"/>
              <w:rPr>
                <w:rFonts w:ascii="Helvetica" w:hAnsi="Helvetica" w:cs="Tahoma"/>
                <w:b/>
                <w:color w:val="FF0000"/>
                <w:sz w:val="20"/>
              </w:rPr>
            </w:pPr>
            <w:r w:rsidRPr="00995D1A">
              <w:rPr>
                <w:rFonts w:ascii="Helvetica" w:hAnsi="Helvetica" w:cs="Tahoma"/>
                <w:b/>
                <w:i/>
                <w:color w:val="FF0000"/>
                <w:sz w:val="20"/>
              </w:rPr>
              <w:t>GDS Fares only:</w:t>
            </w:r>
            <w:r w:rsidRPr="00995D1A">
              <w:rPr>
                <w:rFonts w:ascii="Helvetica" w:hAnsi="Helvetica" w:cs="Tahoma"/>
                <w:b/>
                <w:i/>
                <w:color w:val="FF0000"/>
                <w:sz w:val="20"/>
              </w:rPr>
              <w:br/>
            </w:r>
            <w:r w:rsidRPr="00995D1A">
              <w:rPr>
                <w:rFonts w:ascii="Helvetica" w:hAnsi="Helvetica" w:cs="Tahoma"/>
                <w:i/>
                <w:color w:val="FF0000"/>
                <w:sz w:val="20"/>
              </w:rPr>
              <w:t>A collection of passenger remarks for BSS only</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BC3173" w:rsidRDefault="00147EC9" w:rsidP="00A91FF2">
            <w:pPr>
              <w:keepNext/>
              <w:spacing w:line="240" w:lineRule="auto"/>
              <w:rPr>
                <w:rFonts w:ascii="Helvetica" w:hAnsi="Helvetica" w:cs="Tahoma"/>
                <w:sz w:val="20"/>
              </w:rPr>
            </w:pPr>
            <w:r w:rsidRPr="00BC3173">
              <w:rPr>
                <w:rFonts w:ascii="Helvetica" w:hAnsi="Helvetica" w:cs="Tahoma"/>
                <w:sz w:val="20"/>
              </w:rPr>
              <w:t>SeatReservations</w:t>
            </w:r>
          </w:p>
        </w:tc>
        <w:tc>
          <w:tcPr>
            <w:tcW w:w="2120" w:type="dxa"/>
          </w:tcPr>
          <w:p w:rsidR="00147EC9" w:rsidRPr="00BC3173" w:rsidRDefault="00147EC9" w:rsidP="00A91FF2">
            <w:pPr>
              <w:keepNext/>
              <w:spacing w:line="240" w:lineRule="auto"/>
              <w:rPr>
                <w:rFonts w:ascii="Helvetica" w:hAnsi="Helvetica" w:cs="Tahoma"/>
                <w:sz w:val="20"/>
              </w:rPr>
            </w:pPr>
            <w:r w:rsidRPr="00BC3173">
              <w:rPr>
                <w:rFonts w:ascii="Helvetica" w:hAnsi="Helvetica" w:cs="Tahoma"/>
                <w:sz w:val="20"/>
              </w:rPr>
              <w:t>BookRequestSeatData[]</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 xml:space="preserve">WebFares </w:t>
            </w:r>
            <w:r>
              <w:rPr>
                <w:rFonts w:ascii="Helvetica" w:hAnsi="Helvetica" w:cs="Tahoma"/>
                <w:b/>
                <w:i/>
                <w:sz w:val="20"/>
              </w:rPr>
              <w:t xml:space="preserve">and </w:t>
            </w:r>
            <w:r w:rsidRPr="00BC3173">
              <w:rPr>
                <w:rFonts w:ascii="Helvetica" w:hAnsi="Helvetica" w:cs="Tahoma"/>
                <w:b/>
                <w:i/>
                <w:color w:val="FF0000"/>
                <w:sz w:val="20"/>
              </w:rPr>
              <w:t xml:space="preserve">GDS Fares </w:t>
            </w:r>
            <w:r w:rsidRPr="00995D1A">
              <w:rPr>
                <w:rFonts w:ascii="Helvetica" w:hAnsi="Helvetica" w:cs="Tahoma"/>
                <w:b/>
                <w:i/>
                <w:sz w:val="20"/>
              </w:rPr>
              <w:t>only:</w:t>
            </w:r>
            <w:r w:rsidRPr="00995D1A">
              <w:rPr>
                <w:rFonts w:ascii="Helvetica" w:hAnsi="Helvetica" w:cs="Tahoma"/>
                <w:sz w:val="20"/>
              </w:rPr>
              <w:br/>
              <w:t>Array to choose the seat for each leg/segment. Not supported for each lowcost carrier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color w:val="FF0000"/>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Services</w:t>
            </w:r>
          </w:p>
        </w:tc>
        <w:tc>
          <w:tcPr>
            <w:tcW w:w="5940" w:type="dxa"/>
            <w:gridSpan w:val="2"/>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Removed is in the root structure</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SSRs</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Array of special service request, which can be requested during booking.</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This is not supported for all GDS systems. </w:t>
            </w:r>
            <w:r w:rsidRPr="00995D1A">
              <w:rPr>
                <w:rFonts w:ascii="Helvetica" w:hAnsi="Helvetica" w:cs="Tahoma"/>
                <w:sz w:val="20"/>
              </w:rPr>
              <w:br/>
              <w:t>We strictly recomend to use the command ModifyBooking instead. There you have more possibilities to control and configure the SSRs. It also do not impede with the booking process.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Title</w:t>
            </w:r>
          </w:p>
        </w:tc>
        <w:tc>
          <w:tcPr>
            <w:tcW w:w="21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82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Title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133"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VATNumber</w:t>
            </w:r>
          </w:p>
        </w:tc>
        <w:tc>
          <w:tcPr>
            <w:tcW w:w="21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2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//OnlyWFE and only for some spezific carriers</w:t>
            </w:r>
          </w:p>
        </w:tc>
      </w:tr>
    </w:tbl>
    <w:p w:rsidR="00147EC9" w:rsidRPr="00995D1A" w:rsidRDefault="00147EC9" w:rsidP="00147EC9">
      <w:pPr>
        <w:rPr>
          <w:rFonts w:ascii="Helvetica" w:hAnsi="Helvetica" w:cs="Tahoma"/>
          <w:b/>
          <w:sz w:val="20"/>
        </w:rPr>
      </w:pPr>
      <w:bookmarkStart w:id="243" w:name="_BookRequestPayment"/>
      <w:bookmarkEnd w:id="243"/>
      <w:r w:rsidRPr="00995D1A">
        <w:rPr>
          <w:rFonts w:ascii="Helvetica" w:hAnsi="Helvetica" w:cs="Tahoma"/>
          <w:b/>
          <w:sz w:val="20"/>
        </w:rPr>
        <w:t>X</w:t>
      </w:r>
      <w:r w:rsidRPr="00995D1A">
        <w:rPr>
          <w:rFonts w:ascii="Helvetica" w:hAnsi="Helvetica" w:cs="Tahoma"/>
          <w:b/>
          <w:sz w:val="20"/>
          <w:vertAlign w:val="superscript"/>
        </w:rPr>
        <w:t xml:space="preserve">1 </w:t>
      </w:r>
      <w:r w:rsidRPr="00995D1A">
        <w:rPr>
          <w:rFonts w:ascii="Helvetica" w:hAnsi="Helvetica" w:cs="Tahoma"/>
          <w:b/>
          <w:sz w:val="20"/>
        </w:rPr>
        <w:t>Mandatory for some WebFare carriers</w:t>
      </w:r>
    </w:p>
    <w:p w:rsidR="00147EC9" w:rsidRPr="00995D1A" w:rsidRDefault="00147EC9" w:rsidP="00147EC9">
      <w:r w:rsidRPr="00995D1A">
        <w:rPr>
          <w:rFonts w:ascii="Helvetica" w:hAnsi="Helvetica" w:cs="Tahoma"/>
          <w:b/>
          <w:sz w:val="20"/>
        </w:rPr>
        <w:t>X</w:t>
      </w:r>
      <w:r w:rsidRPr="00995D1A">
        <w:rPr>
          <w:rFonts w:ascii="Helvetica" w:hAnsi="Helvetica" w:cs="Tahoma"/>
          <w:b/>
          <w:sz w:val="20"/>
          <w:vertAlign w:val="superscript"/>
        </w:rPr>
        <w:t xml:space="preserve">2 </w:t>
      </w:r>
      <w:r w:rsidRPr="00995D1A">
        <w:rPr>
          <w:rFonts w:ascii="Helvetica" w:hAnsi="Helvetica" w:cs="Tahoma"/>
          <w:b/>
          <w:sz w:val="20"/>
        </w:rPr>
        <w:t>Mandatory for some WebFare carriers. In the reposne of the GetFares command you can see if this property is mandatory.</w:t>
      </w:r>
    </w:p>
    <w:p w:rsidR="00147EC9" w:rsidRPr="00995D1A" w:rsidRDefault="00147EC9" w:rsidP="00147EC9"/>
    <w:p w:rsidR="00147EC9" w:rsidRPr="00995D1A" w:rsidRDefault="00147EC9" w:rsidP="00147EC9">
      <w:pPr>
        <w:pStyle w:val="berschrift3"/>
      </w:pPr>
      <w:bookmarkStart w:id="244" w:name="_BookRequestRemark_1"/>
      <w:bookmarkStart w:id="245" w:name="_Toc481678792"/>
      <w:bookmarkStart w:id="246" w:name="_Toc491679904"/>
      <w:bookmarkEnd w:id="244"/>
      <w:r w:rsidRPr="00995D1A">
        <w:t>BookRequestRemark</w:t>
      </w:r>
      <w:bookmarkEnd w:id="245"/>
      <w:bookmarkEnd w:id="246"/>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1530"/>
        <w:gridCol w:w="423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Remark</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153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423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lastRenderedPageBreak/>
              <w:t>X</w:t>
            </w:r>
          </w:p>
        </w:tc>
        <w:tc>
          <w:tcPr>
            <w:tcW w:w="237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Text</w:t>
            </w:r>
          </w:p>
        </w:tc>
        <w:tc>
          <w:tcPr>
            <w:tcW w:w="153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423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Free text remark, which will be stored in the booking.</w:t>
            </w:r>
          </w:p>
        </w:tc>
      </w:tr>
    </w:tbl>
    <w:p w:rsidR="00147EC9" w:rsidRPr="00995D1A" w:rsidRDefault="00147EC9" w:rsidP="00147EC9"/>
    <w:p w:rsidR="00147EC9" w:rsidRPr="00995D1A" w:rsidRDefault="00147EC9" w:rsidP="00147EC9">
      <w:pPr>
        <w:pStyle w:val="berschrift3"/>
      </w:pPr>
      <w:bookmarkStart w:id="247" w:name="_Toc481678793"/>
      <w:bookmarkStart w:id="248" w:name="_Toc491679905"/>
      <w:r w:rsidRPr="00995D1A">
        <w:t>BookRequestSeatData</w:t>
      </w:r>
      <w:bookmarkEnd w:id="247"/>
      <w:bookmarkEnd w:id="248"/>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1530"/>
        <w:gridCol w:w="423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BookRequest</w:t>
            </w:r>
            <w:r w:rsidRPr="00995D1A">
              <w:rPr>
                <w:rFonts w:ascii="Helvetica" w:hAnsi="Helvetica" w:cs="Tahoma"/>
                <w:b/>
                <w:bCs/>
                <w:sz w:val="20"/>
                <w:lang w:val="en-US"/>
              </w:rPr>
              <w:t>SeatData (WebFares only)</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153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423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t>X</w:t>
            </w:r>
          </w:p>
        </w:tc>
        <w:tc>
          <w:tcPr>
            <w:tcW w:w="237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SegmentIndex</w:t>
            </w:r>
          </w:p>
        </w:tc>
        <w:tc>
          <w:tcPr>
            <w:tcW w:w="153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Integer</w:t>
            </w:r>
          </w:p>
        </w:tc>
        <w:tc>
          <w:tcPr>
            <w:tcW w:w="4230" w:type="dxa"/>
          </w:tcPr>
          <w:p w:rsidR="00147EC9" w:rsidRPr="00995D1A" w:rsidRDefault="00147EC9" w:rsidP="00A91FF2">
            <w:pPr>
              <w:spacing w:line="240" w:lineRule="auto"/>
              <w:rPr>
                <w:rFonts w:ascii="Helvetica" w:hAnsi="Helvetica" w:cs="Tahoma"/>
                <w:sz w:val="20"/>
              </w:rPr>
            </w:pPr>
            <w:r w:rsidRPr="00995D1A">
              <w:rPr>
                <w:rFonts w:cs="Tahoma"/>
                <w:sz w:val="20"/>
                <w:lang w:val="en-US"/>
              </w:rPr>
              <w:t>Identifies the index of the segment (starting with 1), where this seat reservation should be done.</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t>X</w:t>
            </w:r>
          </w:p>
        </w:tc>
        <w:tc>
          <w:tcPr>
            <w:tcW w:w="237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SeatRow</w:t>
            </w:r>
          </w:p>
        </w:tc>
        <w:tc>
          <w:tcPr>
            <w:tcW w:w="153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Integer</w:t>
            </w:r>
          </w:p>
        </w:tc>
        <w:tc>
          <w:tcPr>
            <w:tcW w:w="4230" w:type="dxa"/>
          </w:tcPr>
          <w:p w:rsidR="00147EC9" w:rsidRPr="00995D1A" w:rsidRDefault="00147EC9" w:rsidP="00A91FF2">
            <w:pPr>
              <w:spacing w:line="240" w:lineRule="auto"/>
              <w:rPr>
                <w:rFonts w:cs="Tahoma"/>
                <w:sz w:val="20"/>
                <w:lang w:val="en-US"/>
              </w:rPr>
            </w:pPr>
            <w:r w:rsidRPr="00995D1A">
              <w:rPr>
                <w:rFonts w:cs="Tahoma"/>
                <w:sz w:val="20"/>
                <w:lang w:val="en-US"/>
              </w:rPr>
              <w:t>Index of the seat row as returned by GetSeatMaps.</w:t>
            </w:r>
          </w:p>
        </w:tc>
      </w:tr>
      <w:tr w:rsidR="00147EC9" w:rsidRPr="00995D1A" w:rsidTr="00A91FF2">
        <w:tc>
          <w:tcPr>
            <w:tcW w:w="418" w:type="dxa"/>
          </w:tcPr>
          <w:p w:rsidR="00147EC9" w:rsidRPr="00995D1A" w:rsidRDefault="00147EC9" w:rsidP="00A91FF2">
            <w:pPr>
              <w:spacing w:line="240" w:lineRule="auto"/>
              <w:rPr>
                <w:rFonts w:ascii="Helvetica" w:hAnsi="Helvetica" w:cs="Tahoma"/>
                <w:b/>
                <w:sz w:val="20"/>
              </w:rPr>
            </w:pPr>
            <w:r w:rsidRPr="00995D1A">
              <w:rPr>
                <w:rFonts w:ascii="Helvetica" w:hAnsi="Helvetica" w:cs="Tahoma"/>
                <w:b/>
                <w:sz w:val="20"/>
              </w:rPr>
              <w:t>X</w:t>
            </w:r>
          </w:p>
        </w:tc>
        <w:tc>
          <w:tcPr>
            <w:tcW w:w="2372"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SeatNumber</w:t>
            </w:r>
          </w:p>
        </w:tc>
        <w:tc>
          <w:tcPr>
            <w:tcW w:w="153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String</w:t>
            </w:r>
          </w:p>
        </w:tc>
        <w:tc>
          <w:tcPr>
            <w:tcW w:w="4230" w:type="dxa"/>
          </w:tcPr>
          <w:p w:rsidR="00147EC9" w:rsidRPr="00995D1A" w:rsidRDefault="00147EC9" w:rsidP="00A91FF2">
            <w:pPr>
              <w:tabs>
                <w:tab w:val="left" w:pos="992"/>
              </w:tabs>
              <w:spacing w:line="240" w:lineRule="auto"/>
              <w:rPr>
                <w:rFonts w:cs="Tahoma"/>
                <w:sz w:val="20"/>
                <w:lang w:val="en-US"/>
              </w:rPr>
            </w:pPr>
            <w:r w:rsidRPr="00995D1A">
              <w:rPr>
                <w:rFonts w:cs="Tahoma"/>
                <w:sz w:val="20"/>
                <w:lang w:val="en-US"/>
              </w:rPr>
              <w:t>Alphanumeric index of the column/seat number as returned by GetSeatMaps.</w:t>
            </w:r>
          </w:p>
        </w:tc>
      </w:tr>
    </w:tbl>
    <w:p w:rsidR="00147EC9" w:rsidRPr="00995D1A" w:rsidRDefault="00147EC9" w:rsidP="00147EC9"/>
    <w:p w:rsidR="00147EC9" w:rsidRPr="00995D1A" w:rsidRDefault="00147EC9" w:rsidP="00147EC9">
      <w:pPr>
        <w:pStyle w:val="StyleHeading2Helvetica1"/>
      </w:pPr>
      <w:bookmarkStart w:id="249" w:name="_Toc481678794"/>
      <w:bookmarkStart w:id="250" w:name="_Toc491679906"/>
      <w:r w:rsidRPr="00995D1A">
        <w:t>Response Object</w:t>
      </w:r>
      <w:bookmarkEnd w:id="249"/>
      <w:bookmarkEnd w:id="250"/>
    </w:p>
    <w:p w:rsidR="00147EC9" w:rsidRPr="00995D1A" w:rsidRDefault="00147EC9" w:rsidP="00147EC9">
      <w:pPr>
        <w:keepNext/>
        <w:spacing w:line="240" w:lineRule="auto"/>
        <w:jc w:val="center"/>
        <w:rPr>
          <w:rFonts w:ascii="Helvetica" w:hAnsi="Helvetica" w:cs="Tahoma"/>
        </w:rPr>
      </w:pPr>
      <w:r w:rsidRPr="00995D1A">
        <w:rPr>
          <w:noProof/>
          <w:lang w:val="de-DE" w:eastAsia="de-DE"/>
        </w:rPr>
        <w:drawing>
          <wp:inline distT="0" distB="0" distL="0" distR="0" wp14:anchorId="5D2B1A2A" wp14:editId="5997A64E">
            <wp:extent cx="5943600" cy="3457575"/>
            <wp:effectExtent l="0" t="0" r="0" b="9525"/>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457575"/>
                    </a:xfrm>
                    <a:prstGeom prst="rect">
                      <a:avLst/>
                    </a:prstGeom>
                    <a:noFill/>
                    <a:ln>
                      <a:noFill/>
                    </a:ln>
                  </pic:spPr>
                </pic:pic>
              </a:graphicData>
            </a:graphic>
          </wp:inline>
        </w:drawing>
      </w:r>
    </w:p>
    <w:p w:rsidR="00147EC9" w:rsidRPr="00995D1A" w:rsidRDefault="00147EC9" w:rsidP="00147EC9">
      <w:bookmarkStart w:id="251" w:name="_BookFareResponseData"/>
      <w:bookmarkStart w:id="252" w:name="_BookResponseData"/>
      <w:bookmarkEnd w:id="251"/>
      <w:bookmarkEnd w:id="252"/>
    </w:p>
    <w:p w:rsidR="00147EC9" w:rsidRPr="00995D1A" w:rsidRDefault="00147EC9" w:rsidP="00147EC9">
      <w:pPr>
        <w:spacing w:before="0" w:after="0" w:line="240" w:lineRule="auto"/>
        <w:rPr>
          <w:rFonts w:ascii="Helvetica" w:hAnsi="Helvetica" w:cs="Tahoma"/>
          <w:b/>
          <w:bCs/>
          <w:color w:val="000000"/>
          <w:sz w:val="20"/>
          <w:lang w:val="en-US"/>
        </w:rPr>
      </w:pPr>
      <w:r w:rsidRPr="00995D1A">
        <w:br w:type="page"/>
      </w:r>
    </w:p>
    <w:p w:rsidR="00147EC9" w:rsidRPr="00995D1A" w:rsidRDefault="00147EC9" w:rsidP="00147EC9">
      <w:pPr>
        <w:pStyle w:val="berschrift3"/>
      </w:pPr>
      <w:bookmarkStart w:id="253" w:name="_Toc481678795"/>
      <w:bookmarkStart w:id="254" w:name="_Toc491679907"/>
      <w:r w:rsidRPr="00995D1A">
        <w:lastRenderedPageBreak/>
        <w:t>BookResponseData</w:t>
      </w:r>
      <w:bookmarkEnd w:id="253"/>
      <w:bookmarkEnd w:id="254"/>
    </w:p>
    <w:p w:rsidR="00147EC9" w:rsidRPr="00995D1A" w:rsidRDefault="00147EC9" w:rsidP="00147EC9">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HitchHiker.FlightAPI.BookingFareResponseStructs</w:t>
      </w:r>
      <w:proofErr w:type="gramEnd"/>
    </w:p>
    <w:tbl>
      <w:tblPr>
        <w:tblpPr w:leftFromText="141" w:rightFromText="141" w:vertAnchor="text" w:tblpX="198" w:tblpY="1"/>
        <w:tblOverlap w:val="never"/>
        <w:tblW w:w="8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1985"/>
        <w:gridCol w:w="3253"/>
        <w:gridCol w:w="7"/>
      </w:tblGrid>
      <w:tr w:rsidR="00147EC9" w:rsidRPr="00995D1A" w:rsidTr="00A91FF2">
        <w:trPr>
          <w:gridAfter w:val="1"/>
          <w:wAfter w:w="7" w:type="dxa"/>
        </w:trPr>
        <w:tc>
          <w:tcPr>
            <w:tcW w:w="8550" w:type="dxa"/>
            <w:gridSpan w:val="4"/>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BookResponseData</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835"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985"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253" w:type="dxa"/>
          </w:tcPr>
          <w:p w:rsidR="00147EC9" w:rsidRPr="00995D1A" w:rsidRDefault="00147EC9"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AdditionalInformation</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b/>
                <w:noProof/>
                <w:sz w:val="20"/>
                <w:lang w:val="en-US"/>
              </w:rPr>
              <w:t>WebFares only:</w:t>
            </w:r>
            <w:r w:rsidRPr="00995D1A">
              <w:rPr>
                <w:rFonts w:ascii="Helvetica" w:hAnsi="Helvetica" w:cs="Tahoma"/>
                <w:noProof/>
                <w:sz w:val="20"/>
                <w:lang w:val="en-US"/>
              </w:rPr>
              <w:br/>
              <w:t xml:space="preserve">Optional information which is shown on the site. </w:t>
            </w:r>
            <w:r w:rsidRPr="00995D1A">
              <w:rPr>
                <w:rFonts w:cs="Tahoma"/>
                <w:sz w:val="20"/>
                <w:lang w:val="en-US"/>
              </w:rPr>
              <w:t>This also contains a textual description of a possible error after the booking was finished</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CreatedPayment</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CreditCardData</w:t>
            </w:r>
          </w:p>
        </w:tc>
        <w:tc>
          <w:tcPr>
            <w:tcW w:w="3253" w:type="dxa"/>
          </w:tcPr>
          <w:p w:rsidR="00147EC9" w:rsidRPr="00995D1A" w:rsidRDefault="00147EC9" w:rsidP="00A91FF2">
            <w:pPr>
              <w:keepNext/>
              <w:keepLines/>
              <w:spacing w:line="240" w:lineRule="auto"/>
              <w:rPr>
                <w:rFonts w:ascii="Helvetica" w:hAnsi="Helvetica" w:cs="Tahoma"/>
                <w:b/>
                <w:i/>
                <w:sz w:val="20"/>
              </w:rPr>
            </w:pPr>
            <w:r w:rsidRPr="00995D1A">
              <w:rPr>
                <w:rFonts w:ascii="Helvetica" w:hAnsi="Helvetica" w:cs="Tahoma"/>
                <w:b/>
                <w:i/>
                <w:sz w:val="20"/>
              </w:rPr>
              <w:t>Payment eNett only:</w:t>
            </w:r>
            <w:r w:rsidRPr="00995D1A">
              <w:rPr>
                <w:rFonts w:ascii="Helvetica" w:hAnsi="Helvetica" w:cs="Tahoma"/>
                <w:b/>
                <w:i/>
                <w:sz w:val="20"/>
              </w:rPr>
              <w:br/>
            </w:r>
            <w:r w:rsidRPr="00995D1A">
              <w:rPr>
                <w:rFonts w:ascii="Helvetica" w:hAnsi="Helvetica" w:cs="Tahoma"/>
                <w:sz w:val="20"/>
              </w:rPr>
              <w:t>Container for the created virtual credit card.</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CreditCardApprovalCode</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Approval code from the bank, if the payment was approved and WantApprovalCode was set to true in the request.</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CustomerReferenceNumber</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The customer reference number as set in the request. </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b/>
                <w:sz w:val="20"/>
              </w:rPr>
            </w:pPr>
          </w:p>
        </w:tc>
        <w:tc>
          <w:tcPr>
            <w:tcW w:w="2835" w:type="dxa"/>
          </w:tcPr>
          <w:p w:rsidR="00147EC9" w:rsidRPr="00995D1A" w:rsidRDefault="00147EC9" w:rsidP="00A91FF2">
            <w:pPr>
              <w:keepNext/>
              <w:keepLines/>
              <w:spacing w:line="240" w:lineRule="auto"/>
              <w:rPr>
                <w:rFonts w:ascii="Helvetica" w:hAnsi="Helvetica" w:cs="Tahoma"/>
                <w:noProof/>
                <w:sz w:val="20"/>
              </w:rPr>
            </w:pPr>
            <w:r w:rsidRPr="00995D1A">
              <w:rPr>
                <w:rFonts w:ascii="Helvetica" w:hAnsi="Helvetica" w:cs="Tahoma"/>
                <w:noProof/>
                <w:sz w:val="20"/>
                <w:lang w:val="en-US"/>
              </w:rPr>
              <w:t>CustomerLastName</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The last name of the customer who was booking the PNR.</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b/>
                <w:sz w:val="20"/>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TotalPrice</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SharedPrice</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noProof/>
                <w:sz w:val="20"/>
                <w:lang w:val="en-US"/>
              </w:rPr>
              <w:t>Total price of all passenger including taxes and surcharges in the original currency.</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EquivalentTotalPrice</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SharedPrice</w:t>
            </w:r>
          </w:p>
        </w:tc>
        <w:tc>
          <w:tcPr>
            <w:tcW w:w="3253"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Total price of all passenger including taxes and surcharges in the requested currency.</w:t>
            </w:r>
          </w:p>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b/>
                <w:sz w:val="20"/>
              </w:rPr>
              <w:t>X</w:t>
            </w: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Legs</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BookResponseLeg[]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List of flight legs. There are two for roundtrips and only one for oneways.</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sz w:val="20"/>
              </w:rPr>
            </w:pPr>
          </w:p>
        </w:tc>
        <w:tc>
          <w:tcPr>
            <w:tcW w:w="283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ModuleInfo</w:t>
            </w:r>
          </w:p>
        </w:tc>
        <w:tc>
          <w:tcPr>
            <w:tcW w:w="198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ModuleResponseData</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NotesAndInformation</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Information about this booking.</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OnlineCheckinLink</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lang w:val="en-US"/>
              </w:rPr>
              <w:t>Web fares only:</w:t>
            </w:r>
            <w:r w:rsidRPr="00995D1A">
              <w:rPr>
                <w:rFonts w:ascii="Helvetica" w:hAnsi="Helvetica" w:cs="Tahoma"/>
                <w:sz w:val="20"/>
                <w:lang w:val="en-US"/>
              </w:rPr>
              <w:t xml:space="preserve"> </w:t>
            </w:r>
            <w:r w:rsidRPr="00995D1A">
              <w:rPr>
                <w:rFonts w:ascii="Helvetica" w:hAnsi="Helvetica" w:cs="Tahoma"/>
                <w:sz w:val="20"/>
                <w:lang w:val="en-US"/>
              </w:rPr>
              <w:br/>
              <w:t>Link for online check-in, if selected.</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rPr>
            </w:pPr>
            <w:r w:rsidRPr="00995D1A">
              <w:rPr>
                <w:rFonts w:ascii="Helvetica" w:hAnsi="Helvetica" w:cs="Tahoma"/>
                <w:b/>
                <w:sz w:val="20"/>
              </w:rPr>
              <w:t>X</w:t>
            </w:r>
          </w:p>
        </w:tc>
        <w:tc>
          <w:tcPr>
            <w:tcW w:w="283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noProof/>
                <w:sz w:val="20"/>
                <w:lang w:val="en-US"/>
              </w:rPr>
              <w:t>Passengers</w:t>
            </w:r>
          </w:p>
        </w:tc>
        <w:tc>
          <w:tcPr>
            <w:tcW w:w="198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noProof/>
                <w:sz w:val="20"/>
                <w:lang w:val="en-US"/>
              </w:rPr>
              <w:t>BookResponsePassenger[]</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 xml:space="preserve">List of the passengers of this booking. </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Queue</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Parameter for the queue where the booking is located.</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rPr>
            </w:pPr>
            <w:r w:rsidRPr="00995D1A">
              <w:rPr>
                <w:rFonts w:ascii="Helvetica" w:hAnsi="Helvetica" w:cs="Tahoma"/>
                <w:b/>
                <w:sz w:val="20"/>
              </w:rPr>
              <w:t>X</w:t>
            </w: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RecordLocator</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Unique booking identifier (= filekey).</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sz w:val="20"/>
                <w:lang w:val="en-US"/>
              </w:rPr>
            </w:pPr>
            <w:r w:rsidRPr="00995D1A">
              <w:rPr>
                <w:rFonts w:ascii="Helvetica" w:hAnsi="Helvetica" w:cs="Tahoma"/>
                <w:b/>
                <w:sz w:val="20"/>
              </w:rPr>
              <w:t>X</w:t>
            </w:r>
          </w:p>
        </w:tc>
        <w:tc>
          <w:tcPr>
            <w:tcW w:w="283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lang w:val="en-US"/>
              </w:rPr>
              <w:t>Source</w:t>
            </w:r>
          </w:p>
        </w:tc>
        <w:tc>
          <w:tcPr>
            <w:tcW w:w="198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lang w:val="en-US"/>
              </w:rPr>
              <w:t>SourceModuleEnum</w:t>
            </w:r>
          </w:p>
        </w:tc>
        <w:tc>
          <w:tcPr>
            <w:tcW w:w="3253" w:type="dxa"/>
          </w:tcPr>
          <w:p w:rsidR="00147EC9" w:rsidRPr="00995D1A" w:rsidRDefault="00147EC9"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47EC9" w:rsidRPr="00995D1A" w:rsidRDefault="00147EC9"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47EC9" w:rsidRPr="00995D1A" w:rsidRDefault="00147EC9"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sz w:val="20"/>
                <w:lang w:val="en-US"/>
              </w:rPr>
            </w:pPr>
            <w:r w:rsidRPr="00995D1A">
              <w:rPr>
                <w:rFonts w:ascii="Helvetica" w:hAnsi="Helvetica" w:cs="Tahoma"/>
                <w:sz w:val="20"/>
                <w:lang w:val="en-US"/>
              </w:rPr>
              <w:t>Surcharge</w:t>
            </w:r>
          </w:p>
        </w:tc>
        <w:tc>
          <w:tcPr>
            <w:tcW w:w="1985" w:type="dxa"/>
          </w:tcPr>
          <w:p w:rsidR="00147EC9" w:rsidRPr="00995D1A" w:rsidRDefault="00147EC9" w:rsidP="00A91FF2">
            <w:pPr>
              <w:keepNext/>
              <w:keepLines/>
              <w:spacing w:line="240" w:lineRule="auto"/>
              <w:rPr>
                <w:rFonts w:ascii="Helvetica" w:hAnsi="Helvetica" w:cs="Tahoma"/>
                <w:sz w:val="20"/>
                <w:lang w:val="en-US"/>
              </w:rPr>
            </w:pPr>
            <w:r w:rsidRPr="00995D1A">
              <w:rPr>
                <w:rFonts w:ascii="Helvetica" w:hAnsi="Helvetica" w:cs="Tahoma"/>
                <w:sz w:val="20"/>
                <w:lang w:val="en-US"/>
              </w:rPr>
              <w:t>BookResponseSurcharges</w:t>
            </w:r>
          </w:p>
        </w:tc>
        <w:tc>
          <w:tcPr>
            <w:tcW w:w="3253" w:type="dxa"/>
          </w:tcPr>
          <w:p w:rsidR="00147EC9" w:rsidRPr="00995D1A" w:rsidRDefault="00147EC9" w:rsidP="00A91FF2">
            <w:pPr>
              <w:keepNext/>
              <w:keepLines/>
              <w:spacing w:line="240" w:lineRule="auto"/>
              <w:rPr>
                <w:rFonts w:ascii="Helvetica" w:hAnsi="Helvetica" w:cs="Tahoma"/>
                <w:b/>
                <w:i/>
                <w:sz w:val="20"/>
              </w:rPr>
            </w:pPr>
            <w:r w:rsidRPr="00995D1A">
              <w:rPr>
                <w:rFonts w:ascii="Helvetica" w:hAnsi="Helvetica" w:cs="Tahoma"/>
                <w:b/>
                <w:i/>
                <w:sz w:val="20"/>
              </w:rPr>
              <w:t xml:space="preserve">WebFares Only: </w:t>
            </w:r>
            <w:r w:rsidRPr="00995D1A">
              <w:rPr>
                <w:rFonts w:ascii="Helvetica" w:hAnsi="Helvetica" w:cs="Tahoma"/>
                <w:sz w:val="20"/>
              </w:rPr>
              <w:t>Container for all the additional surcharges.</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Tax</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SharedPrice</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The taxes of all passengers in the requested currency.</w:t>
            </w:r>
          </w:p>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keepLines/>
              <w:spacing w:line="240" w:lineRule="auto"/>
              <w:rPr>
                <w:rFonts w:ascii="Helvetica" w:hAnsi="Helvetica" w:cs="Tahoma"/>
                <w:b/>
                <w:i/>
                <w:sz w:val="20"/>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PaymentTokens</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b/>
                <w:i/>
                <w:sz w:val="20"/>
              </w:rPr>
            </w:pPr>
            <w:r w:rsidRPr="00995D1A">
              <w:rPr>
                <w:rFonts w:ascii="Helvetica" w:hAnsi="Helvetica" w:cs="Tahoma"/>
                <w:b/>
                <w:i/>
                <w:sz w:val="20"/>
              </w:rPr>
              <w:t xml:space="preserve">Charter only: </w:t>
            </w:r>
            <w:r w:rsidRPr="00995D1A">
              <w:rPr>
                <w:rFonts w:ascii="Helvetica" w:hAnsi="Helvetica" w:cs="Tahoma"/>
                <w:sz w:val="20"/>
              </w:rPr>
              <w:t>Returns a token for the used payment.</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lang w:val="en-US"/>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TicketOnDepartureInfo</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rPr>
              <w:t>GDS only:</w:t>
            </w:r>
            <w:r w:rsidRPr="00995D1A">
              <w:rPr>
                <w:rFonts w:ascii="Helvetica" w:hAnsi="Helvetica" w:cs="Tahoma"/>
                <w:sz w:val="20"/>
              </w:rPr>
              <w:t xml:space="preserve"> Returns information for ticketing on departure (e.g. a surcharge)</w:t>
            </w:r>
          </w:p>
        </w:tc>
      </w:tr>
      <w:tr w:rsidR="00147EC9" w:rsidRPr="00995D1A" w:rsidTr="00A91FF2">
        <w:trPr>
          <w:gridAfter w:val="1"/>
          <w:wAfter w:w="7" w:type="dxa"/>
        </w:trPr>
        <w:tc>
          <w:tcPr>
            <w:tcW w:w="477" w:type="dxa"/>
          </w:tcPr>
          <w:p w:rsidR="00147EC9" w:rsidRPr="00995D1A" w:rsidRDefault="00147EC9" w:rsidP="00A91FF2">
            <w:pPr>
              <w:keepNext/>
              <w:keepLines/>
              <w:spacing w:line="240" w:lineRule="auto"/>
              <w:rPr>
                <w:rFonts w:ascii="Helvetica" w:hAnsi="Helvetica" w:cs="Tahoma"/>
                <w:noProof/>
                <w:sz w:val="20"/>
              </w:rPr>
            </w:pPr>
          </w:p>
        </w:tc>
        <w:tc>
          <w:tcPr>
            <w:tcW w:w="283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WebFareConfirmationPage</w:t>
            </w:r>
          </w:p>
        </w:tc>
        <w:tc>
          <w:tcPr>
            <w:tcW w:w="1985" w:type="dxa"/>
          </w:tcPr>
          <w:p w:rsidR="00147EC9" w:rsidRPr="00995D1A" w:rsidRDefault="00147EC9" w:rsidP="00A91FF2">
            <w:pPr>
              <w:keepNext/>
              <w:keepLines/>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253"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t xml:space="preserve"> The complete confirmation page of the web fare carrier</w:t>
            </w:r>
            <w:r w:rsidRPr="00995D1A">
              <w:rPr>
                <w:rFonts w:ascii="Helvetica" w:hAnsi="Helvetica" w:cs="Tahoma"/>
                <w:lang w:val="en-US"/>
              </w:rPr>
              <w:t xml:space="preserve"> or information fields for API plugins.</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sz w:val="20"/>
              </w:rPr>
            </w:pPr>
            <w:r w:rsidRPr="00995D1A">
              <w:rPr>
                <w:rFonts w:ascii="Helvetica" w:hAnsi="Helvetica" w:cs="Tahoma"/>
                <w:b/>
                <w:sz w:val="20"/>
              </w:rPr>
              <w:lastRenderedPageBreak/>
              <w:t>X</w:t>
            </w:r>
          </w:p>
        </w:tc>
        <w:tc>
          <w:tcPr>
            <w:tcW w:w="283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ResponseInfo</w:t>
            </w:r>
          </w:p>
        </w:tc>
        <w:tc>
          <w:tcPr>
            <w:tcW w:w="1985" w:type="dxa"/>
          </w:tcPr>
          <w:p w:rsidR="00147EC9" w:rsidRPr="00995D1A" w:rsidRDefault="00147EC9" w:rsidP="00A91FF2">
            <w:pPr>
              <w:keepNext/>
              <w:keepLines/>
              <w:spacing w:line="240" w:lineRule="auto"/>
              <w:jc w:val="both"/>
              <w:rPr>
                <w:rFonts w:ascii="Helvetica" w:hAnsi="Helvetica" w:cs="Tahoma"/>
                <w:sz w:val="20"/>
              </w:rPr>
            </w:pPr>
            <w:r w:rsidRPr="00995D1A">
              <w:rPr>
                <w:rFonts w:ascii="Helvetica" w:hAnsi="Helvetica" w:cs="Tahoma"/>
                <w:sz w:val="20"/>
              </w:rPr>
              <w:t>ResponseInfoDetails</w:t>
            </w:r>
          </w:p>
        </w:tc>
        <w:tc>
          <w:tcPr>
            <w:tcW w:w="3260" w:type="dxa"/>
            <w:gridSpan w:val="2"/>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Container of all important information about the responding machine.</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sz w:val="20"/>
              </w:rPr>
            </w:pPr>
          </w:p>
        </w:tc>
        <w:tc>
          <w:tcPr>
            <w:tcW w:w="283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Session</w:t>
            </w:r>
          </w:p>
        </w:tc>
        <w:tc>
          <w:tcPr>
            <w:tcW w:w="1985" w:type="dxa"/>
          </w:tcPr>
          <w:p w:rsidR="00147EC9" w:rsidRPr="00995D1A" w:rsidRDefault="00147EC9" w:rsidP="00A91FF2">
            <w:pPr>
              <w:keepNext/>
              <w:keepLines/>
              <w:spacing w:line="240" w:lineRule="auto"/>
              <w:jc w:val="both"/>
              <w:rPr>
                <w:rFonts w:ascii="Helvetica" w:hAnsi="Helvetica" w:cs="Tahoma"/>
                <w:sz w:val="20"/>
              </w:rPr>
            </w:pPr>
            <w:r w:rsidRPr="00995D1A">
              <w:rPr>
                <w:rFonts w:ascii="Helvetica" w:hAnsi="Helvetica" w:cs="Tahoma"/>
                <w:sz w:val="20"/>
              </w:rPr>
              <w:t>String</w:t>
            </w:r>
          </w:p>
        </w:tc>
        <w:tc>
          <w:tcPr>
            <w:tcW w:w="3260" w:type="dxa"/>
            <w:gridSpan w:val="2"/>
          </w:tcPr>
          <w:p w:rsidR="00147EC9" w:rsidRPr="00995D1A" w:rsidRDefault="00147EC9" w:rsidP="00A91FF2">
            <w:pPr>
              <w:keepNext/>
              <w:keepLines/>
              <w:spacing w:line="240" w:lineRule="auto"/>
              <w:rPr>
                <w:rFonts w:ascii="Helvetica" w:hAnsi="Helvetica" w:cs="Tahoma"/>
                <w:b/>
                <w:i/>
                <w:sz w:val="20"/>
              </w:rPr>
            </w:pPr>
            <w:r w:rsidRPr="00995D1A">
              <w:rPr>
                <w:rFonts w:ascii="Helvetica" w:hAnsi="Helvetica" w:cs="Tahoma"/>
                <w:b/>
                <w:i/>
                <w:sz w:val="20"/>
              </w:rPr>
              <w:t>GDS only:</w:t>
            </w:r>
            <w:r w:rsidRPr="00995D1A">
              <w:rPr>
                <w:rFonts w:ascii="Helvetica" w:hAnsi="Helvetica" w:cs="Tahoma"/>
                <w:b/>
                <w:i/>
                <w:sz w:val="20"/>
              </w:rPr>
              <w:br/>
            </w:r>
            <w:r w:rsidRPr="00995D1A">
              <w:rPr>
                <w:rFonts w:cs="Arial"/>
                <w:sz w:val="20"/>
              </w:rPr>
              <w:t>Name of the GDS session used for the booking.</w:t>
            </w:r>
            <w:r w:rsidRPr="00995D1A">
              <w:rPr>
                <w:rFonts w:cs="Arial"/>
                <w:sz w:val="20"/>
              </w:rPr>
              <w:br/>
              <w:t>Currently used only for the Sirena GDS.</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sz w:val="20"/>
              </w:rPr>
            </w:pPr>
          </w:p>
        </w:tc>
        <w:tc>
          <w:tcPr>
            <w:tcW w:w="2835" w:type="dxa"/>
          </w:tcPr>
          <w:p w:rsidR="00147EC9" w:rsidRPr="00995D1A" w:rsidRDefault="00147EC9" w:rsidP="00A91FF2">
            <w:pPr>
              <w:keepNext/>
              <w:keepLines/>
              <w:spacing w:line="240" w:lineRule="auto"/>
              <w:rPr>
                <w:rFonts w:ascii="Helvetica" w:hAnsi="Helvetica" w:cs="Tahoma"/>
                <w:sz w:val="20"/>
              </w:rPr>
            </w:pPr>
            <w:r w:rsidRPr="005B6E53">
              <w:rPr>
                <w:rFonts w:ascii="Helvetica" w:hAnsi="Helvetica" w:cs="Tahoma"/>
                <w:color w:val="FF0000"/>
                <w:sz w:val="20"/>
              </w:rPr>
              <w:t>UsedCRSProfile</w:t>
            </w:r>
          </w:p>
        </w:tc>
        <w:tc>
          <w:tcPr>
            <w:tcW w:w="1985" w:type="dxa"/>
          </w:tcPr>
          <w:p w:rsidR="00147EC9" w:rsidRPr="00995D1A" w:rsidRDefault="00147EC9" w:rsidP="00A91FF2">
            <w:pPr>
              <w:keepNext/>
              <w:keepLines/>
              <w:spacing w:line="240" w:lineRule="auto"/>
              <w:jc w:val="both"/>
              <w:rPr>
                <w:rFonts w:ascii="Helvetica" w:hAnsi="Helvetica" w:cs="Tahoma"/>
                <w:sz w:val="20"/>
              </w:rPr>
            </w:pPr>
            <w:r w:rsidRPr="005B6E53">
              <w:rPr>
                <w:rFonts w:ascii="Helvetica" w:hAnsi="Helvetica" w:cs="Tahoma"/>
                <w:color w:val="FF0000"/>
                <w:sz w:val="20"/>
              </w:rPr>
              <w:t>CRS</w:t>
            </w:r>
          </w:p>
        </w:tc>
        <w:tc>
          <w:tcPr>
            <w:tcW w:w="3260" w:type="dxa"/>
            <w:gridSpan w:val="2"/>
          </w:tcPr>
          <w:p w:rsidR="00147EC9" w:rsidRPr="00995D1A" w:rsidRDefault="00147EC9" w:rsidP="00A91FF2">
            <w:pPr>
              <w:keepNext/>
              <w:keepLines/>
              <w:spacing w:line="240" w:lineRule="auto"/>
              <w:rPr>
                <w:rFonts w:ascii="Helvetica" w:hAnsi="Helvetica" w:cs="Tahoma"/>
                <w:b/>
                <w:i/>
                <w:sz w:val="20"/>
              </w:rPr>
            </w:pPr>
            <w:r>
              <w:rPr>
                <w:rFonts w:ascii="Helvetica" w:hAnsi="Helvetica" w:cs="Tahoma"/>
                <w:color w:val="FF0000"/>
                <w:sz w:val="20"/>
              </w:rPr>
              <w:t>The</w:t>
            </w:r>
            <w:r w:rsidRPr="005B6E53">
              <w:rPr>
                <w:rFonts w:ascii="Helvetica" w:hAnsi="Helvetica" w:cs="Tahoma"/>
                <w:color w:val="FF0000"/>
                <w:sz w:val="20"/>
              </w:rPr>
              <w:t xml:space="preserve"> GDS profile </w:t>
            </w:r>
            <w:r>
              <w:rPr>
                <w:rFonts w:ascii="Helvetica" w:hAnsi="Helvetica" w:cs="Tahoma"/>
                <w:color w:val="FF0000"/>
                <w:sz w:val="20"/>
              </w:rPr>
              <w:t>which was used for the Booking</w:t>
            </w:r>
            <w:r w:rsidRPr="005B6E53">
              <w:rPr>
                <w:rFonts w:ascii="Helvetica" w:hAnsi="Helvetica" w:cs="Tahoma"/>
                <w:color w:val="FF0000"/>
                <w:sz w:val="20"/>
              </w:rPr>
              <w:t>.</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sz w:val="20"/>
              </w:rPr>
            </w:pPr>
          </w:p>
        </w:tc>
        <w:tc>
          <w:tcPr>
            <w:tcW w:w="2835" w:type="dxa"/>
          </w:tcPr>
          <w:p w:rsidR="00147EC9" w:rsidRPr="00995D1A" w:rsidRDefault="00147EC9" w:rsidP="00A91FF2">
            <w:pPr>
              <w:keepNext/>
              <w:keepLines/>
              <w:spacing w:line="240" w:lineRule="auto"/>
              <w:rPr>
                <w:rFonts w:ascii="Helvetica" w:hAnsi="Helvetica" w:cs="Tahoma"/>
                <w:sz w:val="20"/>
              </w:rPr>
            </w:pPr>
            <w:r w:rsidRPr="00995D1A">
              <w:rPr>
                <w:rFonts w:ascii="Helvetica" w:hAnsi="Helvetica" w:cs="Tahoma"/>
                <w:sz w:val="20"/>
              </w:rPr>
              <w:t>Warnings</w:t>
            </w:r>
          </w:p>
        </w:tc>
        <w:tc>
          <w:tcPr>
            <w:tcW w:w="1985" w:type="dxa"/>
          </w:tcPr>
          <w:p w:rsidR="00147EC9" w:rsidRPr="00995D1A" w:rsidRDefault="00147EC9" w:rsidP="00A91FF2">
            <w:pPr>
              <w:keepNext/>
              <w:keepLines/>
              <w:spacing w:line="240" w:lineRule="auto"/>
              <w:jc w:val="both"/>
              <w:rPr>
                <w:rFonts w:ascii="Helvetica" w:hAnsi="Helvetica" w:cs="Tahoma"/>
                <w:sz w:val="20"/>
              </w:rPr>
            </w:pPr>
            <w:r w:rsidRPr="00995D1A">
              <w:rPr>
                <w:rFonts w:ascii="Helvetica" w:hAnsi="Helvetica" w:cs="Tahoma"/>
                <w:sz w:val="20"/>
              </w:rPr>
              <w:t>String</w:t>
            </w:r>
          </w:p>
        </w:tc>
        <w:tc>
          <w:tcPr>
            <w:tcW w:w="3260" w:type="dxa"/>
            <w:gridSpan w:val="2"/>
          </w:tcPr>
          <w:p w:rsidR="00147EC9" w:rsidRPr="00995D1A" w:rsidRDefault="00147EC9" w:rsidP="00A91FF2">
            <w:pPr>
              <w:keepNext/>
              <w:keepLines/>
              <w:spacing w:line="240" w:lineRule="auto"/>
              <w:rPr>
                <w:rFonts w:ascii="Helvetica" w:hAnsi="Helvetica" w:cs="Tahoma"/>
                <w:b/>
                <w:i/>
                <w:sz w:val="20"/>
              </w:rPr>
            </w:pPr>
            <w:r w:rsidRPr="00995D1A">
              <w:rPr>
                <w:rFonts w:ascii="Helvetica" w:hAnsi="Helvetica" w:cs="Tahoma"/>
                <w:b/>
                <w:i/>
                <w:sz w:val="20"/>
              </w:rPr>
              <w:t>WebFares only:</w:t>
            </w:r>
            <w:r w:rsidRPr="00995D1A">
              <w:rPr>
                <w:rFonts w:ascii="Helvetica" w:hAnsi="Helvetica" w:cs="Tahoma"/>
                <w:b/>
                <w:i/>
                <w:sz w:val="20"/>
              </w:rPr>
              <w:br/>
            </w:r>
            <w:r w:rsidRPr="00995D1A">
              <w:rPr>
                <w:rFonts w:cs="Tahoma"/>
                <w:sz w:val="20"/>
                <w:lang w:val="en-US"/>
              </w:rPr>
              <w:t xml:space="preserve">A string returning a possible error code which was generated after the booking was already finished and if it was not possible to cancel the booking. A textual description can be found in the old </w:t>
            </w:r>
            <w:r w:rsidRPr="00995D1A">
              <w:rPr>
                <w:rFonts w:cs="Tahoma"/>
                <w:i/>
                <w:sz w:val="20"/>
                <w:lang w:val="en-US"/>
              </w:rPr>
              <w:t>AdditionalInformation</w:t>
            </w:r>
            <w:r w:rsidRPr="00995D1A">
              <w:rPr>
                <w:rFonts w:cs="Tahoma"/>
                <w:sz w:val="20"/>
                <w:lang w:val="en-US"/>
              </w:rPr>
              <w:t xml:space="preserve"> property.</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color w:val="FF0000"/>
                <w:sz w:val="20"/>
              </w:rPr>
            </w:pPr>
          </w:p>
        </w:tc>
        <w:tc>
          <w:tcPr>
            <w:tcW w:w="2835" w:type="dxa"/>
          </w:tcPr>
          <w:p w:rsidR="00147EC9" w:rsidRPr="00995D1A" w:rsidRDefault="00147EC9" w:rsidP="00A91FF2">
            <w:pPr>
              <w:keepNext/>
              <w:keepLines/>
              <w:spacing w:line="240" w:lineRule="auto"/>
              <w:rPr>
                <w:rFonts w:ascii="Helvetica" w:hAnsi="Helvetica" w:cs="Tahoma"/>
                <w:color w:val="FF0000"/>
                <w:sz w:val="20"/>
              </w:rPr>
            </w:pPr>
            <w:r w:rsidRPr="00995D1A">
              <w:rPr>
                <w:rFonts w:ascii="Helvetica" w:hAnsi="Helvetica" w:cs="Tahoma"/>
                <w:color w:val="FF0000"/>
                <w:sz w:val="20"/>
              </w:rPr>
              <w:t>IsBookingOnHold</w:t>
            </w:r>
          </w:p>
        </w:tc>
        <w:tc>
          <w:tcPr>
            <w:tcW w:w="1985" w:type="dxa"/>
          </w:tcPr>
          <w:p w:rsidR="00147EC9" w:rsidRPr="00995D1A" w:rsidRDefault="00147EC9" w:rsidP="00A91FF2">
            <w:pPr>
              <w:keepNext/>
              <w:keepLines/>
              <w:spacing w:line="240" w:lineRule="auto"/>
              <w:jc w:val="both"/>
              <w:rPr>
                <w:rFonts w:ascii="Helvetica" w:hAnsi="Helvetica" w:cs="Tahoma"/>
                <w:color w:val="FF0000"/>
                <w:sz w:val="20"/>
              </w:rPr>
            </w:pPr>
            <w:r w:rsidRPr="00995D1A">
              <w:rPr>
                <w:rFonts w:ascii="Helvetica" w:hAnsi="Helvetica" w:cs="Tahoma"/>
                <w:color w:val="FF0000"/>
                <w:sz w:val="20"/>
              </w:rPr>
              <w:t>Boolean</w:t>
            </w:r>
          </w:p>
        </w:tc>
        <w:tc>
          <w:tcPr>
            <w:tcW w:w="3260" w:type="dxa"/>
            <w:gridSpan w:val="2"/>
          </w:tcPr>
          <w:p w:rsidR="00147EC9" w:rsidRPr="00995D1A" w:rsidRDefault="00147EC9" w:rsidP="00A91FF2">
            <w:pPr>
              <w:keepNext/>
              <w:keepLines/>
              <w:spacing w:line="240" w:lineRule="auto"/>
              <w:rPr>
                <w:rFonts w:ascii="Helvetica" w:hAnsi="Helvetica" w:cs="Tahoma"/>
                <w:b/>
                <w:i/>
                <w:color w:val="FF0000"/>
                <w:sz w:val="20"/>
              </w:rPr>
            </w:pPr>
            <w:r w:rsidRPr="00995D1A">
              <w:rPr>
                <w:rFonts w:cs="Tahoma"/>
                <w:color w:val="FF0000"/>
                <w:sz w:val="20"/>
                <w:lang w:val="en-US"/>
              </w:rPr>
              <w:t>Flag to determine if booking is on hold</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color w:val="FF0000"/>
                <w:sz w:val="20"/>
              </w:rPr>
            </w:pPr>
          </w:p>
        </w:tc>
        <w:tc>
          <w:tcPr>
            <w:tcW w:w="2835" w:type="dxa"/>
          </w:tcPr>
          <w:p w:rsidR="00147EC9" w:rsidRPr="00995D1A" w:rsidRDefault="00147EC9" w:rsidP="00A91FF2">
            <w:pPr>
              <w:keepNext/>
              <w:keepLines/>
              <w:spacing w:line="240" w:lineRule="auto"/>
              <w:rPr>
                <w:rFonts w:ascii="Helvetica" w:hAnsi="Helvetica" w:cs="Tahoma"/>
                <w:color w:val="FF0000"/>
                <w:sz w:val="20"/>
              </w:rPr>
            </w:pPr>
            <w:r w:rsidRPr="00995D1A">
              <w:rPr>
                <w:rFonts w:ascii="Helvetica" w:hAnsi="Helvetica" w:cs="Tahoma"/>
                <w:color w:val="FF0000"/>
                <w:sz w:val="20"/>
              </w:rPr>
              <w:t>BookingOnhold</w:t>
            </w:r>
          </w:p>
        </w:tc>
        <w:tc>
          <w:tcPr>
            <w:tcW w:w="1985" w:type="dxa"/>
          </w:tcPr>
          <w:p w:rsidR="00147EC9" w:rsidRPr="00995D1A" w:rsidRDefault="00147EC9" w:rsidP="00A91FF2">
            <w:pPr>
              <w:keepNext/>
              <w:keepLines/>
              <w:spacing w:line="240" w:lineRule="auto"/>
              <w:jc w:val="both"/>
              <w:rPr>
                <w:rFonts w:ascii="Helvetica" w:hAnsi="Helvetica" w:cs="Tahoma"/>
                <w:color w:val="FF0000"/>
                <w:sz w:val="20"/>
              </w:rPr>
            </w:pPr>
            <w:r w:rsidRPr="00995D1A">
              <w:rPr>
                <w:rFonts w:ascii="Helvetica" w:hAnsi="Helvetica" w:cs="Tahoma"/>
                <w:color w:val="FF0000"/>
                <w:sz w:val="20"/>
              </w:rPr>
              <w:t>BookResponseBookingOnHold</w:t>
            </w:r>
          </w:p>
        </w:tc>
        <w:tc>
          <w:tcPr>
            <w:tcW w:w="3260" w:type="dxa"/>
            <w:gridSpan w:val="2"/>
          </w:tcPr>
          <w:p w:rsidR="00147EC9" w:rsidRPr="00995D1A" w:rsidRDefault="00147EC9" w:rsidP="00A91FF2">
            <w:pPr>
              <w:keepNext/>
              <w:keepLines/>
              <w:spacing w:line="240" w:lineRule="auto"/>
              <w:rPr>
                <w:rFonts w:ascii="Helvetica" w:hAnsi="Helvetica" w:cs="Tahoma"/>
                <w:b/>
                <w:i/>
                <w:color w:val="FF0000"/>
                <w:sz w:val="20"/>
              </w:rPr>
            </w:pPr>
            <w:r w:rsidRPr="00995D1A">
              <w:rPr>
                <w:rFonts w:cs="Tahoma"/>
                <w:color w:val="FF0000"/>
                <w:sz w:val="20"/>
                <w:lang w:val="en-US"/>
              </w:rPr>
              <w:t>Object to store booking on hold information</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color w:val="FF0000"/>
                <w:sz w:val="20"/>
              </w:rPr>
            </w:pPr>
          </w:p>
        </w:tc>
        <w:tc>
          <w:tcPr>
            <w:tcW w:w="2835" w:type="dxa"/>
          </w:tcPr>
          <w:p w:rsidR="00147EC9" w:rsidRPr="00995D1A" w:rsidRDefault="00147EC9"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SpecialDiscounts</w:t>
            </w:r>
          </w:p>
        </w:tc>
        <w:tc>
          <w:tcPr>
            <w:tcW w:w="1985" w:type="dxa"/>
          </w:tcPr>
          <w:p w:rsidR="00147EC9" w:rsidRPr="00995D1A" w:rsidRDefault="00147EC9" w:rsidP="00A91FF2">
            <w:pPr>
              <w:keepNext/>
              <w:keepLines/>
              <w:spacing w:line="240" w:lineRule="auto"/>
              <w:jc w:val="both"/>
              <w:rPr>
                <w:rFonts w:cs="Tahoma"/>
                <w:color w:val="FF0000"/>
                <w:sz w:val="20"/>
                <w:lang w:val="en-US"/>
              </w:rPr>
            </w:pPr>
            <w:r w:rsidRPr="00995D1A">
              <w:rPr>
                <w:rFonts w:cs="Tahoma"/>
                <w:color w:val="FF0000"/>
                <w:sz w:val="20"/>
                <w:lang w:val="en-US"/>
              </w:rPr>
              <w:t>DiscountResponseData[]</w:t>
            </w:r>
          </w:p>
        </w:tc>
        <w:tc>
          <w:tcPr>
            <w:tcW w:w="3260" w:type="dxa"/>
            <w:gridSpan w:val="2"/>
          </w:tcPr>
          <w:p w:rsidR="00147EC9" w:rsidRPr="00995D1A" w:rsidRDefault="00147EC9" w:rsidP="00A91FF2">
            <w:pPr>
              <w:keepNext/>
              <w:keepLines/>
              <w:spacing w:line="240" w:lineRule="auto"/>
              <w:rPr>
                <w:rFonts w:cs="Tahoma"/>
                <w:color w:val="FF0000"/>
                <w:sz w:val="20"/>
                <w:lang w:val="en-US"/>
              </w:rPr>
            </w:pPr>
            <w:r w:rsidRPr="00995D1A">
              <w:rPr>
                <w:rFonts w:cs="Tahoma"/>
                <w:color w:val="FF0000"/>
                <w:sz w:val="20"/>
                <w:lang w:val="en-US"/>
              </w:rPr>
              <w:t>Collection of Discount Data for the Response</w:t>
            </w:r>
          </w:p>
        </w:tc>
      </w:tr>
      <w:tr w:rsidR="00147EC9" w:rsidRPr="00995D1A" w:rsidTr="00A91FF2">
        <w:trPr>
          <w:trHeight w:val="444"/>
        </w:trPr>
        <w:tc>
          <w:tcPr>
            <w:tcW w:w="477" w:type="dxa"/>
          </w:tcPr>
          <w:p w:rsidR="00147EC9" w:rsidRPr="00995D1A" w:rsidRDefault="00147EC9" w:rsidP="00A91FF2">
            <w:pPr>
              <w:keepNext/>
              <w:keepLines/>
              <w:spacing w:line="240" w:lineRule="auto"/>
              <w:rPr>
                <w:rFonts w:ascii="Helvetica" w:hAnsi="Helvetica" w:cs="Tahoma"/>
                <w:b/>
                <w:color w:val="FF0000"/>
                <w:sz w:val="20"/>
              </w:rPr>
            </w:pPr>
          </w:p>
        </w:tc>
        <w:tc>
          <w:tcPr>
            <w:tcW w:w="2835" w:type="dxa"/>
          </w:tcPr>
          <w:p w:rsidR="00147EC9" w:rsidRPr="00995D1A" w:rsidRDefault="00147EC9" w:rsidP="00A91FF2">
            <w:pPr>
              <w:keepNext/>
              <w:keepLines/>
              <w:spacing w:line="240" w:lineRule="auto"/>
              <w:rPr>
                <w:rFonts w:ascii="Helvetica" w:hAnsi="Helvetica" w:cs="Tahoma"/>
                <w:color w:val="FF0000"/>
                <w:sz w:val="20"/>
              </w:rPr>
            </w:pPr>
            <w:r w:rsidRPr="00995D1A">
              <w:rPr>
                <w:rFonts w:ascii="Helvetica" w:hAnsi="Helvetica" w:cs="Tahoma"/>
                <w:color w:val="FF0000"/>
                <w:sz w:val="20"/>
              </w:rPr>
              <w:t>RecordCounter</w:t>
            </w:r>
          </w:p>
        </w:tc>
        <w:tc>
          <w:tcPr>
            <w:tcW w:w="1985" w:type="dxa"/>
          </w:tcPr>
          <w:p w:rsidR="00147EC9" w:rsidRPr="00995D1A" w:rsidRDefault="00147EC9" w:rsidP="00A91FF2">
            <w:pPr>
              <w:keepNext/>
              <w:keepLines/>
              <w:spacing w:line="240" w:lineRule="auto"/>
              <w:jc w:val="both"/>
              <w:rPr>
                <w:rFonts w:ascii="Helvetica" w:hAnsi="Helvetica" w:cs="Tahoma"/>
                <w:color w:val="FF0000"/>
                <w:sz w:val="20"/>
              </w:rPr>
            </w:pPr>
            <w:r w:rsidRPr="00995D1A">
              <w:rPr>
                <w:rFonts w:ascii="Helvetica" w:hAnsi="Helvetica" w:cs="Tahoma"/>
                <w:color w:val="FF0000"/>
                <w:sz w:val="20"/>
              </w:rPr>
              <w:t>String</w:t>
            </w:r>
          </w:p>
        </w:tc>
        <w:tc>
          <w:tcPr>
            <w:tcW w:w="3260" w:type="dxa"/>
            <w:gridSpan w:val="2"/>
          </w:tcPr>
          <w:p w:rsidR="00147EC9" w:rsidRPr="00995D1A" w:rsidRDefault="00147EC9" w:rsidP="00A91FF2">
            <w:pPr>
              <w:keepNext/>
              <w:keepLines/>
              <w:spacing w:line="240" w:lineRule="auto"/>
              <w:rPr>
                <w:rFonts w:ascii="Helvetica" w:hAnsi="Helvetica" w:cs="Tahoma"/>
                <w:color w:val="FF0000"/>
                <w:sz w:val="20"/>
              </w:rPr>
            </w:pPr>
            <w:r w:rsidRPr="00995D1A">
              <w:rPr>
                <w:rFonts w:ascii="Helvetica" w:hAnsi="Helvetica" w:cs="Tahoma"/>
                <w:color w:val="FF0000"/>
                <w:sz w:val="20"/>
              </w:rPr>
              <w:t>Used to count the bookings in the SmartBooking response</w:t>
            </w:r>
          </w:p>
        </w:tc>
      </w:tr>
    </w:tbl>
    <w:p w:rsidR="00147EC9" w:rsidRPr="00995D1A" w:rsidRDefault="00147EC9" w:rsidP="00147EC9">
      <w:pPr>
        <w:keepNext/>
        <w:keepLines/>
      </w:pPr>
      <w:bookmarkStart w:id="255" w:name="_PassengerData_2"/>
      <w:bookmarkStart w:id="256" w:name="_BookResponsePassenger"/>
      <w:bookmarkStart w:id="257" w:name="_LegData_2"/>
      <w:bookmarkStart w:id="258" w:name="_BookResponseLeg"/>
      <w:bookmarkEnd w:id="255"/>
      <w:bookmarkEnd w:id="256"/>
      <w:bookmarkEnd w:id="257"/>
      <w:bookmarkEnd w:id="258"/>
    </w:p>
    <w:p w:rsidR="00147EC9" w:rsidRPr="00995D1A" w:rsidRDefault="00147EC9" w:rsidP="00147EC9">
      <w:pPr>
        <w:spacing w:before="0" w:after="0" w:line="240" w:lineRule="auto"/>
      </w:pPr>
      <w:r w:rsidRPr="00995D1A">
        <w:br w:type="page"/>
      </w:r>
    </w:p>
    <w:p w:rsidR="00147EC9" w:rsidRPr="00995D1A" w:rsidRDefault="00147EC9" w:rsidP="00147EC9">
      <w:pPr>
        <w:pStyle w:val="berschrift3"/>
      </w:pPr>
      <w:bookmarkStart w:id="259" w:name="_Toc481678796"/>
      <w:bookmarkStart w:id="260" w:name="_Toc491679908"/>
      <w:r w:rsidRPr="00995D1A">
        <w:lastRenderedPageBreak/>
        <w:t>BookResponseLeg</w:t>
      </w:r>
      <w:bookmarkEnd w:id="259"/>
      <w:bookmarkEnd w:id="260"/>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520"/>
        <w:gridCol w:w="360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BookResponse</w:t>
            </w:r>
            <w:r w:rsidRPr="00995D1A">
              <w:rPr>
                <w:rFonts w:ascii="Helvetica" w:hAnsi="Helvetica" w:cs="Tahoma"/>
                <w:b/>
                <w:bCs/>
                <w:sz w:val="20"/>
                <w:lang w:val="en-US"/>
              </w:rPr>
              <w:t>Leg</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52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rPr>
                <w:rFonts w:ascii="Helvetica" w:hAnsi="Helvetica" w:cs="Tahoma"/>
                <w:noProof/>
                <w:sz w:val="20"/>
                <w:lang w:val="en-US"/>
              </w:rPr>
            </w:pPr>
          </w:p>
        </w:tc>
        <w:tc>
          <w:tcPr>
            <w:tcW w:w="2012" w:type="dxa"/>
          </w:tcPr>
          <w:p w:rsidR="00147EC9" w:rsidRPr="00995D1A" w:rsidRDefault="00147EC9" w:rsidP="00A91FF2">
            <w:pPr>
              <w:spacing w:line="240" w:lineRule="auto"/>
              <w:rPr>
                <w:rFonts w:ascii="Helvetica" w:hAnsi="Helvetica" w:cs="Tahoma"/>
                <w:sz w:val="20"/>
              </w:rPr>
            </w:pPr>
            <w:r w:rsidRPr="00995D1A">
              <w:rPr>
                <w:rFonts w:ascii="Helvetica" w:hAnsi="Helvetica" w:cs="Tahoma"/>
                <w:noProof/>
                <w:sz w:val="20"/>
                <w:lang w:val="en-US"/>
              </w:rPr>
              <w:t>SeatPreferences</w:t>
            </w:r>
          </w:p>
        </w:tc>
        <w:tc>
          <w:tcPr>
            <w:tcW w:w="6120" w:type="dxa"/>
            <w:gridSpan w:val="2"/>
          </w:tcPr>
          <w:p w:rsidR="00147EC9" w:rsidRPr="00995D1A" w:rsidRDefault="00147EC9" w:rsidP="00A91FF2">
            <w:pPr>
              <w:spacing w:line="240" w:lineRule="auto"/>
              <w:rPr>
                <w:rFonts w:ascii="Helvetica" w:hAnsi="Helvetica" w:cs="Tahoma"/>
                <w:i/>
                <w:sz w:val="20"/>
              </w:rPr>
            </w:pPr>
            <w:r w:rsidRPr="00995D1A">
              <w:rPr>
                <w:rFonts w:ascii="Helvetica" w:hAnsi="Helvetica" w:cs="Tahoma"/>
                <w:i/>
                <w:sz w:val="20"/>
              </w:rPr>
              <w:t>Currently unused.</w:t>
            </w:r>
          </w:p>
        </w:tc>
      </w:tr>
      <w:tr w:rsidR="00147EC9" w:rsidRPr="00995D1A" w:rsidTr="00A91FF2">
        <w:tc>
          <w:tcPr>
            <w:tcW w:w="418" w:type="dxa"/>
          </w:tcPr>
          <w:p w:rsidR="00147EC9" w:rsidRPr="00995D1A" w:rsidRDefault="00147EC9" w:rsidP="00A91FF2">
            <w:pPr>
              <w:spacing w:line="240" w:lineRule="auto"/>
              <w:rPr>
                <w:rFonts w:ascii="Helvetica" w:hAnsi="Helvetica" w:cs="Tahoma"/>
                <w:noProof/>
                <w:sz w:val="20"/>
                <w:lang w:val="en-US"/>
              </w:rPr>
            </w:pPr>
            <w:r w:rsidRPr="00995D1A">
              <w:rPr>
                <w:rFonts w:ascii="Helvetica" w:hAnsi="Helvetica" w:cs="Tahoma"/>
                <w:b/>
                <w:sz w:val="20"/>
              </w:rPr>
              <w:t>X</w:t>
            </w:r>
          </w:p>
        </w:tc>
        <w:tc>
          <w:tcPr>
            <w:tcW w:w="2012" w:type="dxa"/>
          </w:tcPr>
          <w:p w:rsidR="00147EC9" w:rsidRPr="00995D1A" w:rsidRDefault="00147EC9" w:rsidP="00A91FF2">
            <w:pPr>
              <w:spacing w:line="240" w:lineRule="auto"/>
              <w:rPr>
                <w:rFonts w:ascii="Helvetica" w:hAnsi="Helvetica" w:cs="Tahoma"/>
                <w:noProof/>
                <w:sz w:val="20"/>
                <w:lang w:val="en-US"/>
              </w:rPr>
            </w:pPr>
            <w:r w:rsidRPr="00995D1A">
              <w:rPr>
                <w:rFonts w:ascii="Helvetica" w:hAnsi="Helvetica" w:cs="Tahoma"/>
                <w:noProof/>
                <w:sz w:val="20"/>
                <w:lang w:val="en-US"/>
              </w:rPr>
              <w:t>Segments</w:t>
            </w:r>
          </w:p>
        </w:tc>
        <w:tc>
          <w:tcPr>
            <w:tcW w:w="2520" w:type="dxa"/>
          </w:tcPr>
          <w:p w:rsidR="00147EC9" w:rsidRPr="00995D1A" w:rsidRDefault="00147EC9" w:rsidP="00A91FF2">
            <w:pPr>
              <w:spacing w:line="240" w:lineRule="auto"/>
              <w:rPr>
                <w:rFonts w:ascii="Helvetica" w:hAnsi="Helvetica" w:cs="Tahoma"/>
                <w:sz w:val="20"/>
              </w:rPr>
            </w:pPr>
            <w:r w:rsidRPr="00995D1A">
              <w:rPr>
                <w:rFonts w:ascii="Helvetica" w:hAnsi="Helvetica" w:cs="Tahoma"/>
                <w:noProof/>
                <w:sz w:val="20"/>
                <w:lang w:val="en-US"/>
              </w:rPr>
              <w:t>BookResponseSegment[]</w:t>
            </w:r>
          </w:p>
        </w:tc>
        <w:tc>
          <w:tcPr>
            <w:tcW w:w="360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List of flight segments for this leg.</w:t>
            </w:r>
          </w:p>
        </w:tc>
      </w:tr>
    </w:tbl>
    <w:p w:rsidR="00147EC9" w:rsidRPr="00995D1A" w:rsidRDefault="00147EC9" w:rsidP="00147EC9">
      <w:pPr>
        <w:pStyle w:val="berschrift3"/>
      </w:pPr>
      <w:bookmarkStart w:id="261" w:name="_SegmentData_3"/>
      <w:bookmarkStart w:id="262" w:name="_BookResponseSegment"/>
      <w:bookmarkStart w:id="263" w:name="_Toc481678797"/>
      <w:bookmarkStart w:id="264" w:name="_Toc491679909"/>
      <w:bookmarkEnd w:id="261"/>
      <w:bookmarkEnd w:id="262"/>
      <w:r w:rsidRPr="00995D1A">
        <w:t>BookResponseSegment</w:t>
      </w:r>
      <w:bookmarkEnd w:id="263"/>
      <w:bookmarkEnd w:id="264"/>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HitchHiker.FlightAPI.BookingFareResponseStructs</w:t>
      </w:r>
      <w:proofErr w:type="gramEnd"/>
    </w:p>
    <w:tbl>
      <w:tblPr>
        <w:tblpPr w:leftFromText="141" w:rightFromText="141" w:vertAnchor="text" w:tblpX="19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9"/>
        <w:gridCol w:w="2611"/>
        <w:gridCol w:w="2126"/>
        <w:gridCol w:w="3395"/>
      </w:tblGrid>
      <w:tr w:rsidR="00147EC9" w:rsidRPr="00995D1A" w:rsidTr="00A91FF2">
        <w:tc>
          <w:tcPr>
            <w:tcW w:w="8550" w:type="dxa"/>
            <w:gridSpan w:val="5"/>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BookResponse</w:t>
            </w:r>
            <w:r w:rsidRPr="00995D1A">
              <w:rPr>
                <w:rFonts w:ascii="Helvetica" w:hAnsi="Helvetica" w:cs="Tahoma"/>
                <w:b/>
                <w:bCs/>
                <w:sz w:val="20"/>
                <w:lang w:val="en-US"/>
              </w:rPr>
              <w:t>Segment</w:t>
            </w:r>
          </w:p>
        </w:tc>
      </w:tr>
      <w:tr w:rsidR="00147EC9" w:rsidRPr="00995D1A" w:rsidTr="00A91FF2">
        <w:tc>
          <w:tcPr>
            <w:tcW w:w="409"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620" w:type="dxa"/>
            <w:gridSpan w:val="2"/>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126"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395"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gridSpan w:val="2"/>
          </w:tcPr>
          <w:p w:rsidR="00147EC9" w:rsidRPr="00995D1A" w:rsidRDefault="00147EC9" w:rsidP="00A91FF2">
            <w:pPr>
              <w:keepNext/>
              <w:spacing w:line="240" w:lineRule="auto"/>
              <w:rPr>
                <w:rFonts w:ascii="Helvetica" w:hAnsi="Helvetica" w:cs="Tahoma"/>
                <w:sz w:val="20"/>
              </w:rPr>
            </w:pPr>
          </w:p>
        </w:tc>
        <w:tc>
          <w:tcPr>
            <w:tcW w:w="2611"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AllotmentConfig</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AllotmentResponse</w:t>
            </w:r>
          </w:p>
        </w:tc>
        <w:tc>
          <w:tcPr>
            <w:tcW w:w="3395" w:type="dxa"/>
          </w:tcPr>
          <w:p w:rsidR="00147EC9" w:rsidRPr="00995D1A" w:rsidRDefault="00147EC9" w:rsidP="00A91FF2">
            <w:pPr>
              <w:keepNext/>
              <w:spacing w:line="240" w:lineRule="auto"/>
              <w:rPr>
                <w:rFonts w:ascii="Helvetica" w:hAnsi="Helvetica" w:cs="Tahoma"/>
                <w:b/>
                <w:i/>
                <w:sz w:val="20"/>
                <w:lang w:val="en-US"/>
              </w:rPr>
            </w:pPr>
            <w:r w:rsidRPr="00995D1A">
              <w:rPr>
                <w:rFonts w:ascii="Helvetica" w:hAnsi="Helvetica" w:cs="Tahoma"/>
                <w:b/>
                <w:i/>
                <w:sz w:val="20"/>
                <w:lang w:val="en-US"/>
              </w:rPr>
              <w:t xml:space="preserve">Netfares only: </w:t>
            </w:r>
            <w:r w:rsidRPr="00995D1A">
              <w:rPr>
                <w:rFonts w:ascii="Helvetica" w:hAnsi="Helvetica" w:cs="Tahoma"/>
                <w:b/>
                <w:i/>
                <w:sz w:val="20"/>
                <w:lang w:val="en-US"/>
              </w:rPr>
              <w:br/>
            </w:r>
            <w:r w:rsidRPr="00995D1A">
              <w:rPr>
                <w:rFonts w:ascii="Helvetica" w:hAnsi="Helvetica" w:cs="Tahoma"/>
                <w:sz w:val="20"/>
                <w:lang w:val="en-US"/>
              </w:rPr>
              <w:t>Container for allotment specifc data.</w:t>
            </w:r>
          </w:p>
        </w:tc>
      </w:tr>
      <w:tr w:rsidR="00147EC9" w:rsidRPr="00995D1A" w:rsidTr="00A91FF2">
        <w:tc>
          <w:tcPr>
            <w:tcW w:w="409" w:type="dxa"/>
          </w:tcPr>
          <w:p w:rsidR="00147EC9" w:rsidRPr="00995D1A" w:rsidRDefault="00147EC9" w:rsidP="00A91FF2">
            <w:pPr>
              <w:keepNext/>
              <w:spacing w:line="240" w:lineRule="auto"/>
              <w:rPr>
                <w:rFonts w:ascii="Helvetica" w:hAnsi="Helvetica" w:cs="Tahoma"/>
                <w:noProof/>
                <w:sz w:val="20"/>
              </w:rPr>
            </w:pPr>
            <w:r w:rsidRPr="00995D1A">
              <w:rPr>
                <w:rFonts w:ascii="Helvetica" w:hAnsi="Helvetica" w:cs="Tahoma"/>
                <w:b/>
                <w:sz w:val="20"/>
              </w:rPr>
              <w:t>X</w:t>
            </w:r>
          </w:p>
        </w:tc>
        <w:tc>
          <w:tcPr>
            <w:tcW w:w="2620" w:type="dxa"/>
            <w:gridSpan w:val="2"/>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Arrival</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395"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Three letter code of the arrival airport.</w:t>
            </w:r>
          </w:p>
        </w:tc>
      </w:tr>
      <w:tr w:rsidR="00147EC9" w:rsidRPr="00995D1A" w:rsidTr="00A91FF2">
        <w:tc>
          <w:tcPr>
            <w:tcW w:w="409" w:type="dxa"/>
          </w:tcPr>
          <w:p w:rsidR="00147EC9" w:rsidRPr="00995D1A" w:rsidRDefault="00147EC9" w:rsidP="00A91FF2">
            <w:pPr>
              <w:keepNext/>
              <w:spacing w:line="240" w:lineRule="auto"/>
              <w:rPr>
                <w:rFonts w:ascii="Helvetica" w:hAnsi="Helvetica" w:cs="Tahoma"/>
                <w:noProof/>
                <w:sz w:val="20"/>
                <w:lang w:val="en-US"/>
              </w:rPr>
            </w:pPr>
          </w:p>
        </w:tc>
        <w:tc>
          <w:tcPr>
            <w:tcW w:w="2620" w:type="dxa"/>
            <w:gridSpan w:val="2"/>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ArrivalDateTime</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DateTime?</w:t>
            </w:r>
          </w:p>
        </w:tc>
        <w:tc>
          <w:tcPr>
            <w:tcW w:w="3395"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Date and time of arrival, the time could be empty if this is not the last segment of the leg.</w:t>
            </w:r>
          </w:p>
        </w:tc>
      </w:tr>
      <w:tr w:rsidR="00147EC9" w:rsidRPr="00995D1A" w:rsidTr="00A91FF2">
        <w:tc>
          <w:tcPr>
            <w:tcW w:w="409" w:type="dxa"/>
          </w:tcPr>
          <w:p w:rsidR="00147EC9" w:rsidRPr="00995D1A" w:rsidRDefault="00147EC9" w:rsidP="00A91FF2">
            <w:pPr>
              <w:keepNext/>
            </w:pPr>
            <w:r w:rsidRPr="00995D1A">
              <w:rPr>
                <w:rFonts w:ascii="Helvetica" w:hAnsi="Helvetica" w:cs="Tahoma"/>
                <w:b/>
                <w:sz w:val="20"/>
              </w:rPr>
              <w:t>X</w:t>
            </w:r>
          </w:p>
        </w:tc>
        <w:tc>
          <w:tcPr>
            <w:tcW w:w="2620" w:type="dxa"/>
            <w:gridSpan w:val="2"/>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BookingClass</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395"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Booking class of the segment.</w:t>
            </w:r>
          </w:p>
        </w:tc>
      </w:tr>
      <w:tr w:rsidR="00147EC9" w:rsidRPr="00995D1A" w:rsidTr="00A91FF2">
        <w:tc>
          <w:tcPr>
            <w:tcW w:w="409" w:type="dxa"/>
          </w:tcPr>
          <w:p w:rsidR="00147EC9" w:rsidRPr="00995D1A" w:rsidRDefault="00147EC9" w:rsidP="00A91FF2">
            <w:pPr>
              <w:keepNext/>
            </w:pPr>
            <w:r w:rsidRPr="00995D1A">
              <w:rPr>
                <w:rFonts w:ascii="Helvetica" w:hAnsi="Helvetica" w:cs="Tahoma"/>
                <w:b/>
                <w:sz w:val="20"/>
              </w:rPr>
              <w:t>X</w:t>
            </w:r>
          </w:p>
        </w:tc>
        <w:tc>
          <w:tcPr>
            <w:tcW w:w="2620" w:type="dxa"/>
            <w:gridSpan w:val="2"/>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Carrier</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395" w:type="dxa"/>
          </w:tcPr>
          <w:p w:rsidR="00147EC9" w:rsidRPr="00995D1A" w:rsidRDefault="00147EC9"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Two letter carrier code.</w:t>
            </w:r>
          </w:p>
        </w:tc>
      </w:tr>
      <w:tr w:rsidR="00147EC9" w:rsidRPr="00995D1A" w:rsidTr="00A91FF2">
        <w:tc>
          <w:tcPr>
            <w:tcW w:w="409" w:type="dxa"/>
          </w:tcPr>
          <w:p w:rsidR="00147EC9" w:rsidRPr="00995D1A" w:rsidRDefault="00147EC9" w:rsidP="00A91FF2">
            <w:pPr>
              <w:keepNext/>
            </w:pPr>
            <w:r w:rsidRPr="00995D1A">
              <w:rPr>
                <w:rFonts w:ascii="Helvetica" w:hAnsi="Helvetica" w:cs="Tahoma"/>
                <w:b/>
                <w:sz w:val="20"/>
              </w:rPr>
              <w:t>X</w:t>
            </w:r>
          </w:p>
        </w:tc>
        <w:tc>
          <w:tcPr>
            <w:tcW w:w="2620" w:type="dxa"/>
            <w:gridSpan w:val="2"/>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Departure</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3395"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Three letter code of the departure airport.</w:t>
            </w:r>
          </w:p>
        </w:tc>
      </w:tr>
      <w:tr w:rsidR="00147EC9" w:rsidRPr="00995D1A" w:rsidTr="00A91FF2">
        <w:tc>
          <w:tcPr>
            <w:tcW w:w="409" w:type="dxa"/>
          </w:tcPr>
          <w:p w:rsidR="00147EC9" w:rsidRPr="00995D1A" w:rsidRDefault="00147EC9" w:rsidP="00A91FF2">
            <w:pPr>
              <w:keepNext/>
              <w:spacing w:line="240" w:lineRule="auto"/>
              <w:rPr>
                <w:rFonts w:ascii="Helvetica" w:hAnsi="Helvetica" w:cs="Tahoma"/>
                <w:noProof/>
                <w:sz w:val="20"/>
                <w:lang w:val="en-US"/>
              </w:rPr>
            </w:pPr>
          </w:p>
        </w:tc>
        <w:tc>
          <w:tcPr>
            <w:tcW w:w="2620" w:type="dxa"/>
            <w:gridSpan w:val="2"/>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DepartureDateTime</w:t>
            </w:r>
          </w:p>
        </w:tc>
        <w:tc>
          <w:tcPr>
            <w:tcW w:w="212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DateTime?</w:t>
            </w:r>
          </w:p>
        </w:tc>
        <w:tc>
          <w:tcPr>
            <w:tcW w:w="3395"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Date and time of departure, the time could be empty if this is not the first segment of the leg.</w:t>
            </w:r>
          </w:p>
        </w:tc>
      </w:tr>
      <w:tr w:rsidR="00147EC9" w:rsidRPr="00995D1A" w:rsidTr="00A91FF2">
        <w:tc>
          <w:tcPr>
            <w:tcW w:w="409"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b/>
                <w:sz w:val="20"/>
              </w:rPr>
              <w:t>X</w:t>
            </w:r>
          </w:p>
        </w:tc>
        <w:tc>
          <w:tcPr>
            <w:tcW w:w="2620" w:type="dxa"/>
            <w:gridSpan w:val="2"/>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FlightNumber</w:t>
            </w:r>
          </w:p>
        </w:tc>
        <w:tc>
          <w:tcPr>
            <w:tcW w:w="2126"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395"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Flight number of this segment.</w:t>
            </w:r>
          </w:p>
        </w:tc>
      </w:tr>
      <w:tr w:rsidR="00147EC9" w:rsidRPr="00995D1A" w:rsidTr="00A91FF2">
        <w:trPr>
          <w:trHeight w:val="1183"/>
        </w:trPr>
        <w:tc>
          <w:tcPr>
            <w:tcW w:w="409" w:type="dxa"/>
          </w:tcPr>
          <w:p w:rsidR="00147EC9" w:rsidRPr="00995D1A" w:rsidRDefault="00147EC9" w:rsidP="00A91FF2">
            <w:pPr>
              <w:keepNext/>
              <w:spacing w:line="240" w:lineRule="auto"/>
              <w:rPr>
                <w:rFonts w:ascii="Helvetica" w:hAnsi="Helvetica" w:cs="Tahoma"/>
                <w:noProof/>
                <w:sz w:val="20"/>
                <w:lang w:val="en-US"/>
              </w:rPr>
            </w:pPr>
          </w:p>
        </w:tc>
        <w:tc>
          <w:tcPr>
            <w:tcW w:w="2620" w:type="dxa"/>
            <w:gridSpan w:val="2"/>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SegmentStatus</w:t>
            </w:r>
          </w:p>
        </w:tc>
        <w:tc>
          <w:tcPr>
            <w:tcW w:w="2126"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3395"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b/>
                <w:i/>
                <w:noProof/>
                <w:sz w:val="20"/>
                <w:lang w:val="en-US"/>
              </w:rPr>
              <w:t>GDS only:</w:t>
            </w:r>
            <w:r w:rsidRPr="00995D1A">
              <w:rPr>
                <w:rFonts w:ascii="Helvetica" w:hAnsi="Helvetica" w:cs="Tahoma"/>
                <w:noProof/>
                <w:sz w:val="20"/>
                <w:lang w:val="en-US"/>
              </w:rPr>
              <w:t xml:space="preserve"> Parameter to return the segment status from the GDS. Only filled if the request parameter </w:t>
            </w:r>
            <w:r w:rsidRPr="00995D1A">
              <w:rPr>
                <w:rFonts w:ascii="Helvetica" w:hAnsi="Helvetica" w:cs="Tahoma"/>
                <w:i/>
                <w:noProof/>
                <w:sz w:val="20"/>
                <w:lang w:val="en-US"/>
              </w:rPr>
              <w:t>ReturnStatus</w:t>
            </w:r>
            <w:r w:rsidRPr="00995D1A">
              <w:rPr>
                <w:rFonts w:ascii="Helvetica" w:hAnsi="Helvetica" w:cs="Tahoma"/>
                <w:noProof/>
                <w:sz w:val="20"/>
                <w:lang w:val="en-US"/>
              </w:rPr>
              <w:t xml:space="preserve"> is true.</w:t>
            </w:r>
          </w:p>
        </w:tc>
      </w:tr>
    </w:tbl>
    <w:p w:rsidR="00147EC9" w:rsidRPr="00995D1A" w:rsidRDefault="00147EC9" w:rsidP="00147EC9">
      <w:pPr>
        <w:pStyle w:val="berschrift3"/>
      </w:pPr>
      <w:bookmarkStart w:id="265" w:name="_AllotmentData_3"/>
      <w:bookmarkStart w:id="266" w:name="_BookResponseAllotment"/>
      <w:bookmarkStart w:id="267" w:name="_BookResponsePassenger_1"/>
      <w:bookmarkStart w:id="268" w:name="_Toc481678798"/>
      <w:bookmarkStart w:id="269" w:name="_Toc491679910"/>
      <w:bookmarkEnd w:id="265"/>
      <w:bookmarkEnd w:id="266"/>
      <w:bookmarkEnd w:id="267"/>
      <w:r w:rsidRPr="00995D1A">
        <w:t>BookResponsePassenger</w:t>
      </w:r>
      <w:bookmarkEnd w:id="268"/>
      <w:bookmarkEnd w:id="269"/>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HitchHiker.FlightAPI.BookingFareResponseStructs</w:t>
      </w:r>
      <w:proofErr w:type="gramEnd"/>
    </w:p>
    <w:tbl>
      <w:tblPr>
        <w:tblpPr w:leftFromText="141" w:rightFromText="141" w:vertAnchor="text" w:tblpX="198" w:tblpY="1"/>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694"/>
        <w:gridCol w:w="1417"/>
        <w:gridCol w:w="4196"/>
      </w:tblGrid>
      <w:tr w:rsidR="00147EC9" w:rsidRPr="00995D1A" w:rsidTr="00A91FF2">
        <w:tc>
          <w:tcPr>
            <w:tcW w:w="8784" w:type="dxa"/>
            <w:gridSpan w:val="4"/>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BookResponse</w:t>
            </w:r>
            <w:r w:rsidRPr="00995D1A">
              <w:rPr>
                <w:rFonts w:ascii="Helvetica" w:hAnsi="Helvetica" w:cs="Tahoma"/>
                <w:b/>
                <w:bCs/>
                <w:sz w:val="20"/>
                <w:lang w:val="en-US"/>
              </w:rPr>
              <w:t>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694"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417"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196"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APISErrorCode</w:t>
            </w:r>
          </w:p>
        </w:tc>
        <w:tc>
          <w:tcPr>
            <w:tcW w:w="141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4196"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b/>
                <w:noProof/>
                <w:sz w:val="20"/>
                <w:lang w:val="en-US"/>
              </w:rPr>
              <w:t>WebFares only:</w:t>
            </w:r>
            <w:r w:rsidRPr="00995D1A">
              <w:rPr>
                <w:rFonts w:ascii="Helvetica" w:hAnsi="Helvetica" w:cs="Tahoma"/>
                <w:noProof/>
                <w:sz w:val="20"/>
                <w:lang w:val="en-US"/>
              </w:rPr>
              <w:br/>
              <w:t xml:space="preserve">This parameter contains either 0 or a negative error code if the storing of the APIS </w:t>
            </w:r>
            <w:r w:rsidRPr="00995D1A">
              <w:rPr>
                <w:rFonts w:ascii="Helvetica" w:hAnsi="Helvetica" w:cs="Tahoma"/>
                <w:noProof/>
                <w:sz w:val="20"/>
                <w:lang w:val="en-US"/>
              </w:rPr>
              <w:lastRenderedPageBreak/>
              <w:t>information failed. It can then be repeated by calling the SetAPISInformation method.</w:t>
            </w:r>
          </w:p>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ATTENTION:  If the carrier does not support APIS it returns -5777 as a warning that the information is not stored.</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APISErrorText</w:t>
            </w:r>
          </w:p>
        </w:tc>
        <w:tc>
          <w:tcPr>
            <w:tcW w:w="141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String</w:t>
            </w:r>
          </w:p>
        </w:tc>
        <w:tc>
          <w:tcPr>
            <w:tcW w:w="4196" w:type="dxa"/>
          </w:tcPr>
          <w:p w:rsidR="00147EC9" w:rsidRPr="00995D1A" w:rsidRDefault="00147EC9" w:rsidP="00A91FF2">
            <w:pPr>
              <w:keepNext/>
              <w:spacing w:line="240" w:lineRule="auto"/>
              <w:rPr>
                <w:rFonts w:ascii="Helvetica" w:hAnsi="Helvetica" w:cs="Tahoma"/>
                <w:b/>
                <w:noProof/>
                <w:sz w:val="20"/>
                <w:lang w:val="en-US"/>
              </w:rPr>
            </w:pPr>
            <w:r w:rsidRPr="00995D1A">
              <w:rPr>
                <w:rFonts w:ascii="Helvetica" w:hAnsi="Helvetica" w:cs="Tahoma"/>
                <w:b/>
                <w:noProof/>
                <w:sz w:val="20"/>
                <w:lang w:val="en-US"/>
              </w:rPr>
              <w:t>WebFares only:</w:t>
            </w:r>
            <w:r w:rsidRPr="00995D1A">
              <w:rPr>
                <w:rFonts w:ascii="Helvetica" w:hAnsi="Helvetica" w:cs="Tahoma"/>
                <w:b/>
                <w:noProof/>
                <w:sz w:val="20"/>
                <w:lang w:val="en-US"/>
              </w:rPr>
              <w:br/>
            </w:r>
            <w:r w:rsidRPr="00995D1A">
              <w:rPr>
                <w:rFonts w:ascii="Helvetica" w:hAnsi="Helvetica" w:cs="Tahoma"/>
                <w:noProof/>
                <w:sz w:val="20"/>
                <w:lang w:val="en-US"/>
              </w:rPr>
              <w:t>This parameter contains an epmty string or the error text if the string of the APIS information failed. It can then be repeated by calling the SetAPISInformation method.</w:t>
            </w:r>
          </w:p>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ATTENTION:  If the carrier does not support APIS it returns a warning that the information is not stored.</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DetailedTaxes</w:t>
            </w:r>
          </w:p>
        </w:tc>
        <w:tc>
          <w:tcPr>
            <w:tcW w:w="141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TaxDetail[]</w:t>
            </w:r>
          </w:p>
        </w:tc>
        <w:tc>
          <w:tcPr>
            <w:tcW w:w="4196"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Collection with the tax details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color w:val="FF0000"/>
                <w:sz w:val="20"/>
                <w:lang w:val="en-US"/>
              </w:rPr>
            </w:pPr>
          </w:p>
        </w:tc>
        <w:tc>
          <w:tcPr>
            <w:tcW w:w="2694" w:type="dxa"/>
          </w:tcPr>
          <w:p w:rsidR="00147EC9" w:rsidRPr="00995D1A" w:rsidRDefault="00147EC9" w:rsidP="00A91FF2">
            <w:pPr>
              <w:keepNext/>
              <w:spacing w:line="240" w:lineRule="auto"/>
              <w:rPr>
                <w:rFonts w:ascii="Helvetica" w:hAnsi="Helvetica" w:cs="Tahoma"/>
                <w:noProof/>
                <w:color w:val="FF0000"/>
                <w:sz w:val="20"/>
                <w:lang w:val="en-US"/>
              </w:rPr>
            </w:pPr>
            <w:r w:rsidRPr="00995D1A">
              <w:rPr>
                <w:rFonts w:ascii="Helvetica" w:hAnsi="Helvetica" w:cs="Tahoma"/>
                <w:noProof/>
                <w:color w:val="FF0000"/>
                <w:sz w:val="20"/>
                <w:lang w:val="en-US"/>
              </w:rPr>
              <w:t>DOB</w:t>
            </w:r>
          </w:p>
        </w:tc>
        <w:tc>
          <w:tcPr>
            <w:tcW w:w="1417" w:type="dxa"/>
          </w:tcPr>
          <w:p w:rsidR="00147EC9" w:rsidRPr="00995D1A" w:rsidRDefault="00147EC9" w:rsidP="00A91FF2">
            <w:pPr>
              <w:keepNext/>
              <w:spacing w:line="240" w:lineRule="auto"/>
              <w:rPr>
                <w:rFonts w:ascii="Helvetica" w:hAnsi="Helvetica" w:cs="Tahoma"/>
                <w:noProof/>
                <w:color w:val="FF0000"/>
                <w:sz w:val="20"/>
                <w:lang w:val="en-US"/>
              </w:rPr>
            </w:pPr>
            <w:r w:rsidRPr="00995D1A">
              <w:rPr>
                <w:rFonts w:ascii="Helvetica" w:hAnsi="Helvetica" w:cs="Tahoma"/>
                <w:noProof/>
                <w:color w:val="FF0000"/>
                <w:sz w:val="20"/>
                <w:lang w:val="en-US"/>
              </w:rPr>
              <w:t>DateTime?</w:t>
            </w:r>
          </w:p>
        </w:tc>
        <w:tc>
          <w:tcPr>
            <w:tcW w:w="4196" w:type="dxa"/>
          </w:tcPr>
          <w:p w:rsidR="00147EC9" w:rsidRPr="00995D1A" w:rsidRDefault="00147EC9" w:rsidP="00A91FF2">
            <w:pPr>
              <w:keepNext/>
              <w:spacing w:line="240" w:lineRule="auto"/>
              <w:rPr>
                <w:rFonts w:ascii="Helvetica" w:hAnsi="Helvetica" w:cs="Tahoma"/>
                <w:noProof/>
                <w:color w:val="FF0000"/>
                <w:sz w:val="20"/>
                <w:lang w:val="en-US"/>
              </w:rPr>
            </w:pPr>
            <w:r w:rsidRPr="00995D1A">
              <w:rPr>
                <w:rFonts w:ascii="Helvetica" w:hAnsi="Helvetica" w:cs="Tahoma"/>
                <w:color w:val="FF0000"/>
                <w:sz w:val="20"/>
              </w:rPr>
              <w:t>Date of birth of the passenger.</w:t>
            </w:r>
            <w:r w:rsidRPr="00995D1A">
              <w:rPr>
                <w:rFonts w:ascii="Helvetica" w:hAnsi="Helvetica" w:cs="Tahoma"/>
                <w:color w:val="FF0000"/>
                <w:sz w:val="20"/>
              </w:rPr>
              <w:br/>
              <w:t>Mandatory for children, infants and sometimes for adults.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color w:val="FF0000"/>
                <w:sz w:val="20"/>
                <w:lang w:val="en-US"/>
              </w:rPr>
            </w:pPr>
          </w:p>
        </w:tc>
        <w:tc>
          <w:tcPr>
            <w:tcW w:w="2694" w:type="dxa"/>
          </w:tcPr>
          <w:p w:rsidR="00147EC9" w:rsidRPr="00995D1A" w:rsidRDefault="00147EC9" w:rsidP="00A91FF2">
            <w:pPr>
              <w:keepNext/>
              <w:spacing w:line="240" w:lineRule="auto"/>
              <w:rPr>
                <w:rFonts w:ascii="Helvetica" w:hAnsi="Helvetica" w:cs="Tahoma"/>
                <w:noProof/>
                <w:color w:val="FF0000"/>
                <w:sz w:val="20"/>
                <w:lang w:val="en-US"/>
              </w:rPr>
            </w:pPr>
            <w:r w:rsidRPr="00995D1A">
              <w:rPr>
                <w:rFonts w:ascii="Helvetica" w:hAnsi="Helvetica" w:cs="Tahoma"/>
                <w:noProof/>
                <w:color w:val="FF0000"/>
                <w:sz w:val="20"/>
                <w:lang w:val="en-US"/>
              </w:rPr>
              <w:t>EquivalentPassengerFare</w:t>
            </w:r>
          </w:p>
        </w:tc>
        <w:tc>
          <w:tcPr>
            <w:tcW w:w="1417"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sz w:val="20"/>
              </w:rPr>
              <w:t>SharedPrice</w:t>
            </w:r>
          </w:p>
        </w:tc>
        <w:tc>
          <w:tcPr>
            <w:tcW w:w="4196"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The passener fare in the requested currency.</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rPr>
            </w:pPr>
          </w:p>
        </w:tc>
        <w:tc>
          <w:tcPr>
            <w:tcW w:w="2694"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EquivalentTotalTax</w:t>
            </w:r>
          </w:p>
        </w:tc>
        <w:tc>
          <w:tcPr>
            <w:tcW w:w="141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9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Total tax for this passenger in the requested currency.</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rPr>
                <w:rFonts w:ascii="Helvetica" w:hAnsi="Helvetica" w:cs="Tahoma"/>
                <w:sz w:val="20"/>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rPr>
            </w:pPr>
            <w:r w:rsidRPr="00995D1A">
              <w:rPr>
                <w:rFonts w:ascii="Helvetica" w:hAnsi="Helvetica" w:cs="Tahoma"/>
                <w:b/>
                <w:sz w:val="20"/>
              </w:rPr>
              <w:t>X</w:t>
            </w:r>
          </w:p>
        </w:tc>
        <w:tc>
          <w:tcPr>
            <w:tcW w:w="2694"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FirstName</w:t>
            </w:r>
          </w:p>
        </w:tc>
        <w:tc>
          <w:tcPr>
            <w:tcW w:w="141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419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First name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b/>
                <w:sz w:val="20"/>
              </w:rPr>
              <w:t>X</w:t>
            </w:r>
          </w:p>
        </w:tc>
        <w:tc>
          <w:tcPr>
            <w:tcW w:w="2694"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LastName</w:t>
            </w:r>
          </w:p>
        </w:tc>
        <w:tc>
          <w:tcPr>
            <w:tcW w:w="141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419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Last name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PassengerFare</w:t>
            </w:r>
          </w:p>
        </w:tc>
        <w:tc>
          <w:tcPr>
            <w:tcW w:w="141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9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b/>
                <w:i/>
                <w:sz w:val="20"/>
              </w:rPr>
              <w:t xml:space="preserve">WebFares only: </w:t>
            </w:r>
            <w:r w:rsidRPr="00995D1A">
              <w:rPr>
                <w:rFonts w:ascii="Helvetica" w:hAnsi="Helvetica" w:cs="Tahoma"/>
                <w:sz w:val="20"/>
              </w:rPr>
              <w:t>Fare for this passenger in the currency of the departure airport.</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PassengerType</w:t>
            </w:r>
          </w:p>
        </w:tc>
        <w:tc>
          <w:tcPr>
            <w:tcW w:w="141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PassengerTypeEnum</w:t>
            </w:r>
          </w:p>
        </w:tc>
        <w:tc>
          <w:tcPr>
            <w:tcW w:w="4196"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Code for the type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sz w:val="20"/>
              </w:rPr>
            </w:pPr>
          </w:p>
        </w:tc>
        <w:tc>
          <w:tcPr>
            <w:tcW w:w="2694"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PaymentMethods</w:t>
            </w:r>
          </w:p>
        </w:tc>
        <w:tc>
          <w:tcPr>
            <w:tcW w:w="141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DetailedPaymentMethod[]</w:t>
            </w:r>
          </w:p>
        </w:tc>
        <w:tc>
          <w:tcPr>
            <w:tcW w:w="4196" w:type="dxa"/>
          </w:tcPr>
          <w:p w:rsidR="00147EC9" w:rsidRPr="00995D1A" w:rsidRDefault="00147EC9" w:rsidP="00A91FF2">
            <w:pPr>
              <w:spacing w:line="240" w:lineRule="auto"/>
              <w:rPr>
                <w:rFonts w:ascii="Helvetica" w:hAnsi="Helvetica" w:cs="Tahoma"/>
                <w:sz w:val="20"/>
                <w:lang w:val="en-US"/>
              </w:rPr>
            </w:pPr>
            <w:r w:rsidRPr="00995D1A">
              <w:rPr>
                <w:rFonts w:ascii="Helvetica" w:hAnsi="Helvetica" w:cs="Tahoma"/>
                <w:sz w:val="20"/>
                <w:lang w:val="en-US"/>
              </w:rPr>
              <w:t xml:space="preserve">GDSFares and VayantFares only. Payment methods for the current fare. </w:t>
            </w:r>
            <w:r w:rsidRPr="00995D1A">
              <w:rPr>
                <w:rFonts w:ascii="Helvetica" w:hAnsi="Helvetica" w:cs="Tahoma"/>
                <w:sz w:val="20"/>
                <w:lang w:val="en-US"/>
              </w:rPr>
              <w:br/>
              <w:t>This value is only filled and added to the total price if the form of payment and the credit card nummer parameter in the request was filled with cc values.</w:t>
            </w:r>
          </w:p>
        </w:tc>
      </w:tr>
      <w:tr w:rsidR="00147EC9" w:rsidRPr="00995D1A" w:rsidTr="00A91FF2">
        <w:tc>
          <w:tcPr>
            <w:tcW w:w="477" w:type="dxa"/>
          </w:tcPr>
          <w:p w:rsidR="00147EC9" w:rsidRPr="00995D1A" w:rsidRDefault="00147EC9" w:rsidP="00A91FF2">
            <w:pPr>
              <w:spacing w:line="240" w:lineRule="auto"/>
              <w:rPr>
                <w:rFonts w:ascii="Helvetica" w:hAnsi="Helvetica" w:cs="Tahoma"/>
                <w:sz w:val="20"/>
              </w:rPr>
            </w:pPr>
          </w:p>
        </w:tc>
        <w:tc>
          <w:tcPr>
            <w:tcW w:w="2694"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SeatReservations</w:t>
            </w:r>
          </w:p>
        </w:tc>
        <w:tc>
          <w:tcPr>
            <w:tcW w:w="1417"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BookResponseSeatReservation</w:t>
            </w:r>
          </w:p>
        </w:tc>
        <w:tc>
          <w:tcPr>
            <w:tcW w:w="4196" w:type="dxa"/>
          </w:tcPr>
          <w:p w:rsidR="00147EC9" w:rsidRPr="00995D1A" w:rsidRDefault="00147EC9" w:rsidP="00A91FF2">
            <w:pPr>
              <w:spacing w:line="240" w:lineRule="auto"/>
              <w:rPr>
                <w:rFonts w:ascii="Helvetica" w:hAnsi="Helvetica" w:cs="Tahoma"/>
                <w:sz w:val="20"/>
              </w:rPr>
            </w:pPr>
            <w:r w:rsidRPr="00995D1A">
              <w:rPr>
                <w:rFonts w:ascii="Helvetica" w:hAnsi="Helvetica" w:cs="Tahoma"/>
                <w:b/>
                <w:i/>
                <w:sz w:val="20"/>
              </w:rPr>
              <w:t>Webfares only:</w:t>
            </w:r>
            <w:r w:rsidRPr="00995D1A">
              <w:rPr>
                <w:rFonts w:ascii="Helvetica" w:hAnsi="Helvetica" w:cs="Tahoma"/>
                <w:sz w:val="20"/>
              </w:rPr>
              <w:br/>
              <w:t>Collection of the reserved seats.</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b/>
                <w:color w:val="FF0000"/>
                <w:sz w:val="20"/>
              </w:rPr>
            </w:pPr>
            <w:r w:rsidRPr="00995D1A">
              <w:rPr>
                <w:rFonts w:ascii="Helvetica" w:hAnsi="Helvetica" w:cs="Tahoma"/>
                <w:b/>
                <w:color w:val="FF0000"/>
                <w:sz w:val="20"/>
                <w:vertAlign w:val="superscript"/>
              </w:rPr>
              <w:lastRenderedPageBreak/>
              <w:t>1</w:t>
            </w:r>
          </w:p>
        </w:tc>
        <w:tc>
          <w:tcPr>
            <w:tcW w:w="2694"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TicketSegments</w:t>
            </w:r>
          </w:p>
        </w:tc>
        <w:tc>
          <w:tcPr>
            <w:tcW w:w="1417"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BookResponseTicketData[]</w:t>
            </w:r>
          </w:p>
        </w:tc>
        <w:tc>
          <w:tcPr>
            <w:tcW w:w="4196"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Additional ticket segment information</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b/>
                <w:sz w:val="20"/>
              </w:rPr>
              <w:t>X</w:t>
            </w:r>
          </w:p>
        </w:tc>
        <w:tc>
          <w:tcPr>
            <w:tcW w:w="2694"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Type</w:t>
            </w:r>
          </w:p>
        </w:tc>
        <w:tc>
          <w:tcPr>
            <w:tcW w:w="141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419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Type of the passenger.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noProof/>
                <w:sz w:val="20"/>
                <w:lang w:val="en-US"/>
              </w:rPr>
              <w:t>TotalTax</w:t>
            </w:r>
          </w:p>
        </w:tc>
        <w:tc>
          <w:tcPr>
            <w:tcW w:w="1417"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96"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Total tax for this passenger in the currency as returned by the source.</w:t>
            </w:r>
          </w:p>
        </w:tc>
      </w:tr>
      <w:tr w:rsidR="00147EC9" w:rsidRPr="00995D1A" w:rsidTr="00A91FF2">
        <w:tc>
          <w:tcPr>
            <w:tcW w:w="477"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1</w:t>
            </w:r>
          </w:p>
        </w:tc>
        <w:tc>
          <w:tcPr>
            <w:tcW w:w="2694"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Endorsement</w:t>
            </w:r>
          </w:p>
        </w:tc>
        <w:tc>
          <w:tcPr>
            <w:tcW w:w="1417"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4196"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Endorsement information</w:t>
            </w:r>
          </w:p>
        </w:tc>
      </w:tr>
      <w:tr w:rsidR="00147EC9" w:rsidRPr="00995D1A" w:rsidTr="00A91FF2">
        <w:tc>
          <w:tcPr>
            <w:tcW w:w="477"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1</w:t>
            </w:r>
          </w:p>
        </w:tc>
        <w:tc>
          <w:tcPr>
            <w:tcW w:w="2694"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TourCode</w:t>
            </w:r>
          </w:p>
        </w:tc>
        <w:tc>
          <w:tcPr>
            <w:tcW w:w="1417"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4196"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Tourcode information</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lang w:val="en-US"/>
              </w:rPr>
            </w:pPr>
          </w:p>
        </w:tc>
        <w:tc>
          <w:tcPr>
            <w:tcW w:w="2694"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QSurcharge</w:t>
            </w:r>
          </w:p>
        </w:tc>
        <w:tc>
          <w:tcPr>
            <w:tcW w:w="141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SharedPrice</w:t>
            </w:r>
          </w:p>
        </w:tc>
        <w:tc>
          <w:tcPr>
            <w:tcW w:w="4196"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The Qsurcharge of the PNR</w:t>
            </w:r>
          </w:p>
        </w:tc>
      </w:tr>
      <w:tr w:rsidR="00147EC9" w:rsidRPr="00995D1A" w:rsidTr="00A91FF2">
        <w:tc>
          <w:tcPr>
            <w:tcW w:w="477" w:type="dxa"/>
          </w:tcPr>
          <w:p w:rsidR="00147EC9" w:rsidRPr="00995D1A" w:rsidRDefault="00147EC9" w:rsidP="00A91FF2">
            <w:pPr>
              <w:keepNext/>
              <w:spacing w:line="240" w:lineRule="auto"/>
              <w:rPr>
                <w:rFonts w:ascii="Helvetica" w:hAnsi="Helvetica" w:cs="Tahoma"/>
                <w:noProof/>
                <w:sz w:val="20"/>
              </w:rPr>
            </w:pPr>
          </w:p>
        </w:tc>
        <w:tc>
          <w:tcPr>
            <w:tcW w:w="2694"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CalcInfo</w:t>
            </w:r>
          </w:p>
        </w:tc>
        <w:tc>
          <w:tcPr>
            <w:tcW w:w="1417"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CalculationResponseData</w:t>
            </w:r>
          </w:p>
        </w:tc>
        <w:tc>
          <w:tcPr>
            <w:tcW w:w="4196" w:type="dxa"/>
          </w:tcPr>
          <w:p w:rsidR="00147EC9" w:rsidRPr="00995D1A" w:rsidRDefault="00147EC9" w:rsidP="00A91FF2">
            <w:pPr>
              <w:keepNext/>
              <w:spacing w:line="240" w:lineRule="auto"/>
              <w:rPr>
                <w:rFonts w:ascii="Helvetica" w:hAnsi="Helvetica" w:cs="Tahoma"/>
                <w:noProof/>
                <w:sz w:val="20"/>
                <w:lang w:val="en-US"/>
              </w:rPr>
            </w:pPr>
            <w:r w:rsidRPr="00995D1A">
              <w:rPr>
                <w:rFonts w:ascii="Helvetica" w:hAnsi="Helvetica" w:cs="Tahoma"/>
                <w:noProof/>
                <w:sz w:val="20"/>
                <w:lang w:val="en-US"/>
              </w:rPr>
              <w:t>If a calculation was excuted all the calc information are included in this container.</w:t>
            </w:r>
          </w:p>
        </w:tc>
      </w:tr>
    </w:tbl>
    <w:p w:rsidR="00147EC9" w:rsidRPr="00995D1A" w:rsidRDefault="00147EC9" w:rsidP="00147EC9">
      <w:pPr>
        <w:rPr>
          <w:color w:val="FF0000"/>
          <w:vertAlign w:val="superscript"/>
        </w:rPr>
      </w:pPr>
      <w:r w:rsidRPr="00995D1A">
        <w:rPr>
          <w:color w:val="FF0000"/>
          <w:vertAlign w:val="superscript"/>
        </w:rPr>
        <w:t>1</w:t>
      </w:r>
      <w:r w:rsidRPr="00995D1A">
        <w:rPr>
          <w:rFonts w:ascii="Helvetica" w:hAnsi="Helvetica" w:cs="Tahoma"/>
          <w:noProof/>
          <w:color w:val="FF0000"/>
          <w:sz w:val="20"/>
          <w:lang w:val="en-US"/>
        </w:rPr>
        <w:t xml:space="preserve"> Filled only if in the user settings has the option to add additional services during booking (osi ssr and or sk ) from the entry</w:t>
      </w:r>
    </w:p>
    <w:p w:rsidR="00147EC9" w:rsidRPr="00995D1A" w:rsidRDefault="00147EC9" w:rsidP="00147EC9">
      <w:pPr>
        <w:spacing w:before="0" w:after="0" w:line="240" w:lineRule="auto"/>
      </w:pPr>
      <w:r w:rsidRPr="00995D1A">
        <w:br w:type="page"/>
      </w:r>
    </w:p>
    <w:p w:rsidR="00147EC9" w:rsidRPr="00995D1A" w:rsidRDefault="00147EC9" w:rsidP="00147EC9">
      <w:pPr>
        <w:pStyle w:val="berschrift3"/>
      </w:pPr>
      <w:bookmarkStart w:id="270" w:name="_BookResponseSurcharges"/>
      <w:bookmarkStart w:id="271" w:name="_Toc481678799"/>
      <w:bookmarkStart w:id="272" w:name="_Toc491679911"/>
      <w:bookmarkEnd w:id="270"/>
      <w:r w:rsidRPr="00995D1A">
        <w:lastRenderedPageBreak/>
        <w:t>BookResponseSurcharges</w:t>
      </w:r>
      <w:bookmarkEnd w:id="271"/>
      <w:bookmarkEnd w:id="272"/>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HitchHiker.FlightAPI.BookingFareResponseStructs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642"/>
        <w:gridCol w:w="1350"/>
        <w:gridCol w:w="414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BookResponse</w:t>
            </w:r>
            <w:r w:rsidRPr="00995D1A">
              <w:rPr>
                <w:rFonts w:ascii="Helvetica" w:hAnsi="Helvetica" w:cs="Tahoma"/>
                <w:b/>
                <w:bCs/>
                <w:sz w:val="20"/>
                <w:lang w:val="en-US"/>
              </w:rPr>
              <w:t>Surcharges (WebFares only)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642"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35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14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BaggageSurcharge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Baggage surcharge of the whole booking in the original currency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CheckInSurcharge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CheckIn surcharge of the whole booking in the original currency.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EquivalentBaggageSurcharge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Baggage surcharge of the whole booking in the requested currency.</w:t>
            </w:r>
          </w:p>
          <w:p w:rsidR="00147EC9" w:rsidRPr="00995D1A" w:rsidRDefault="00147EC9" w:rsidP="00A91FF2">
            <w:pPr>
              <w:keepNext/>
              <w:spacing w:line="240" w:lineRule="auto"/>
              <w:ind w:left="90"/>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EquivalentBookingSurcharge</w:t>
            </w:r>
          </w:p>
        </w:tc>
        <w:tc>
          <w:tcPr>
            <w:tcW w:w="1350" w:type="dxa"/>
          </w:tcPr>
          <w:p w:rsidR="00147EC9" w:rsidRPr="00995D1A" w:rsidRDefault="00147EC9" w:rsidP="00A91FF2">
            <w:pPr>
              <w:keepNext/>
              <w:spacing w:line="240" w:lineRule="auto"/>
              <w:rPr>
                <w:rStyle w:val="Hyperlink"/>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Booking surcharge of the whole booking in the requested currency.</w:t>
            </w:r>
          </w:p>
          <w:p w:rsidR="00147EC9" w:rsidRPr="00995D1A" w:rsidRDefault="00147EC9" w:rsidP="00A91FF2">
            <w:pPr>
              <w:keepNext/>
              <w:spacing w:line="240" w:lineRule="auto"/>
              <w:ind w:left="90"/>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EquivalentCheckInSurcharge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CheckIn surcharge of the whole booking in the requested currency.</w:t>
            </w:r>
          </w:p>
          <w:p w:rsidR="00147EC9" w:rsidRPr="00995D1A" w:rsidRDefault="00147EC9" w:rsidP="00A91FF2">
            <w:pPr>
              <w:keepNext/>
              <w:spacing w:line="240" w:lineRule="auto"/>
              <w:ind w:left="90"/>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EquivalentHandBaggageSurcharge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cs="Tahoma"/>
                <w:lang w:val="en-US"/>
              </w:rPr>
            </w:pPr>
            <w:r w:rsidRPr="00995D1A">
              <w:rPr>
                <w:rFonts w:cs="Tahoma"/>
                <w:lang w:val="en-US"/>
              </w:rPr>
              <w:t>Parameter to describe chargeable hand-baggage in the original currency. This does not include possible smaller baggage like a jacket or handbag. If this parameter is empty or null there is no charge for the baggage, but the hand baggage is still allowed.</w:t>
            </w:r>
          </w:p>
          <w:p w:rsidR="00147EC9" w:rsidRPr="00995D1A" w:rsidRDefault="00147EC9" w:rsidP="00A91FF2">
            <w:pPr>
              <w:keepNext/>
              <w:spacing w:line="240" w:lineRule="auto"/>
              <w:ind w:left="90"/>
              <w:rPr>
                <w:rFonts w:ascii="Helvetica" w:hAnsi="Helvetica" w:cs="Tahoma"/>
                <w:sz w:val="20"/>
              </w:rPr>
            </w:pPr>
            <w:r w:rsidRPr="00995D1A">
              <w:rPr>
                <w:rFonts w:ascii="Helvetica" w:hAnsi="Helvetica" w:cs="Tahoma"/>
                <w:b/>
                <w:sz w:val="20"/>
              </w:rPr>
              <w:lastRenderedPageBreak/>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EquivalentPaymentSurcharge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Surcharge for this payment method of the whole booking in the requested currency.</w:t>
            </w:r>
          </w:p>
          <w:p w:rsidR="00147EC9" w:rsidRPr="00995D1A" w:rsidRDefault="00147EC9" w:rsidP="00A91FF2">
            <w:pPr>
              <w:keepNext/>
              <w:spacing w:line="240" w:lineRule="auto"/>
              <w:ind w:left="90"/>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noProof/>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EquivalentPrioritySurcharge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Priority boarding surcharge of the whole booking in the requested currency.</w:t>
            </w:r>
          </w:p>
          <w:p w:rsidR="00147EC9" w:rsidRPr="00995D1A" w:rsidRDefault="00147EC9" w:rsidP="00A91FF2">
            <w:pPr>
              <w:keepNext/>
              <w:spacing w:line="240" w:lineRule="auto"/>
              <w:ind w:left="90"/>
              <w:rPr>
                <w:rFonts w:ascii="Helvetica" w:hAnsi="Helvetica" w:cs="Tahoma"/>
                <w:sz w:val="20"/>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sz w:val="20"/>
              </w:rPr>
              <w:t>Note:</w:t>
            </w:r>
            <w:r w:rsidRPr="00995D1A">
              <w:rPr>
                <w:rFonts w:ascii="Helvetica" w:hAnsi="Helvetica" w:cs="Tahoma"/>
                <w:sz w:val="20"/>
              </w:rPr>
              <w:t xml:space="preserve"> If the currency conversion failed the price object is null!</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EquivalentSeatSurcharge</w:t>
            </w:r>
          </w:p>
        </w:tc>
        <w:tc>
          <w:tcPr>
            <w:tcW w:w="1350" w:type="dxa"/>
          </w:tcPr>
          <w:p w:rsidR="00147EC9" w:rsidRPr="00995D1A" w:rsidRDefault="00147EC9" w:rsidP="00A91FF2">
            <w:pPr>
              <w:keepNext/>
              <w:spacing w:line="240" w:lineRule="auto"/>
              <w:rPr>
                <w:rStyle w:val="Hyperlink"/>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cs="Tahoma"/>
                <w:sz w:val="20"/>
                <w:lang w:val="en-US"/>
              </w:rPr>
              <w:t>Surcharge of all seats which have been booked in the requested currency.</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642" w:type="dxa"/>
          </w:tcPr>
          <w:p w:rsidR="00147EC9" w:rsidRPr="00995D1A" w:rsidRDefault="00147EC9" w:rsidP="00A91FF2">
            <w:pPr>
              <w:keepNext/>
              <w:spacing w:line="240" w:lineRule="auto"/>
              <w:ind w:left="90"/>
              <w:rPr>
                <w:rFonts w:cs="Tahoma"/>
                <w:sz w:val="20"/>
                <w:lang w:val="en-US"/>
              </w:rPr>
            </w:pPr>
            <w:r w:rsidRPr="00995D1A">
              <w:rPr>
                <w:rFonts w:cs="Tahoma"/>
                <w:sz w:val="20"/>
                <w:lang w:val="en-US"/>
              </w:rPr>
              <w:t>EquivSMSSurcharge</w:t>
            </w:r>
          </w:p>
        </w:tc>
        <w:tc>
          <w:tcPr>
            <w:tcW w:w="1350" w:type="dxa"/>
          </w:tcPr>
          <w:p w:rsidR="00147EC9" w:rsidRPr="00995D1A" w:rsidRDefault="00147EC9" w:rsidP="00A91FF2">
            <w:pPr>
              <w:keepNext/>
              <w:spacing w:line="240" w:lineRule="auto"/>
              <w:rPr>
                <w:rStyle w:val="Hyperlink"/>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rPr>
                <w:rFonts w:cs="Tahoma"/>
                <w:sz w:val="20"/>
                <w:lang w:val="en-US"/>
              </w:rPr>
            </w:pPr>
            <w:r w:rsidRPr="00995D1A">
              <w:rPr>
                <w:rFonts w:cs="Tahoma"/>
                <w:sz w:val="20"/>
                <w:lang w:val="en-US"/>
              </w:rPr>
              <w:t>Surcharge of the SMS notification which has been booked in the requested currency.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cs="Tahoma"/>
                <w:sz w:val="20"/>
                <w:lang w:val="en-US"/>
              </w:rPr>
              <w:t>HandBaggageSurcharge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cs="Tahoma"/>
                <w:lang w:val="en-US"/>
              </w:rPr>
              <w:t>Parameter to describe chargeable hand-baggage in the original currency. This does not include possible smaller baggage like a jacket or handbag. If this parameter is empty or null there is no charge for the baggage, but the hand baggage is still allowed.</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PaymentSurcharge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Surcharge for the payment method of the whole booking in the original currency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noProof/>
                <w:sz w:val="20"/>
                <w:lang w:val="en-US"/>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PrioritySurcharge</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Priority boarding surcharge of the whole booking in the original currency.</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BookingSurcharge</w:t>
            </w:r>
          </w:p>
        </w:tc>
        <w:tc>
          <w:tcPr>
            <w:tcW w:w="1350" w:type="dxa"/>
          </w:tcPr>
          <w:p w:rsidR="00147EC9" w:rsidRPr="00995D1A" w:rsidRDefault="00147EC9" w:rsidP="00A91FF2">
            <w:pPr>
              <w:keepNext/>
              <w:spacing w:line="240" w:lineRule="auto"/>
              <w:rPr>
                <w:rStyle w:val="Hyperlink"/>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Booking surcharge of the whole booking in the original currency.</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SeatSurcharge</w:t>
            </w:r>
          </w:p>
        </w:tc>
        <w:tc>
          <w:tcPr>
            <w:tcW w:w="1350" w:type="dxa"/>
          </w:tcPr>
          <w:p w:rsidR="00147EC9" w:rsidRPr="00995D1A" w:rsidRDefault="00147EC9" w:rsidP="00A91FF2">
            <w:pPr>
              <w:keepNext/>
              <w:spacing w:line="240" w:lineRule="auto"/>
              <w:rPr>
                <w:rStyle w:val="Hyperlink"/>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cs="Tahoma"/>
                <w:sz w:val="20"/>
                <w:lang w:val="en-US"/>
              </w:rPr>
              <w:t xml:space="preserve">Surcharge of all seats which have been booked in the original currency. </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cs="Tahoma"/>
                <w:sz w:val="20"/>
                <w:lang w:val="en-US"/>
              </w:rPr>
              <w:t>SMSSurcharge</w:t>
            </w:r>
          </w:p>
        </w:tc>
        <w:tc>
          <w:tcPr>
            <w:tcW w:w="1350" w:type="dxa"/>
          </w:tcPr>
          <w:p w:rsidR="00147EC9" w:rsidRPr="00995D1A" w:rsidRDefault="00147EC9" w:rsidP="00A91FF2">
            <w:pPr>
              <w:keepNext/>
              <w:spacing w:line="240" w:lineRule="auto"/>
              <w:rPr>
                <w:rStyle w:val="Hyperlink"/>
                <w:sz w:val="20"/>
              </w:rPr>
            </w:pPr>
            <w:r w:rsidRPr="00995D1A">
              <w:rPr>
                <w:rFonts w:ascii="Helvetica" w:hAnsi="Helvetica" w:cs="Tahoma"/>
                <w:sz w:val="20"/>
              </w:rPr>
              <w:t>SharedPrice</w:t>
            </w:r>
          </w:p>
        </w:tc>
        <w:tc>
          <w:tcPr>
            <w:tcW w:w="4140" w:type="dxa"/>
          </w:tcPr>
          <w:p w:rsidR="00147EC9" w:rsidRPr="00995D1A" w:rsidRDefault="00147EC9" w:rsidP="00A91FF2">
            <w:pPr>
              <w:keepNext/>
              <w:spacing w:line="240" w:lineRule="auto"/>
              <w:rPr>
                <w:rFonts w:cs="Tahoma"/>
                <w:sz w:val="20"/>
                <w:lang w:val="en-US"/>
              </w:rPr>
            </w:pPr>
            <w:r w:rsidRPr="00995D1A">
              <w:rPr>
                <w:rFonts w:cs="Tahoma"/>
                <w:sz w:val="20"/>
                <w:lang w:val="en-US"/>
              </w:rPr>
              <w:t>Surcharge of SMS notification which has been booked in the original currency.</w:t>
            </w:r>
          </w:p>
        </w:tc>
      </w:tr>
    </w:tbl>
    <w:p w:rsidR="00147EC9" w:rsidRPr="00995D1A" w:rsidRDefault="00147EC9" w:rsidP="00147EC9">
      <w:bookmarkStart w:id="273" w:name="_Queue_Booking"/>
      <w:bookmarkEnd w:id="273"/>
    </w:p>
    <w:p w:rsidR="00147EC9" w:rsidRPr="00995D1A" w:rsidRDefault="00147EC9" w:rsidP="00147EC9">
      <w:pPr>
        <w:spacing w:before="0" w:after="0" w:line="240" w:lineRule="auto"/>
      </w:pPr>
      <w:r w:rsidRPr="00995D1A">
        <w:br w:type="page"/>
      </w:r>
    </w:p>
    <w:p w:rsidR="00147EC9" w:rsidRPr="00995D1A" w:rsidRDefault="00147EC9" w:rsidP="00147EC9">
      <w:pPr>
        <w:pStyle w:val="berschrift3"/>
      </w:pPr>
      <w:bookmarkStart w:id="274" w:name="_Toc481678800"/>
      <w:bookmarkStart w:id="275" w:name="_Toc491679912"/>
      <w:r w:rsidRPr="00995D1A">
        <w:lastRenderedPageBreak/>
        <w:t>BookResponseSeatReservation</w:t>
      </w:r>
      <w:bookmarkEnd w:id="274"/>
      <w:bookmarkEnd w:id="275"/>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HitchHiker.FlightAPI.BookingFareResponseStructs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642"/>
        <w:gridCol w:w="1350"/>
        <w:gridCol w:w="414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BookResponse</w:t>
            </w:r>
            <w:r w:rsidRPr="00995D1A">
              <w:rPr>
                <w:rFonts w:ascii="Helvetica" w:hAnsi="Helvetica" w:cs="Tahoma"/>
                <w:b/>
                <w:bCs/>
                <w:sz w:val="20"/>
                <w:lang w:val="en-US"/>
              </w:rPr>
              <w:t>SeatReservation (WebFares only)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642"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35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14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SeatColumn</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String</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Alphanumeric index of the column/seat number.</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SeatRow</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Int</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Index of the seat row.</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sz w:val="20"/>
              </w:rPr>
            </w:pPr>
          </w:p>
        </w:tc>
        <w:tc>
          <w:tcPr>
            <w:tcW w:w="264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SegmentIndex</w:t>
            </w:r>
          </w:p>
        </w:tc>
        <w:tc>
          <w:tcPr>
            <w:tcW w:w="1350" w:type="dxa"/>
          </w:tcPr>
          <w:p w:rsidR="00147EC9" w:rsidRPr="00995D1A" w:rsidRDefault="00147EC9" w:rsidP="00A91FF2">
            <w:pPr>
              <w:keepNext/>
              <w:spacing w:line="240" w:lineRule="auto"/>
              <w:rPr>
                <w:rFonts w:ascii="Helvetica" w:hAnsi="Helvetica" w:cs="Tahoma"/>
                <w:sz w:val="20"/>
              </w:rPr>
            </w:pPr>
            <w:r w:rsidRPr="00995D1A">
              <w:rPr>
                <w:rFonts w:ascii="Helvetica" w:hAnsi="Helvetica" w:cs="Tahoma"/>
                <w:sz w:val="20"/>
              </w:rPr>
              <w:t>Int</w:t>
            </w:r>
          </w:p>
        </w:tc>
        <w:tc>
          <w:tcPr>
            <w:tcW w:w="41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Identifies the index of the segment (starting with 1), where this seat reservation should be done.</w:t>
            </w:r>
          </w:p>
        </w:tc>
      </w:tr>
    </w:tbl>
    <w:p w:rsidR="00147EC9" w:rsidRPr="00995D1A" w:rsidRDefault="00147EC9" w:rsidP="00147EC9"/>
    <w:p w:rsidR="00147EC9" w:rsidRPr="00995D1A" w:rsidRDefault="00147EC9" w:rsidP="00147EC9">
      <w:pPr>
        <w:pStyle w:val="berschrift3"/>
      </w:pPr>
      <w:bookmarkStart w:id="276" w:name="_Toc481678801"/>
      <w:bookmarkStart w:id="277" w:name="_Toc491679913"/>
      <w:r w:rsidRPr="00995D1A">
        <w:t>BookResponseTicketData</w:t>
      </w:r>
      <w:bookmarkEnd w:id="276"/>
      <w:bookmarkEnd w:id="277"/>
    </w:p>
    <w:p w:rsidR="00147EC9" w:rsidRPr="00995D1A" w:rsidRDefault="00147EC9" w:rsidP="00147EC9">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 xml:space="preserve">Namespace: </w:t>
      </w:r>
      <w:proofErr w:type="gramStart"/>
      <w:r w:rsidRPr="00995D1A">
        <w:rPr>
          <w:rFonts w:ascii="Helvetica" w:hAnsi="Helvetica" w:cs="Tahoma"/>
          <w:bCs/>
          <w:color w:val="FF0000"/>
          <w:sz w:val="20"/>
          <w:lang w:val="en-US"/>
        </w:rPr>
        <w:t>HitchHiker.FlightAPI.BookingFareResponseStructs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642"/>
        <w:gridCol w:w="1350"/>
        <w:gridCol w:w="414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lang w:val="en-US"/>
              </w:rPr>
              <w:t xml:space="preserve">class BookResponseTicketData </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642"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1350"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4140"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color w:val="FF0000"/>
                <w:sz w:val="20"/>
                <w:lang w:val="en-US"/>
              </w:rPr>
            </w:pPr>
          </w:p>
        </w:tc>
        <w:tc>
          <w:tcPr>
            <w:tcW w:w="2642"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Farebase</w:t>
            </w:r>
          </w:p>
        </w:tc>
        <w:tc>
          <w:tcPr>
            <w:tcW w:w="135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414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Farebase from GDS</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color w:val="FF0000"/>
                <w:sz w:val="20"/>
                <w:lang w:val="en-US"/>
              </w:rPr>
            </w:pPr>
          </w:p>
        </w:tc>
        <w:tc>
          <w:tcPr>
            <w:tcW w:w="2642"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FreeBaggageAllowance</w:t>
            </w:r>
          </w:p>
        </w:tc>
        <w:tc>
          <w:tcPr>
            <w:tcW w:w="135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414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Free baggage allowance indicator from the GDS</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color w:val="FF0000"/>
                <w:sz w:val="20"/>
                <w:lang w:val="en-US"/>
              </w:rPr>
            </w:pPr>
          </w:p>
        </w:tc>
        <w:tc>
          <w:tcPr>
            <w:tcW w:w="2642"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TicketDesignator</w:t>
            </w:r>
          </w:p>
        </w:tc>
        <w:tc>
          <w:tcPr>
            <w:tcW w:w="135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414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Published only: Parameter with the TicketDesignator of this segment and passenger as written in the GDS.</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color w:val="FF0000"/>
                <w:sz w:val="20"/>
                <w:lang w:val="en-US"/>
              </w:rPr>
            </w:pPr>
          </w:p>
        </w:tc>
        <w:tc>
          <w:tcPr>
            <w:tcW w:w="2642"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TicketBySupplier</w:t>
            </w:r>
          </w:p>
        </w:tc>
        <w:tc>
          <w:tcPr>
            <w:tcW w:w="135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Bool</w:t>
            </w:r>
          </w:p>
        </w:tc>
        <w:tc>
          <w:tcPr>
            <w:tcW w:w="4140" w:type="dxa"/>
          </w:tcPr>
          <w:p w:rsidR="00147EC9" w:rsidRPr="00995D1A" w:rsidRDefault="00147EC9" w:rsidP="00A91FF2">
            <w:pPr>
              <w:widowControl w:val="0"/>
              <w:spacing w:line="240" w:lineRule="atLeast"/>
              <w:rPr>
                <w:rFonts w:ascii="Consolas" w:hAnsi="Consolas" w:cs="Consolas"/>
                <w:color w:val="FF0000"/>
                <w:sz w:val="19"/>
                <w:szCs w:val="19"/>
                <w:lang w:val="en-US" w:eastAsia="de-DE"/>
              </w:rPr>
            </w:pPr>
            <w:r w:rsidRPr="00995D1A">
              <w:rPr>
                <w:rFonts w:ascii="Consolas" w:hAnsi="Consolas" w:cs="Consolas"/>
                <w:color w:val="FF0000"/>
                <w:sz w:val="19"/>
                <w:szCs w:val="19"/>
                <w:lang w:val="en-US" w:eastAsia="de-DE"/>
              </w:rPr>
              <w:t>Defines if the supplier also handles the ticketing.</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color w:val="FF0000"/>
                <w:sz w:val="20"/>
                <w:lang w:val="en-US"/>
              </w:rPr>
            </w:pPr>
          </w:p>
        </w:tc>
        <w:tc>
          <w:tcPr>
            <w:tcW w:w="2642"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SegmentNumbers</w:t>
            </w:r>
          </w:p>
        </w:tc>
        <w:tc>
          <w:tcPr>
            <w:tcW w:w="135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Int[]</w:t>
            </w:r>
          </w:p>
        </w:tc>
        <w:tc>
          <w:tcPr>
            <w:tcW w:w="4140"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The segments relating to the fare</w:t>
            </w:r>
          </w:p>
        </w:tc>
      </w:tr>
    </w:tbl>
    <w:p w:rsidR="00147EC9" w:rsidRPr="00995D1A" w:rsidRDefault="00147EC9" w:rsidP="00147EC9">
      <w:pPr>
        <w:rPr>
          <w:color w:val="FF0000"/>
        </w:rPr>
      </w:pPr>
    </w:p>
    <w:p w:rsidR="00147EC9" w:rsidRPr="00995D1A" w:rsidRDefault="00147EC9" w:rsidP="00147EC9">
      <w:pPr>
        <w:pStyle w:val="berschrift3"/>
        <w:rPr>
          <w:color w:val="FF0000"/>
        </w:rPr>
      </w:pPr>
      <w:bookmarkStart w:id="278" w:name="_Toc481678802"/>
      <w:bookmarkStart w:id="279" w:name="_Toc491679914"/>
      <w:r w:rsidRPr="00995D1A">
        <w:rPr>
          <w:color w:val="FF0000"/>
        </w:rPr>
        <w:lastRenderedPageBreak/>
        <w:t>BookResponseBookingOnhold</w:t>
      </w:r>
      <w:bookmarkEnd w:id="278"/>
      <w:bookmarkEnd w:id="279"/>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640"/>
        <w:gridCol w:w="1417"/>
        <w:gridCol w:w="4075"/>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lang w:val="en-US"/>
              </w:rPr>
              <w:t xml:space="preserve">class </w:t>
            </w:r>
            <w:r w:rsidRPr="00995D1A">
              <w:rPr>
                <w:rFonts w:ascii="Helvetica" w:hAnsi="Helvetica" w:cs="Tahoma"/>
                <w:b/>
                <w:color w:val="FF0000"/>
                <w:sz w:val="20"/>
              </w:rPr>
              <w:t>PNRRequest</w:t>
            </w:r>
            <w:r w:rsidRPr="00995D1A">
              <w:rPr>
                <w:rFonts w:ascii="Helvetica" w:hAnsi="Helvetica" w:cs="Tahoma"/>
                <w:b/>
                <w:bCs/>
                <w:color w:val="FF0000"/>
                <w:sz w:val="20"/>
                <w:lang w:val="en-US"/>
              </w:rPr>
              <w:t>Charter</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640"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1417"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4075" w:type="dxa"/>
          </w:tcPr>
          <w:p w:rsidR="00147EC9" w:rsidRPr="00995D1A" w:rsidRDefault="00147EC9"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color w:val="FF0000"/>
                <w:sz w:val="20"/>
              </w:rPr>
            </w:pPr>
          </w:p>
        </w:tc>
        <w:tc>
          <w:tcPr>
            <w:tcW w:w="264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OnHoldTimeLimit</w:t>
            </w:r>
          </w:p>
        </w:tc>
        <w:tc>
          <w:tcPr>
            <w:tcW w:w="1417"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TimeSpan</w:t>
            </w:r>
          </w:p>
        </w:tc>
        <w:tc>
          <w:tcPr>
            <w:tcW w:w="4075"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Maximum Time the Booking can remain on hold</w:t>
            </w:r>
          </w:p>
        </w:tc>
      </w:tr>
      <w:tr w:rsidR="00147EC9" w:rsidRPr="00995D1A" w:rsidTr="00A91FF2">
        <w:trPr>
          <w:trHeight w:val="570"/>
        </w:trPr>
        <w:tc>
          <w:tcPr>
            <w:tcW w:w="418" w:type="dxa"/>
          </w:tcPr>
          <w:p w:rsidR="00147EC9" w:rsidRPr="00995D1A" w:rsidRDefault="00147EC9" w:rsidP="00A91FF2">
            <w:pPr>
              <w:keepNext/>
              <w:spacing w:line="240" w:lineRule="auto"/>
              <w:rPr>
                <w:rFonts w:ascii="Helvetica" w:hAnsi="Helvetica" w:cs="Tahoma"/>
                <w:color w:val="FF0000"/>
                <w:sz w:val="20"/>
              </w:rPr>
            </w:pPr>
          </w:p>
        </w:tc>
        <w:tc>
          <w:tcPr>
            <w:tcW w:w="264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BookingOnHoldSurcharge</w:t>
            </w:r>
          </w:p>
        </w:tc>
        <w:tc>
          <w:tcPr>
            <w:tcW w:w="1417"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SharedPrice</w:t>
            </w:r>
          </w:p>
        </w:tc>
        <w:tc>
          <w:tcPr>
            <w:tcW w:w="4075" w:type="dxa"/>
          </w:tcPr>
          <w:p w:rsidR="00147EC9" w:rsidRPr="00995D1A" w:rsidRDefault="00147EC9" w:rsidP="00A91FF2">
            <w:pPr>
              <w:keepNext/>
              <w:spacing w:line="240" w:lineRule="auto"/>
              <w:rPr>
                <w:rFonts w:ascii="Helvetica" w:hAnsi="Helvetica" w:cs="Tahoma"/>
                <w:b/>
                <w:color w:val="FF0000"/>
                <w:sz w:val="20"/>
              </w:rPr>
            </w:pPr>
            <w:r w:rsidRPr="00995D1A">
              <w:rPr>
                <w:rFonts w:ascii="Helvetica" w:hAnsi="Helvetica" w:cs="Tahoma"/>
                <w:color w:val="FF0000"/>
                <w:sz w:val="20"/>
              </w:rPr>
              <w:t>Fee for the Booking on Hold</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color w:val="FF0000"/>
                <w:sz w:val="20"/>
              </w:rPr>
            </w:pPr>
          </w:p>
        </w:tc>
        <w:tc>
          <w:tcPr>
            <w:tcW w:w="264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EquivalentBookingOnHoldSurcharge</w:t>
            </w:r>
          </w:p>
        </w:tc>
        <w:tc>
          <w:tcPr>
            <w:tcW w:w="1417"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SharedPrice</w:t>
            </w:r>
          </w:p>
        </w:tc>
        <w:tc>
          <w:tcPr>
            <w:tcW w:w="4075"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Fee for the Booking on hold in the requested currency</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color w:val="FF0000"/>
                <w:sz w:val="20"/>
              </w:rPr>
            </w:pPr>
          </w:p>
        </w:tc>
        <w:tc>
          <w:tcPr>
            <w:tcW w:w="2640"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BookingOnHoldSurchargeDeducted</w:t>
            </w:r>
          </w:p>
        </w:tc>
        <w:tc>
          <w:tcPr>
            <w:tcW w:w="1417"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Boolean</w:t>
            </w:r>
          </w:p>
        </w:tc>
        <w:tc>
          <w:tcPr>
            <w:tcW w:w="4075" w:type="dxa"/>
          </w:tcPr>
          <w:p w:rsidR="00147EC9" w:rsidRPr="00995D1A" w:rsidRDefault="00147EC9" w:rsidP="00A91FF2">
            <w:pPr>
              <w:keepNext/>
              <w:spacing w:line="240" w:lineRule="auto"/>
              <w:rPr>
                <w:rFonts w:ascii="Helvetica" w:hAnsi="Helvetica" w:cs="Tahoma"/>
                <w:color w:val="FF0000"/>
                <w:sz w:val="20"/>
              </w:rPr>
            </w:pPr>
            <w:r w:rsidRPr="00995D1A">
              <w:rPr>
                <w:rFonts w:ascii="Helvetica" w:hAnsi="Helvetica" w:cs="Tahoma"/>
                <w:color w:val="FF0000"/>
                <w:sz w:val="20"/>
              </w:rPr>
              <w:t xml:space="preserve">Flag to deterimine if the fee will be </w:t>
            </w:r>
            <w:proofErr w:type="gramStart"/>
            <w:r w:rsidRPr="00995D1A">
              <w:rPr>
                <w:rFonts w:ascii="Helvetica" w:hAnsi="Helvetica" w:cs="Tahoma"/>
                <w:color w:val="FF0000"/>
                <w:sz w:val="20"/>
              </w:rPr>
              <w:t>deducted.This</w:t>
            </w:r>
            <w:proofErr w:type="gramEnd"/>
            <w:r w:rsidRPr="00995D1A">
              <w:rPr>
                <w:rFonts w:ascii="Helvetica" w:hAnsi="Helvetica" w:cs="Tahoma"/>
                <w:color w:val="FF0000"/>
                <w:sz w:val="20"/>
              </w:rPr>
              <w:t xml:space="preserve"> includes the following cases:</w:t>
            </w:r>
          </w:p>
          <w:p w:rsidR="00147EC9" w:rsidRPr="00995D1A" w:rsidRDefault="00147EC9" w:rsidP="007B34C5">
            <w:pPr>
              <w:pStyle w:val="Listenabsatz"/>
              <w:keepNext/>
              <w:numPr>
                <w:ilvl w:val="0"/>
                <w:numId w:val="15"/>
              </w:numPr>
              <w:rPr>
                <w:rFonts w:ascii="Helvetica" w:hAnsi="Helvetica" w:cs="Tahoma"/>
                <w:color w:val="FF0000"/>
                <w:sz w:val="20"/>
                <w:lang w:val="en-US"/>
              </w:rPr>
            </w:pPr>
            <w:r w:rsidRPr="00995D1A">
              <w:rPr>
                <w:rFonts w:ascii="Helvetica" w:hAnsi="Helvetica" w:cs="Tahoma"/>
                <w:color w:val="FF0000"/>
                <w:sz w:val="20"/>
                <w:lang w:val="en-US"/>
              </w:rPr>
              <w:t>The Fee is deducted from the booking price in case of a successfull booking</w:t>
            </w:r>
          </w:p>
          <w:p w:rsidR="00147EC9" w:rsidRPr="00995D1A" w:rsidRDefault="00147EC9" w:rsidP="007B34C5">
            <w:pPr>
              <w:pStyle w:val="Listenabsatz"/>
              <w:keepNext/>
              <w:numPr>
                <w:ilvl w:val="0"/>
                <w:numId w:val="15"/>
              </w:numPr>
              <w:rPr>
                <w:rFonts w:ascii="Helvetica" w:hAnsi="Helvetica" w:cs="Tahoma"/>
                <w:color w:val="FF0000"/>
                <w:sz w:val="20"/>
                <w:lang w:val="en-US"/>
              </w:rPr>
            </w:pPr>
            <w:r w:rsidRPr="00995D1A">
              <w:rPr>
                <w:rFonts w:ascii="Helvetica" w:hAnsi="Helvetica" w:cs="Tahoma"/>
                <w:color w:val="FF0000"/>
                <w:sz w:val="20"/>
                <w:lang w:val="en-US"/>
              </w:rPr>
              <w:t>The Fee is not part of the Booking price and is on top regardless of the outcome of the booking</w:t>
            </w:r>
          </w:p>
        </w:tc>
      </w:tr>
    </w:tbl>
    <w:p w:rsidR="00147EC9" w:rsidRPr="00995D1A" w:rsidRDefault="00147EC9" w:rsidP="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Pr="00995D1A" w:rsidRDefault="00147EC9" w:rsidP="00147EC9">
      <w:pPr>
        <w:pStyle w:val="berschrift1"/>
      </w:pPr>
      <w:bookmarkStart w:id="280" w:name="_Toc481678716"/>
      <w:bookmarkStart w:id="281" w:name="_Toc491679829"/>
      <w:r w:rsidRPr="00995D1A">
        <w:lastRenderedPageBreak/>
        <w:t>GetPaymentMethods</w:t>
      </w:r>
      <w:bookmarkEnd w:id="280"/>
      <w:bookmarkEnd w:id="281"/>
    </w:p>
    <w:p w:rsidR="00147EC9" w:rsidRPr="00995D1A" w:rsidRDefault="00147EC9" w:rsidP="00147EC9">
      <w:pPr>
        <w:pStyle w:val="StyleHeading2Helvetica1"/>
      </w:pPr>
      <w:bookmarkStart w:id="282" w:name="_Toc481678717"/>
      <w:bookmarkStart w:id="283" w:name="_Toc491679830"/>
      <w:r w:rsidRPr="00995D1A">
        <w:t>Method</w:t>
      </w:r>
      <w:bookmarkEnd w:id="282"/>
      <w:bookmarkEnd w:id="283"/>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This method gets all allowed payment methods including the surcharges of each.</w:t>
      </w:r>
      <w:r w:rsidRPr="00995D1A">
        <w:rPr>
          <w:rFonts w:ascii="Helvetica" w:hAnsi="Helvetica" w:cs="Tahoma"/>
          <w:bCs/>
          <w:sz w:val="20"/>
          <w:lang w:val="en-US"/>
        </w:rPr>
        <w:br/>
        <w:t xml:space="preserve">Note that the method is currently supported only for </w:t>
      </w:r>
      <w:r w:rsidRPr="00995D1A">
        <w:rPr>
          <w:rFonts w:ascii="Helvetica" w:hAnsi="Helvetica" w:cs="Tahoma"/>
          <w:b/>
          <w:bCs/>
          <w:sz w:val="20"/>
          <w:lang w:val="en-US"/>
        </w:rPr>
        <w:t>WebFares</w:t>
      </w:r>
      <w:r w:rsidRPr="00995D1A">
        <w:rPr>
          <w:rFonts w:ascii="Helvetica" w:hAnsi="Helvetica" w:cs="Tahoma"/>
          <w:bCs/>
          <w:sz w:val="20"/>
          <w:lang w:val="en-US"/>
        </w:rPr>
        <w:t xml:space="preserve"> and </w:t>
      </w:r>
      <w:r w:rsidRPr="00995D1A">
        <w:rPr>
          <w:rFonts w:ascii="Helvetica" w:hAnsi="Helvetica" w:cs="Tahoma"/>
          <w:b/>
          <w:bCs/>
          <w:sz w:val="20"/>
          <w:lang w:val="en-US"/>
        </w:rPr>
        <w:t>CharterFares</w:t>
      </w:r>
      <w:r w:rsidRPr="00995D1A">
        <w:rPr>
          <w:rFonts w:ascii="Helvetica" w:hAnsi="Helvetica" w:cs="Tahoma"/>
          <w:bCs/>
          <w:sz w:val="20"/>
          <w:lang w:val="en-US"/>
        </w:rPr>
        <w:t>!</w:t>
      </w:r>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3150"/>
        <w:gridCol w:w="261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Method GetPaymentMethods</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315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261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Direction/Description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315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26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315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PaymentRequestData</w:t>
            </w:r>
          </w:p>
        </w:tc>
        <w:tc>
          <w:tcPr>
            <w:tcW w:w="26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37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315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PaymentMethods</w:t>
            </w:r>
          </w:p>
        </w:tc>
        <w:tc>
          <w:tcPr>
            <w:tcW w:w="261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147EC9" w:rsidRPr="00995D1A" w:rsidRDefault="00147EC9" w:rsidP="00147EC9">
      <w:pPr>
        <w:pStyle w:val="StyleHeading2Helvetica1"/>
      </w:pPr>
      <w:bookmarkStart w:id="284" w:name="_Toc481678718"/>
      <w:bookmarkStart w:id="285" w:name="_Toc491679831"/>
      <w:r w:rsidRPr="00995D1A">
        <w:t>Request Object</w:t>
      </w:r>
      <w:bookmarkEnd w:id="284"/>
      <w:bookmarkEnd w:id="285"/>
    </w:p>
    <w:p w:rsidR="00147EC9" w:rsidRPr="00995D1A" w:rsidRDefault="00147EC9" w:rsidP="00147EC9">
      <w:pPr>
        <w:ind w:left="-426"/>
      </w:pPr>
      <w:r w:rsidRPr="00995D1A">
        <w:rPr>
          <w:noProof/>
          <w:lang w:val="de-DE" w:eastAsia="de-DE"/>
        </w:rPr>
        <w:drawing>
          <wp:inline distT="0" distB="0" distL="0" distR="0" wp14:anchorId="31C63829" wp14:editId="1C654A13">
            <wp:extent cx="3648075" cy="1476375"/>
            <wp:effectExtent l="0" t="0" r="9525" b="9525"/>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075" cy="1476375"/>
                    </a:xfrm>
                    <a:prstGeom prst="rect">
                      <a:avLst/>
                    </a:prstGeom>
                    <a:noFill/>
                    <a:ln>
                      <a:noFill/>
                    </a:ln>
                  </pic:spPr>
                </pic:pic>
              </a:graphicData>
            </a:graphic>
          </wp:inline>
        </w:drawing>
      </w:r>
    </w:p>
    <w:p w:rsidR="00147EC9" w:rsidRPr="00995D1A" w:rsidRDefault="00147EC9" w:rsidP="00147EC9">
      <w:pPr>
        <w:pStyle w:val="berschrift3"/>
      </w:pPr>
      <w:bookmarkStart w:id="286" w:name="_PaymentRequestData"/>
      <w:bookmarkStart w:id="287" w:name="_Toc481678719"/>
      <w:bookmarkStart w:id="288" w:name="_Toc491679832"/>
      <w:bookmarkEnd w:id="286"/>
      <w:r w:rsidRPr="00995D1A">
        <w:lastRenderedPageBreak/>
        <w:t>PaymentRequestData</w:t>
      </w:r>
      <w:bookmarkEnd w:id="287"/>
      <w:bookmarkEnd w:id="288"/>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HitchHiker.FlightAPI.PaymentRequestStructs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2"/>
        <w:gridCol w:w="2340"/>
        <w:gridCol w:w="324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sz w:val="20"/>
                <w:lang w:val="en-US"/>
              </w:rPr>
            </w:pPr>
            <w:r w:rsidRPr="00995D1A">
              <w:rPr>
                <w:rFonts w:ascii="Helvetica" w:hAnsi="Helvetica" w:cs="Tahoma"/>
                <w:b/>
                <w:bCs/>
                <w:sz w:val="20"/>
                <w:lang w:val="en-US"/>
              </w:rPr>
              <w:t>class PaymentRequestData</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24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Availstring</w:t>
            </w:r>
            <w:r>
              <w:rPr>
                <w:rFonts w:ascii="Helvetica" w:hAnsi="Helvetica" w:cs="Tahoma"/>
                <w:bCs/>
                <w:sz w:val="20"/>
                <w:lang w:val="en-US"/>
              </w:rPr>
              <w:t>s</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Collection of Availstrings</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CarrierCode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Code of the requested carrier.</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Charter</w:t>
            </w:r>
          </w:p>
          <w:p w:rsidR="00147EC9" w:rsidRPr="00995D1A" w:rsidRDefault="00147EC9" w:rsidP="00A91FF2">
            <w:pPr>
              <w:keepNext/>
              <w:spacing w:line="240" w:lineRule="auto"/>
              <w:ind w:left="90"/>
              <w:rPr>
                <w:rFonts w:ascii="Helvetica" w:hAnsi="Helvetica" w:cs="Tahoma"/>
                <w:bCs/>
                <w:sz w:val="20"/>
                <w:lang w:val="en-US"/>
              </w:rPr>
            </w:pP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PaymentRequestCharter</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sz w:val="20"/>
              </w:rPr>
              <w:t>Container for charter fare request details.</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color w:val="FF0000"/>
                <w:sz w:val="20"/>
                <w:lang w:val="en-US"/>
              </w:rPr>
            </w:pPr>
          </w:p>
        </w:tc>
        <w:tc>
          <w:tcPr>
            <w:tcW w:w="2552" w:type="dxa"/>
          </w:tcPr>
          <w:p w:rsidR="00147EC9" w:rsidRPr="00995D1A" w:rsidRDefault="00147EC9" w:rsidP="00A91FF2">
            <w:pPr>
              <w:keepNext/>
              <w:spacing w:line="240" w:lineRule="auto"/>
              <w:ind w:left="90"/>
              <w:rPr>
                <w:rFonts w:ascii="Helvetica" w:hAnsi="Helvetica" w:cs="Tahoma"/>
                <w:bCs/>
                <w:color w:val="FF0000"/>
                <w:sz w:val="20"/>
                <w:lang w:val="en-US"/>
              </w:rPr>
            </w:pPr>
            <w:r w:rsidRPr="00995D1A">
              <w:rPr>
                <w:color w:val="FF0000"/>
              </w:rPr>
              <w:t>CacheConfig</w:t>
            </w:r>
          </w:p>
        </w:tc>
        <w:tc>
          <w:tcPr>
            <w:tcW w:w="2340" w:type="dxa"/>
          </w:tcPr>
          <w:p w:rsidR="00147EC9" w:rsidRPr="00995D1A" w:rsidRDefault="00147EC9" w:rsidP="00A91FF2">
            <w:pPr>
              <w:keepNext/>
              <w:spacing w:line="240" w:lineRule="auto"/>
              <w:ind w:left="90"/>
              <w:rPr>
                <w:color w:val="FF0000"/>
              </w:rPr>
            </w:pPr>
            <w:r w:rsidRPr="00995D1A">
              <w:rPr>
                <w:rFonts w:ascii="Helvetica" w:hAnsi="Helvetica" w:cs="Tahoma"/>
                <w:bCs/>
                <w:color w:val="FF0000"/>
                <w:sz w:val="20"/>
                <w:lang w:val="en-US"/>
              </w:rPr>
              <w:t>CacheConfigurationData</w:t>
            </w:r>
          </w:p>
        </w:tc>
        <w:tc>
          <w:tcPr>
            <w:tcW w:w="3240" w:type="dxa"/>
          </w:tcPr>
          <w:p w:rsidR="00147EC9" w:rsidRPr="00995D1A" w:rsidRDefault="00147EC9" w:rsidP="00A91FF2">
            <w:pPr>
              <w:keepNext/>
              <w:spacing w:line="240" w:lineRule="auto"/>
              <w:ind w:left="90"/>
              <w:rPr>
                <w:rFonts w:ascii="Helvetica" w:hAnsi="Helvetica" w:cs="Tahoma"/>
                <w:color w:val="FF0000"/>
                <w:sz w:val="20"/>
              </w:rPr>
            </w:pPr>
            <w:r w:rsidRPr="00995D1A">
              <w:rPr>
                <w:rFonts w:ascii="Helvetica" w:hAnsi="Helvetica" w:cs="Tahoma"/>
                <w:color w:val="FF0000"/>
                <w:sz w:val="20"/>
              </w:rPr>
              <w:t>Configuration Object for the Cache.</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CurrencyCode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TLC of the requested currency.</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Departure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WebFares only</w:t>
            </w:r>
            <w:r w:rsidRPr="00995D1A">
              <w:rPr>
                <w:rFonts w:ascii="Helvetica" w:hAnsi="Helvetica" w:cs="Tahoma"/>
                <w:bCs/>
                <w:sz w:val="20"/>
                <w:lang w:val="en-US"/>
              </w:rPr>
              <w:t>:</w:t>
            </w:r>
            <w:r w:rsidRPr="00995D1A">
              <w:rPr>
                <w:rFonts w:ascii="Helvetica" w:hAnsi="Helvetica" w:cs="Tahoma"/>
                <w:bCs/>
                <w:sz w:val="20"/>
                <w:lang w:val="en-US"/>
              </w:rPr>
              <w:br/>
              <w:t>Departure airport code.</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DepartureDate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DateTime?</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WebFares only:</w:t>
            </w:r>
            <w:r w:rsidRPr="00995D1A">
              <w:rPr>
                <w:rFonts w:ascii="Helvetica" w:hAnsi="Helvetica" w:cs="Tahoma"/>
                <w:bCs/>
                <w:sz w:val="20"/>
                <w:lang w:val="en-US"/>
              </w:rPr>
              <w:br/>
              <w:t>Departure date</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LanguageCode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Code of the requested language.</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Recordset</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after="0" w:line="240" w:lineRule="auto"/>
              <w:rPr>
                <w:rFonts w:ascii="Helvetica" w:hAnsi="Helvetica" w:cs="Tahoma"/>
                <w:sz w:val="20"/>
              </w:rPr>
            </w:pPr>
            <w:r w:rsidRPr="00995D1A">
              <w:rPr>
                <w:rFonts w:ascii="Helvetica" w:hAnsi="Helvetica" w:cs="Tahoma"/>
                <w:sz w:val="20"/>
              </w:rPr>
              <w:t>Identifier of the fare. This is nessasary for internal use.</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Source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SourceModuleEnum</w:t>
            </w:r>
          </w:p>
        </w:tc>
        <w:tc>
          <w:tcPr>
            <w:tcW w:w="3240" w:type="dxa"/>
          </w:tcPr>
          <w:p w:rsidR="00147EC9" w:rsidRPr="00995D1A" w:rsidRDefault="00147EC9"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47EC9" w:rsidRPr="00995D1A" w:rsidRDefault="00147EC9"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CharterSource</w:t>
            </w:r>
            <w:r w:rsidRPr="00995D1A">
              <w:rPr>
                <w:rFonts w:ascii="Helvetica" w:hAnsi="Helvetica" w:cs="Tahoma"/>
                <w:sz w:val="20"/>
              </w:rPr>
              <w:br/>
              <w:t>CharterFares</w:t>
            </w:r>
          </w:p>
          <w:p w:rsidR="00147EC9" w:rsidRPr="00995D1A" w:rsidRDefault="00147EC9"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47EC9" w:rsidRPr="00995D1A" w:rsidRDefault="00147EC9"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
                <w:bCs/>
                <w:sz w:val="20"/>
                <w:lang w:val="en-US"/>
              </w:rPr>
            </w:pP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WebFare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PaymentRequestWeb</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WebFares only:</w:t>
            </w:r>
            <w:r w:rsidRPr="00995D1A">
              <w:rPr>
                <w:rFonts w:ascii="Helvetica" w:hAnsi="Helvetica" w:cs="Tahoma"/>
                <w:b/>
                <w:bCs/>
                <w:sz w:val="20"/>
                <w:lang w:val="en-US"/>
              </w:rPr>
              <w:br/>
            </w:r>
            <w:r w:rsidRPr="0037663C">
              <w:rPr>
                <w:rFonts w:ascii="Helvetica" w:hAnsi="Helvetica" w:cs="Tahoma"/>
                <w:sz w:val="20"/>
              </w:rPr>
              <w:t>Container for agent specific parameter. Mandatory if an AgentID was returned by the GetFares or GetFareDisplay method for this flight.</w:t>
            </w:r>
          </w:p>
        </w:tc>
      </w:tr>
    </w:tbl>
    <w:p w:rsidR="00147EC9" w:rsidRPr="00995D1A" w:rsidRDefault="00147EC9" w:rsidP="00147EC9"/>
    <w:p w:rsidR="00147EC9" w:rsidRPr="00995D1A" w:rsidRDefault="00147EC9" w:rsidP="00147EC9">
      <w:pPr>
        <w:pStyle w:val="berschrift3"/>
      </w:pPr>
      <w:bookmarkStart w:id="289" w:name="_PaymentRequestWeb"/>
      <w:bookmarkStart w:id="290" w:name="_Toc481678720"/>
      <w:bookmarkStart w:id="291" w:name="_Toc491679833"/>
      <w:bookmarkEnd w:id="289"/>
      <w:r w:rsidRPr="00995D1A">
        <w:lastRenderedPageBreak/>
        <w:t>PaymentRequestWeb</w:t>
      </w:r>
      <w:bookmarkEnd w:id="290"/>
      <w:bookmarkEnd w:id="291"/>
    </w:p>
    <w:p w:rsidR="00147EC9" w:rsidRPr="00995D1A" w:rsidRDefault="00147EC9" w:rsidP="00147EC9">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HitchHiker.FlightAPI.PaymentRequestStructs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2"/>
        <w:gridCol w:w="2340"/>
        <w:gridCol w:w="3240"/>
      </w:tblGrid>
      <w:tr w:rsidR="00147EC9" w:rsidRPr="00995D1A" w:rsidTr="00A91FF2">
        <w:tc>
          <w:tcPr>
            <w:tcW w:w="8550" w:type="dxa"/>
            <w:gridSpan w:val="4"/>
          </w:tcPr>
          <w:p w:rsidR="00147EC9" w:rsidRPr="00995D1A" w:rsidRDefault="00147EC9" w:rsidP="00A91FF2">
            <w:pPr>
              <w:keepNext/>
              <w:spacing w:line="240" w:lineRule="auto"/>
              <w:rPr>
                <w:rFonts w:ascii="Helvetica" w:hAnsi="Helvetica" w:cs="Tahoma"/>
                <w:b/>
                <w:bCs/>
                <w:sz w:val="20"/>
                <w:lang w:val="en-US"/>
              </w:rPr>
            </w:pPr>
            <w:r w:rsidRPr="00995D1A">
              <w:rPr>
                <w:rFonts w:ascii="Helvetica" w:hAnsi="Helvetica" w:cs="Tahoma"/>
                <w:b/>
                <w:bCs/>
                <w:sz w:val="20"/>
                <w:lang w:val="en-US"/>
              </w:rPr>
              <w:t>class PaymentRequestWeb</w:t>
            </w:r>
          </w:p>
        </w:tc>
      </w:tr>
      <w:tr w:rsidR="00147EC9" w:rsidRPr="00995D1A" w:rsidTr="00A91FF2">
        <w:tc>
          <w:tcPr>
            <w:tcW w:w="418"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240" w:type="dxa"/>
          </w:tcPr>
          <w:p w:rsidR="00147EC9" w:rsidRPr="00995D1A" w:rsidRDefault="00147EC9"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WebAgent</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Agent</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Container for the web agent.</w:t>
            </w:r>
          </w:p>
        </w:tc>
      </w:tr>
      <w:tr w:rsidR="00147EC9" w:rsidRPr="00995D1A" w:rsidTr="00A91FF2">
        <w:tc>
          <w:tcPr>
            <w:tcW w:w="418"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CountryCode</w:t>
            </w:r>
          </w:p>
        </w:tc>
        <w:tc>
          <w:tcPr>
            <w:tcW w:w="23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keepNext/>
              <w:spacing w:line="240" w:lineRule="auto"/>
              <w:ind w:left="90"/>
              <w:rPr>
                <w:rFonts w:ascii="Helvetica" w:hAnsi="Helvetica" w:cs="Tahoma"/>
                <w:bCs/>
                <w:sz w:val="20"/>
                <w:lang w:val="en-US"/>
              </w:rPr>
            </w:pPr>
            <w:r w:rsidRPr="00995D1A">
              <w:rPr>
                <w:rFonts w:ascii="Helvetica" w:hAnsi="Helvetica" w:cs="Tahoma"/>
                <w:bCs/>
                <w:sz w:val="20"/>
                <w:lang w:val="en-US"/>
              </w:rPr>
              <w:t>Two letter code of the country.</w:t>
            </w:r>
          </w:p>
        </w:tc>
      </w:tr>
    </w:tbl>
    <w:p w:rsidR="00147EC9" w:rsidRPr="00995D1A" w:rsidRDefault="00147EC9" w:rsidP="00147EC9">
      <w:pPr>
        <w:pStyle w:val="berschrift3"/>
      </w:pPr>
      <w:bookmarkStart w:id="292" w:name="_PaymentRequestCharter"/>
      <w:bookmarkStart w:id="293" w:name="_Toc481678721"/>
      <w:bookmarkStart w:id="294" w:name="_Toc491679834"/>
      <w:bookmarkEnd w:id="292"/>
      <w:r w:rsidRPr="00995D1A">
        <w:t>PaymentRequestCharter</w:t>
      </w:r>
      <w:bookmarkEnd w:id="293"/>
      <w:bookmarkEnd w:id="294"/>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HitchHiker.FlightAPI.PaymentRequestStructs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52"/>
        <w:gridCol w:w="2340"/>
        <w:gridCol w:w="324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PaymentRequestCharter</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2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Account</w:t>
            </w:r>
          </w:p>
        </w:tc>
        <w:tc>
          <w:tcPr>
            <w:tcW w:w="23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CharterAccount</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the charter account information.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55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Touroperator</w:t>
            </w:r>
          </w:p>
        </w:tc>
        <w:tc>
          <w:tcPr>
            <w:tcW w:w="23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Code of the requested touroperator.</w:t>
            </w:r>
          </w:p>
        </w:tc>
      </w:tr>
    </w:tbl>
    <w:p w:rsidR="00147EC9" w:rsidRPr="00995D1A" w:rsidRDefault="00147EC9" w:rsidP="00147EC9"/>
    <w:p w:rsidR="00147EC9" w:rsidRPr="00995D1A" w:rsidRDefault="00147EC9" w:rsidP="00147EC9">
      <w:pPr>
        <w:pStyle w:val="StyleHeading2Helvetica1"/>
      </w:pPr>
      <w:bookmarkStart w:id="295" w:name="_Toc481678722"/>
      <w:bookmarkStart w:id="296" w:name="_Toc491679835"/>
      <w:r w:rsidRPr="00995D1A">
        <w:t>Response Object</w:t>
      </w:r>
      <w:bookmarkEnd w:id="295"/>
      <w:bookmarkEnd w:id="296"/>
    </w:p>
    <w:p w:rsidR="00147EC9" w:rsidRPr="00995D1A" w:rsidRDefault="00147EC9" w:rsidP="00147EC9">
      <w:pPr>
        <w:ind w:left="-993"/>
        <w:jc w:val="center"/>
      </w:pPr>
      <w:r w:rsidRPr="00995D1A">
        <w:rPr>
          <w:noProof/>
          <w:lang w:val="de-DE" w:eastAsia="de-DE"/>
        </w:rPr>
        <w:drawing>
          <wp:inline distT="0" distB="0" distL="0" distR="0" wp14:anchorId="74D771D2" wp14:editId="08368AF7">
            <wp:extent cx="3124200" cy="304800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4200" cy="3048000"/>
                    </a:xfrm>
                    <a:prstGeom prst="rect">
                      <a:avLst/>
                    </a:prstGeom>
                    <a:noFill/>
                    <a:ln>
                      <a:noFill/>
                    </a:ln>
                  </pic:spPr>
                </pic:pic>
              </a:graphicData>
            </a:graphic>
          </wp:inline>
        </w:drawing>
      </w:r>
    </w:p>
    <w:p w:rsidR="00147EC9" w:rsidRPr="00995D1A" w:rsidRDefault="00147EC9" w:rsidP="00147EC9">
      <w:pPr>
        <w:pStyle w:val="berschrift3"/>
      </w:pPr>
      <w:bookmarkStart w:id="297" w:name="_PaymentMethods"/>
      <w:bookmarkStart w:id="298" w:name="_Toc481678723"/>
      <w:bookmarkStart w:id="299" w:name="_Toc491679836"/>
      <w:bookmarkEnd w:id="297"/>
      <w:r w:rsidRPr="00995D1A">
        <w:t>PaymentMethods</w:t>
      </w:r>
      <w:bookmarkEnd w:id="298"/>
      <w:bookmarkEnd w:id="299"/>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HitchHiker.FlightAPI.PaymentResponseStructs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410"/>
        <w:gridCol w:w="3678"/>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PaymentMethods</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41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67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04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ModuleInfo</w:t>
            </w:r>
          </w:p>
        </w:tc>
        <w:tc>
          <w:tcPr>
            <w:tcW w:w="2410"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ModuleResponseData</w:t>
            </w:r>
          </w:p>
        </w:tc>
        <w:tc>
          <w:tcPr>
            <w:tcW w:w="3678" w:type="dxa"/>
          </w:tcPr>
          <w:p w:rsidR="00147EC9" w:rsidRPr="00995D1A" w:rsidRDefault="00147EC9" w:rsidP="00A91FF2">
            <w:pPr>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rPr>
            </w:pPr>
          </w:p>
        </w:tc>
        <w:tc>
          <w:tcPr>
            <w:tcW w:w="204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PaymentDetails</w:t>
            </w:r>
          </w:p>
        </w:tc>
        <w:tc>
          <w:tcPr>
            <w:tcW w:w="2410"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DetailedPaymentMethod[]</w:t>
            </w:r>
          </w:p>
        </w:tc>
        <w:tc>
          <w:tcPr>
            <w:tcW w:w="367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Collection with all payment methods.</w:t>
            </w:r>
          </w:p>
        </w:tc>
      </w:tr>
      <w:tr w:rsidR="00147EC9" w:rsidRPr="00995D1A" w:rsidTr="00A91FF2">
        <w:trPr>
          <w:trHeight w:val="444"/>
        </w:trPr>
        <w:tc>
          <w:tcPr>
            <w:tcW w:w="418" w:type="dxa"/>
          </w:tcPr>
          <w:p w:rsidR="00147EC9" w:rsidRPr="00995D1A" w:rsidRDefault="00147EC9"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04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ResponseInfo</w:t>
            </w:r>
          </w:p>
        </w:tc>
        <w:tc>
          <w:tcPr>
            <w:tcW w:w="2410"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sz w:val="20"/>
              </w:rPr>
              <w:t>ResponseInfoDetails</w:t>
            </w:r>
          </w:p>
        </w:tc>
        <w:tc>
          <w:tcPr>
            <w:tcW w:w="367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Container of all important information about the responding machine. </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04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Source</w:t>
            </w:r>
          </w:p>
        </w:tc>
        <w:tc>
          <w:tcPr>
            <w:tcW w:w="2410"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SourceModuleEnum</w:t>
            </w:r>
          </w:p>
        </w:tc>
        <w:tc>
          <w:tcPr>
            <w:tcW w:w="3678" w:type="dxa"/>
          </w:tcPr>
          <w:p w:rsidR="00147EC9" w:rsidRPr="00995D1A" w:rsidRDefault="00147EC9"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47EC9" w:rsidRPr="00995D1A" w:rsidRDefault="00147EC9"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47EC9" w:rsidRPr="00995D1A" w:rsidRDefault="00147EC9"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044"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TouroperatorCode</w:t>
            </w:r>
          </w:p>
        </w:tc>
        <w:tc>
          <w:tcPr>
            <w:tcW w:w="2410" w:type="dxa"/>
          </w:tcPr>
          <w:p w:rsidR="00147EC9" w:rsidRPr="00995D1A" w:rsidRDefault="00147EC9"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7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Code of the requested supplier.</w:t>
            </w:r>
          </w:p>
        </w:tc>
      </w:tr>
    </w:tbl>
    <w:p w:rsidR="00147EC9" w:rsidRPr="00995D1A" w:rsidRDefault="00147EC9" w:rsidP="00147EC9">
      <w:pPr>
        <w:spacing w:before="0" w:after="0" w:line="240" w:lineRule="auto"/>
        <w:rPr>
          <w:rFonts w:ascii="Helvetica" w:hAnsi="Helvetica" w:cs="Tahoma"/>
          <w:b/>
          <w:bCs/>
          <w:color w:val="000000"/>
          <w:sz w:val="20"/>
          <w:lang w:val="en-US"/>
        </w:rPr>
      </w:pPr>
      <w:bookmarkStart w:id="300" w:name="_DetailedPaymentMethod"/>
      <w:bookmarkEnd w:id="300"/>
      <w:r w:rsidRPr="00995D1A">
        <w:br w:type="page"/>
      </w:r>
    </w:p>
    <w:p w:rsidR="00147EC9" w:rsidRPr="00995D1A" w:rsidRDefault="00147EC9" w:rsidP="00147EC9">
      <w:pPr>
        <w:pStyle w:val="berschrift3"/>
      </w:pPr>
      <w:bookmarkStart w:id="301" w:name="_Toc481678724"/>
      <w:bookmarkStart w:id="302" w:name="_Toc491679837"/>
      <w:r w:rsidRPr="00995D1A">
        <w:lastRenderedPageBreak/>
        <w:t>DetailedPaymentMethod</w:t>
      </w:r>
      <w:bookmarkEnd w:id="301"/>
      <w:bookmarkEnd w:id="302"/>
    </w:p>
    <w:p w:rsidR="00147EC9" w:rsidRPr="00995D1A" w:rsidRDefault="00147EC9" w:rsidP="00147EC9">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HitchHiker.FlightAPI.PaymentResponseStructs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732"/>
        <w:gridCol w:w="2160"/>
        <w:gridCol w:w="3240"/>
      </w:tblGrid>
      <w:tr w:rsidR="00147EC9" w:rsidRPr="00995D1A" w:rsidTr="00A91FF2">
        <w:tc>
          <w:tcPr>
            <w:tcW w:w="8550" w:type="dxa"/>
            <w:gridSpan w:val="4"/>
          </w:tcPr>
          <w:p w:rsidR="00147EC9" w:rsidRPr="00995D1A" w:rsidRDefault="00147EC9" w:rsidP="00A91FF2">
            <w:pPr>
              <w:spacing w:line="240" w:lineRule="auto"/>
              <w:rPr>
                <w:rFonts w:ascii="Helvetica" w:hAnsi="Helvetica" w:cs="Tahoma"/>
                <w:b/>
                <w:bCs/>
                <w:sz w:val="20"/>
                <w:lang w:val="en-US"/>
              </w:rPr>
            </w:pPr>
            <w:r w:rsidRPr="00995D1A">
              <w:rPr>
                <w:rFonts w:ascii="Helvetica" w:hAnsi="Helvetica" w:cs="Tahoma"/>
                <w:b/>
                <w:bCs/>
                <w:sz w:val="20"/>
                <w:lang w:val="en-US"/>
              </w:rPr>
              <w:t>class DetailedPaymentMethod</w:t>
            </w:r>
          </w:p>
        </w:tc>
      </w:tr>
      <w:tr w:rsidR="00147EC9" w:rsidRPr="00995D1A" w:rsidTr="00A91FF2">
        <w:tc>
          <w:tcPr>
            <w:tcW w:w="418"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M</w:t>
            </w:r>
          </w:p>
        </w:tc>
        <w:tc>
          <w:tcPr>
            <w:tcW w:w="2732"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Type</w:t>
            </w:r>
          </w:p>
        </w:tc>
        <w:tc>
          <w:tcPr>
            <w:tcW w:w="3240" w:type="dxa"/>
          </w:tcPr>
          <w:p w:rsidR="00147EC9" w:rsidRPr="00995D1A" w:rsidRDefault="00147EC9" w:rsidP="00A91FF2">
            <w:pPr>
              <w:spacing w:line="240" w:lineRule="auto"/>
              <w:rPr>
                <w:rFonts w:ascii="Helvetica" w:hAnsi="Helvetica" w:cs="Tahoma"/>
                <w:b/>
                <w:bCs/>
                <w:sz w:val="20"/>
              </w:rPr>
            </w:pPr>
            <w:r w:rsidRPr="00995D1A">
              <w:rPr>
                <w:rFonts w:ascii="Helvetica" w:hAnsi="Helvetica" w:cs="Tahoma"/>
                <w:b/>
                <w:bCs/>
                <w:sz w:val="20"/>
              </w:rPr>
              <w:t>Description</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BookingFee</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SurchargeData</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i/>
                <w:sz w:val="20"/>
                <w:lang w:val="en-US"/>
              </w:rPr>
              <w:t>WebFares only</w:t>
            </w:r>
            <w:r w:rsidRPr="00995D1A">
              <w:rPr>
                <w:rFonts w:ascii="Helvetica" w:hAnsi="Helvetica" w:cs="Tahoma"/>
                <w:bCs/>
                <w:sz w:val="20"/>
                <w:lang w:val="en-US"/>
              </w:rPr>
              <w:t>.Container to store all available booking fees and surcharges.</w:t>
            </w:r>
          </w:p>
        </w:tc>
      </w:tr>
      <w:tr w:rsidR="00147EC9" w:rsidRPr="00995D1A" w:rsidTr="00A91FF2">
        <w:tc>
          <w:tcPr>
            <w:tcW w:w="418" w:type="dxa"/>
          </w:tcPr>
          <w:p w:rsidR="00147EC9" w:rsidRPr="00995D1A" w:rsidRDefault="00147EC9" w:rsidP="00A91FF2">
            <w:r w:rsidRPr="00995D1A">
              <w:rPr>
                <w:rFonts w:ascii="Helvetica" w:hAnsi="Helvetica" w:cs="Tahoma"/>
                <w:b/>
                <w:bCs/>
                <w:sz w:val="20"/>
                <w:lang w:val="en-US"/>
              </w:rPr>
              <w:t>X</w:t>
            </w: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CreditCardCompanyCode</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Code of the credit card company.</w:t>
            </w:r>
          </w:p>
        </w:tc>
      </w:tr>
      <w:tr w:rsidR="00147EC9" w:rsidRPr="00995D1A" w:rsidTr="00A91FF2">
        <w:tc>
          <w:tcPr>
            <w:tcW w:w="418" w:type="dxa"/>
          </w:tcPr>
          <w:p w:rsidR="00147EC9" w:rsidRPr="00995D1A" w:rsidRDefault="00147EC9" w:rsidP="00A91FF2">
            <w:r w:rsidRPr="00995D1A">
              <w:rPr>
                <w:rFonts w:ascii="Helvetica" w:hAnsi="Helvetica" w:cs="Tahoma"/>
                <w:b/>
                <w:bCs/>
                <w:sz w:val="20"/>
                <w:lang w:val="en-US"/>
              </w:rPr>
              <w:t>X</w:t>
            </w: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CreditCardCompanyTitle</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Credit card company title.</w:t>
            </w:r>
          </w:p>
        </w:tc>
      </w:tr>
      <w:tr w:rsidR="00147EC9" w:rsidRPr="0093556C" w:rsidTr="00A91FF2">
        <w:tc>
          <w:tcPr>
            <w:tcW w:w="418" w:type="dxa"/>
          </w:tcPr>
          <w:p w:rsidR="00147EC9" w:rsidRPr="0093556C" w:rsidRDefault="00147EC9" w:rsidP="00A91FF2">
            <w:pPr>
              <w:spacing w:line="240" w:lineRule="auto"/>
              <w:rPr>
                <w:rFonts w:ascii="Helvetica" w:hAnsi="Helvetica" w:cs="Tahoma"/>
                <w:color w:val="FF0000"/>
                <w:sz w:val="20"/>
              </w:rPr>
            </w:pPr>
          </w:p>
        </w:tc>
        <w:tc>
          <w:tcPr>
            <w:tcW w:w="2732" w:type="dxa"/>
          </w:tcPr>
          <w:p w:rsidR="00147EC9" w:rsidRPr="0093556C" w:rsidRDefault="00147EC9" w:rsidP="00A91FF2">
            <w:pPr>
              <w:spacing w:line="240" w:lineRule="auto"/>
              <w:rPr>
                <w:rFonts w:ascii="Helvetica" w:hAnsi="Helvetica" w:cs="Tahoma"/>
                <w:color w:val="FF0000"/>
                <w:sz w:val="20"/>
              </w:rPr>
            </w:pPr>
            <w:r w:rsidRPr="0093556C">
              <w:rPr>
                <w:rFonts w:ascii="Helvetica" w:hAnsi="Helvetica" w:cs="Tahoma"/>
                <w:color w:val="FF0000"/>
                <w:sz w:val="20"/>
              </w:rPr>
              <w:t>LegSelection</w:t>
            </w:r>
          </w:p>
        </w:tc>
        <w:tc>
          <w:tcPr>
            <w:tcW w:w="2160" w:type="dxa"/>
          </w:tcPr>
          <w:p w:rsidR="00147EC9" w:rsidRPr="0093556C" w:rsidRDefault="00147EC9" w:rsidP="00A91FF2">
            <w:pPr>
              <w:spacing w:line="240" w:lineRule="auto"/>
              <w:rPr>
                <w:rFonts w:ascii="Helvetica" w:hAnsi="Helvetica" w:cs="Tahoma"/>
                <w:color w:val="FF0000"/>
                <w:sz w:val="20"/>
              </w:rPr>
            </w:pPr>
            <w:r w:rsidRPr="0093556C">
              <w:rPr>
                <w:rFonts w:ascii="Helvetica" w:hAnsi="Helvetica" w:cs="Tahoma"/>
                <w:color w:val="FF0000"/>
                <w:sz w:val="20"/>
              </w:rPr>
              <w:t>Int[]</w:t>
            </w:r>
          </w:p>
        </w:tc>
        <w:tc>
          <w:tcPr>
            <w:tcW w:w="3240" w:type="dxa"/>
          </w:tcPr>
          <w:p w:rsidR="00147EC9" w:rsidRPr="0093556C" w:rsidRDefault="00147EC9" w:rsidP="00A91FF2">
            <w:pPr>
              <w:spacing w:line="240" w:lineRule="auto"/>
              <w:rPr>
                <w:rFonts w:ascii="Helvetica" w:hAnsi="Helvetica" w:cs="Tahoma"/>
                <w:color w:val="FF0000"/>
                <w:sz w:val="20"/>
              </w:rPr>
            </w:pPr>
            <w:r w:rsidRPr="0093556C">
              <w:rPr>
                <w:rFonts w:ascii="Helvetica" w:hAnsi="Helvetica" w:cs="Tahoma"/>
                <w:color w:val="FF0000"/>
                <w:sz w:val="20"/>
              </w:rPr>
              <w:t>The leg number the payment will used for. If the array is empty, the payment is valid for all returned legs.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PasswordSupported</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Boolean</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i/>
                <w:sz w:val="20"/>
                <w:lang w:val="en-US"/>
              </w:rPr>
              <w:t>WebFares only</w:t>
            </w:r>
            <w:r w:rsidRPr="00995D1A">
              <w:rPr>
                <w:rFonts w:ascii="Helvetica" w:hAnsi="Helvetica" w:cs="Tahoma"/>
                <w:bCs/>
                <w:sz w:val="20"/>
                <w:lang w:val="en-US"/>
              </w:rPr>
              <w:t>.If this parameter is to true, this payment type (usually credit card) supports a password protection (also know as verified by Visa  or Mastercard’s secure code).</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PassengerType</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PassengerTypeEnum</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Enumeration of Passenger types</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None = All</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Adult</w:t>
            </w:r>
            <w:r w:rsidRPr="00995D1A">
              <w:rPr>
                <w:rFonts w:ascii="Helvetica" w:hAnsi="Helvetica" w:cs="Tahoma"/>
                <w:sz w:val="20"/>
              </w:rPr>
              <w:t xml:space="preserve"> = Normal full paying passenger. </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Youth</w:t>
            </w:r>
            <w:r w:rsidRPr="00995D1A">
              <w:rPr>
                <w:rFonts w:ascii="Helvetica" w:hAnsi="Helvetica" w:cs="Tahoma"/>
                <w:sz w:val="20"/>
              </w:rPr>
              <w:t xml:space="preserve"> = Youth but no child. </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Senior</w:t>
            </w:r>
            <w:r w:rsidRPr="00995D1A">
              <w:rPr>
                <w:rFonts w:ascii="Helvetica" w:hAnsi="Helvetica" w:cs="Tahoma"/>
                <w:sz w:val="20"/>
              </w:rPr>
              <w:t xml:space="preserve"> = Senior citizen.</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Partner</w:t>
            </w:r>
            <w:r w:rsidRPr="00995D1A">
              <w:rPr>
                <w:rFonts w:ascii="Helvetica" w:hAnsi="Helvetica" w:cs="Tahoma"/>
                <w:sz w:val="20"/>
              </w:rPr>
              <w:t xml:space="preserve"> = Companion of an Agent.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Ethnic</w:t>
            </w:r>
            <w:r w:rsidRPr="00995D1A">
              <w:rPr>
                <w:rFonts w:ascii="Helvetica" w:hAnsi="Helvetica" w:cs="Tahoma"/>
                <w:sz w:val="20"/>
              </w:rPr>
              <w:t xml:space="preserve"> = Foreign citizen.</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Agent</w:t>
            </w:r>
            <w:r w:rsidRPr="00995D1A">
              <w:rPr>
                <w:rFonts w:ascii="Helvetica" w:hAnsi="Helvetica" w:cs="Tahoma"/>
                <w:sz w:val="20"/>
              </w:rPr>
              <w:t xml:space="preserve"> = Normally used for Touroperator.</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YouthStudent</w:t>
            </w:r>
            <w:r w:rsidRPr="00995D1A">
              <w:rPr>
                <w:rFonts w:ascii="Helvetica" w:hAnsi="Helvetica" w:cs="Tahoma"/>
                <w:sz w:val="20"/>
              </w:rPr>
              <w:t xml:space="preserve"> = Youth and student.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Student</w:t>
            </w:r>
            <w:r w:rsidRPr="00995D1A">
              <w:rPr>
                <w:rFonts w:ascii="Helvetica" w:hAnsi="Helvetica" w:cs="Tahoma"/>
                <w:sz w:val="20"/>
              </w:rPr>
              <w:t xml:space="preserve"> = A student.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Military</w:t>
            </w:r>
            <w:r w:rsidRPr="00995D1A">
              <w:rPr>
                <w:rFonts w:ascii="Helvetica" w:hAnsi="Helvetica" w:cs="Tahoma"/>
                <w:sz w:val="20"/>
              </w:rPr>
              <w:t xml:space="preserve"> = Member of the military.</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Sailor</w:t>
            </w:r>
            <w:r w:rsidRPr="00995D1A">
              <w:rPr>
                <w:rFonts w:ascii="Helvetica" w:hAnsi="Helvetica" w:cs="Tahoma"/>
                <w:sz w:val="20"/>
              </w:rPr>
              <w:t xml:space="preserve"> = A seaman.</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Group</w:t>
            </w:r>
            <w:r w:rsidRPr="00995D1A">
              <w:rPr>
                <w:rFonts w:ascii="Helvetica" w:hAnsi="Helvetica" w:cs="Tahoma"/>
                <w:sz w:val="20"/>
              </w:rPr>
              <w:t xml:space="preserve"> = As part of a group booking.</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Infant</w:t>
            </w:r>
            <w:r w:rsidRPr="00995D1A">
              <w:rPr>
                <w:rFonts w:ascii="Helvetica" w:hAnsi="Helvetica" w:cs="Tahoma"/>
                <w:sz w:val="20"/>
              </w:rPr>
              <w:t xml:space="preserve"> = Child without a seat.</w:t>
            </w:r>
          </w:p>
          <w:p w:rsidR="00147EC9" w:rsidRPr="00995D1A" w:rsidRDefault="00147EC9"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Child</w:t>
            </w:r>
            <w:r w:rsidRPr="00995D1A">
              <w:rPr>
                <w:rFonts w:ascii="Helvetica" w:hAnsi="Helvetica" w:cs="Tahoma"/>
                <w:sz w:val="20"/>
              </w:rPr>
              <w:t xml:space="preserve"> = Child with own seat.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EthnicChild</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EthnicInfant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ITX</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lastRenderedPageBreak/>
              <w:t>ITXChild</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ITXInfant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MilitaryChild</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MilitaryInfant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GroupChild</w:t>
            </w:r>
          </w:p>
          <w:p w:rsidR="00147EC9" w:rsidRPr="00995D1A" w:rsidRDefault="00147EC9"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SportsPassenger</w:t>
            </w:r>
          </w:p>
          <w:p w:rsidR="00147EC9" w:rsidRPr="00995D1A" w:rsidRDefault="00147EC9"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TIM</w:t>
            </w:r>
            <w:r w:rsidRPr="00995D1A">
              <w:rPr>
                <w:rFonts w:ascii="Helvetica" w:hAnsi="Helvetica" w:cs="Tahoma"/>
                <w:color w:val="FF0000"/>
                <w:sz w:val="20"/>
              </w:rPr>
              <w:t xml:space="preserve"> = Timesaver</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color w:val="FF0000"/>
                <w:sz w:val="20"/>
              </w:rPr>
              <w:t>CTZ</w:t>
            </w:r>
            <w:r w:rsidRPr="00995D1A">
              <w:rPr>
                <w:rFonts w:ascii="Helvetica" w:hAnsi="Helvetica" w:cs="Tahoma"/>
                <w:color w:val="FF0000"/>
                <w:sz w:val="20"/>
              </w:rPr>
              <w:t xml:space="preserve"> = Category Z Passenger</w:t>
            </w:r>
          </w:p>
        </w:tc>
      </w:tr>
      <w:tr w:rsidR="00147EC9" w:rsidRPr="00995D1A" w:rsidTr="00A91FF2">
        <w:tc>
          <w:tcPr>
            <w:tcW w:w="418" w:type="dxa"/>
          </w:tcPr>
          <w:p w:rsidR="00147EC9" w:rsidRPr="00995D1A" w:rsidRDefault="00147EC9" w:rsidP="00A91FF2">
            <w:r w:rsidRPr="00995D1A">
              <w:rPr>
                <w:rFonts w:ascii="Helvetica" w:hAnsi="Helvetica" w:cs="Tahoma"/>
                <w:b/>
                <w:bCs/>
                <w:sz w:val="20"/>
                <w:lang w:val="en-US"/>
              </w:rPr>
              <w:lastRenderedPageBreak/>
              <w:t>X</w:t>
            </w: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PaymentType</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PaymentTypeEnum</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Property to specify the type of the payment.</w:t>
            </w:r>
            <w:r w:rsidRPr="00995D1A">
              <w:rPr>
                <w:rFonts w:ascii="Helvetica" w:hAnsi="Helvetica" w:cs="Tahoma"/>
                <w:bCs/>
                <w:sz w:val="20"/>
                <w:lang w:val="en-US"/>
              </w:rPr>
              <w:br/>
              <w:t>Possible values are:</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CreditCard</w:t>
            </w:r>
            <w:r w:rsidRPr="00995D1A">
              <w:rPr>
                <w:rFonts w:ascii="Helvetica" w:hAnsi="Helvetica" w:cs="Tahoma"/>
                <w:b/>
                <w:sz w:val="20"/>
              </w:rPr>
              <w:br/>
            </w:r>
            <w:r w:rsidRPr="00995D1A">
              <w:rPr>
                <w:rFonts w:ascii="Helvetica" w:hAnsi="Helvetica" w:cs="Tahoma"/>
                <w:sz w:val="20"/>
              </w:rPr>
              <w:t>CreditCard Payment</w:t>
            </w:r>
          </w:p>
          <w:p w:rsidR="00147EC9" w:rsidRPr="00995D1A" w:rsidRDefault="00147EC9" w:rsidP="007B34C5">
            <w:pPr>
              <w:pStyle w:val="TableText"/>
              <w:numPr>
                <w:ilvl w:val="0"/>
                <w:numId w:val="3"/>
              </w:numPr>
              <w:spacing w:line="240" w:lineRule="auto"/>
              <w:rPr>
                <w:rFonts w:ascii="Helvetica" w:hAnsi="Helvetica" w:cs="Tahoma"/>
                <w:b/>
                <w:sz w:val="20"/>
              </w:rPr>
            </w:pPr>
            <w:r w:rsidRPr="00995D1A">
              <w:rPr>
                <w:rFonts w:ascii="Helvetica" w:hAnsi="Helvetica" w:cs="Tahoma"/>
                <w:b/>
                <w:sz w:val="20"/>
              </w:rPr>
              <w:t>ElectronicBanking</w:t>
            </w:r>
            <w:r w:rsidRPr="00995D1A">
              <w:rPr>
                <w:rFonts w:ascii="Helvetica" w:hAnsi="Helvetica" w:cs="Tahoma"/>
                <w:b/>
                <w:sz w:val="20"/>
              </w:rPr>
              <w:br/>
            </w:r>
            <w:r w:rsidRPr="00995D1A">
              <w:rPr>
                <w:rFonts w:ascii="Helvetica" w:hAnsi="Helvetica" w:cs="Tahoma"/>
                <w:sz w:val="20"/>
              </w:rPr>
              <w:t>Direct debit</w:t>
            </w:r>
          </w:p>
          <w:p w:rsidR="00147EC9" w:rsidRPr="00995D1A" w:rsidRDefault="00147EC9"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AgencyInkasso</w:t>
            </w:r>
            <w:r w:rsidRPr="00995D1A">
              <w:rPr>
                <w:rFonts w:ascii="Helvetica" w:hAnsi="Helvetica" w:cs="Tahoma"/>
                <w:b/>
                <w:sz w:val="20"/>
              </w:rPr>
              <w:br/>
            </w:r>
            <w:r w:rsidRPr="00995D1A">
              <w:rPr>
                <w:rFonts w:ascii="Helvetica" w:hAnsi="Helvetica" w:cs="Tahoma"/>
                <w:sz w:val="20"/>
              </w:rPr>
              <w:t>Invoice</w:t>
            </w:r>
          </w:p>
          <w:p w:rsidR="00147EC9" w:rsidRPr="00995D1A" w:rsidRDefault="00147EC9"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b/>
                <w:sz w:val="20"/>
                <w:lang w:val="en-US"/>
              </w:rPr>
              <w:t>AgencyDebit</w:t>
            </w:r>
            <w:r w:rsidRPr="00995D1A">
              <w:rPr>
                <w:rFonts w:ascii="Helvetica" w:hAnsi="Helvetica" w:cs="Tahoma"/>
                <w:sz w:val="20"/>
                <w:lang w:val="en-US"/>
              </w:rPr>
              <w:br/>
              <w:t>Invoice including additional payment details</w:t>
            </w:r>
          </w:p>
        </w:tc>
      </w:tr>
      <w:tr w:rsidR="00147EC9" w:rsidRPr="00995D1A" w:rsidTr="00A91FF2">
        <w:tc>
          <w:tcPr>
            <w:tcW w:w="418" w:type="dxa"/>
          </w:tcPr>
          <w:p w:rsidR="00147EC9" w:rsidRPr="00995D1A" w:rsidRDefault="00147EC9" w:rsidP="00A91FF2">
            <w:pPr>
              <w:spacing w:line="240" w:lineRule="auto"/>
              <w:ind w:left="90"/>
              <w:rPr>
                <w:rFonts w:ascii="Helvetica" w:hAnsi="Helvetica" w:cs="Tahoma"/>
                <w:bCs/>
                <w:sz w:val="20"/>
                <w:lang w:val="en-US"/>
              </w:rPr>
            </w:pPr>
          </w:p>
        </w:tc>
        <w:tc>
          <w:tcPr>
            <w:tcW w:w="2732"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PaymentFee</w:t>
            </w:r>
          </w:p>
        </w:tc>
        <w:tc>
          <w:tcPr>
            <w:tcW w:w="216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SurchargeData</w:t>
            </w:r>
          </w:p>
        </w:tc>
        <w:tc>
          <w:tcPr>
            <w:tcW w:w="3240" w:type="dxa"/>
          </w:tcPr>
          <w:p w:rsidR="00147EC9" w:rsidRPr="00995D1A" w:rsidRDefault="00147EC9"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to store all available payment fees and surcharges.</w:t>
            </w:r>
          </w:p>
        </w:tc>
      </w:tr>
    </w:tbl>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47EC9" w:rsidRDefault="00147EC9"/>
    <w:p w:rsidR="001B513A" w:rsidRDefault="001B513A"/>
    <w:p w:rsidR="001B513A" w:rsidRDefault="001B513A"/>
    <w:p w:rsidR="001B513A" w:rsidRDefault="001B513A"/>
    <w:p w:rsidR="001B513A" w:rsidRDefault="001B513A"/>
    <w:p w:rsidR="001B513A" w:rsidRDefault="001B513A"/>
    <w:p w:rsidR="001B513A" w:rsidRDefault="001B513A"/>
    <w:p w:rsidR="001B513A" w:rsidRDefault="001B513A"/>
    <w:p w:rsidR="001B513A" w:rsidRDefault="001B513A"/>
    <w:p w:rsidR="001B513A" w:rsidRPr="00995D1A" w:rsidRDefault="001B513A" w:rsidP="001B513A">
      <w:pPr>
        <w:pStyle w:val="berschrift1"/>
      </w:pPr>
      <w:bookmarkStart w:id="303" w:name="_Toc481678735"/>
      <w:bookmarkStart w:id="304" w:name="_Toc491679848"/>
      <w:r w:rsidRPr="00995D1A">
        <w:lastRenderedPageBreak/>
        <w:t>GetTermsAndConditions</w:t>
      </w:r>
      <w:bookmarkEnd w:id="303"/>
      <w:bookmarkEnd w:id="304"/>
    </w:p>
    <w:p w:rsidR="001B513A" w:rsidRPr="00995D1A" w:rsidRDefault="001B513A" w:rsidP="001B513A">
      <w:pPr>
        <w:rPr>
          <w:rFonts w:ascii="Helvetica" w:hAnsi="Helvetica"/>
        </w:rPr>
      </w:pPr>
      <w:r w:rsidRPr="00995D1A">
        <w:rPr>
          <w:rFonts w:ascii="Helvetica" w:hAnsi="Helvetica"/>
        </w:rPr>
        <w:t xml:space="preserve">This Method is used to return the terms and conditions as free text and optional as a page link. This method is only supported for </w:t>
      </w:r>
      <w:r w:rsidRPr="00995D1A">
        <w:rPr>
          <w:rFonts w:ascii="Helvetica" w:hAnsi="Helvetica"/>
          <w:b/>
          <w:i/>
        </w:rPr>
        <w:t xml:space="preserve">Web fares </w:t>
      </w:r>
      <w:r w:rsidRPr="00995D1A">
        <w:rPr>
          <w:rFonts w:ascii="Helvetica" w:hAnsi="Helvetica"/>
        </w:rPr>
        <w:t>and</w:t>
      </w:r>
      <w:r w:rsidRPr="00995D1A">
        <w:rPr>
          <w:rFonts w:ascii="Helvetica" w:hAnsi="Helvetica"/>
          <w:b/>
          <w:i/>
        </w:rPr>
        <w:t xml:space="preserve"> Charter fares</w:t>
      </w:r>
      <w:r w:rsidRPr="00995D1A">
        <w:rPr>
          <w:rFonts w:ascii="Helvetica" w:hAnsi="Helvetica"/>
        </w:rPr>
        <w:t xml:space="preserve">. </w:t>
      </w:r>
    </w:p>
    <w:p w:rsidR="001B513A" w:rsidRPr="00995D1A" w:rsidRDefault="001B513A" w:rsidP="001B513A">
      <w:pPr>
        <w:pStyle w:val="StyleHeading2Helvetica1"/>
      </w:pPr>
      <w:bookmarkStart w:id="305" w:name="_Toc481678736"/>
      <w:bookmarkStart w:id="306" w:name="_Toc491679849"/>
      <w:r w:rsidRPr="00995D1A">
        <w:t>Method</w:t>
      </w:r>
      <w:bookmarkEnd w:id="305"/>
      <w:bookmarkEnd w:id="306"/>
    </w:p>
    <w:tbl>
      <w:tblPr>
        <w:tblW w:w="85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4208"/>
        <w:gridCol w:w="1559"/>
      </w:tblGrid>
      <w:tr w:rsidR="001B513A" w:rsidRPr="00995D1A" w:rsidTr="00A91FF2">
        <w:tc>
          <w:tcPr>
            <w:tcW w:w="8557" w:type="dxa"/>
            <w:gridSpan w:val="4"/>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lang w:val="en-US"/>
              </w:rPr>
              <w:t>Method GetTermsAndConditions</w:t>
            </w:r>
          </w:p>
        </w:tc>
      </w:tr>
      <w:tr w:rsidR="001B513A" w:rsidRPr="00995D1A" w:rsidTr="00A91FF2">
        <w:tc>
          <w:tcPr>
            <w:tcW w:w="418"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Name</w:t>
            </w:r>
          </w:p>
        </w:tc>
        <w:tc>
          <w:tcPr>
            <w:tcW w:w="4208"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Type</w:t>
            </w:r>
          </w:p>
        </w:tc>
        <w:tc>
          <w:tcPr>
            <w:tcW w:w="1559"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Direction</w:t>
            </w:r>
          </w:p>
        </w:tc>
      </w:tr>
      <w:tr w:rsidR="001B513A" w:rsidRPr="00995D1A" w:rsidTr="00A91FF2">
        <w:tc>
          <w:tcPr>
            <w:tcW w:w="418" w:type="dxa"/>
          </w:tcPr>
          <w:p w:rsidR="001B513A" w:rsidRPr="00995D1A" w:rsidRDefault="001B513A"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2372"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4208"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1559"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B513A" w:rsidRPr="00995D1A" w:rsidTr="00A91FF2">
        <w:tc>
          <w:tcPr>
            <w:tcW w:w="418" w:type="dxa"/>
          </w:tcPr>
          <w:p w:rsidR="001B513A" w:rsidRPr="00995D1A" w:rsidRDefault="001B513A" w:rsidP="00A91FF2">
            <w:pPr>
              <w:spacing w:line="240" w:lineRule="auto"/>
              <w:rPr>
                <w:rFonts w:ascii="Helvetica" w:hAnsi="Helvetica" w:cs="Tahoma"/>
                <w:bCs/>
                <w:sz w:val="20"/>
                <w:lang w:val="en-US"/>
              </w:rPr>
            </w:pPr>
            <w:r w:rsidRPr="00995D1A">
              <w:rPr>
                <w:rFonts w:ascii="Helvetica" w:hAnsi="Helvetica" w:cs="Tahoma"/>
                <w:b/>
                <w:bCs/>
                <w:sz w:val="20"/>
                <w:lang w:val="en-US"/>
              </w:rPr>
              <w:t>X</w:t>
            </w:r>
          </w:p>
        </w:tc>
        <w:tc>
          <w:tcPr>
            <w:tcW w:w="2372"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4208"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TermsAndConditionsRequestData</w:t>
            </w:r>
          </w:p>
        </w:tc>
        <w:tc>
          <w:tcPr>
            <w:tcW w:w="1559"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1B513A" w:rsidRPr="00995D1A" w:rsidTr="00A91FF2">
        <w:tc>
          <w:tcPr>
            <w:tcW w:w="418" w:type="dxa"/>
          </w:tcPr>
          <w:p w:rsidR="001B513A" w:rsidRPr="00995D1A" w:rsidRDefault="001B513A" w:rsidP="00A91FF2">
            <w:pPr>
              <w:spacing w:line="240" w:lineRule="auto"/>
              <w:ind w:left="90"/>
              <w:rPr>
                <w:rFonts w:ascii="Helvetica" w:hAnsi="Helvetica" w:cs="Tahoma"/>
                <w:bCs/>
                <w:sz w:val="20"/>
                <w:lang w:val="en-US"/>
              </w:rPr>
            </w:pPr>
          </w:p>
        </w:tc>
        <w:tc>
          <w:tcPr>
            <w:tcW w:w="2372"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4208"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TermsAndConditionsResponseData </w:t>
            </w:r>
          </w:p>
        </w:tc>
        <w:tc>
          <w:tcPr>
            <w:tcW w:w="1559" w:type="dxa"/>
          </w:tcPr>
          <w:p w:rsidR="001B513A" w:rsidRPr="00995D1A" w:rsidRDefault="001B513A"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1B513A" w:rsidRPr="00995D1A" w:rsidRDefault="001B513A" w:rsidP="001B513A">
      <w:pPr>
        <w:spacing w:line="240" w:lineRule="auto"/>
        <w:ind w:left="90"/>
        <w:rPr>
          <w:rFonts w:ascii="Helvetica" w:hAnsi="Helvetica" w:cs="Tahoma"/>
          <w:bCs/>
          <w:sz w:val="20"/>
          <w:lang w:val="en-US"/>
        </w:rPr>
      </w:pPr>
    </w:p>
    <w:p w:rsidR="001B513A" w:rsidRPr="00995D1A" w:rsidRDefault="001B513A" w:rsidP="001B513A">
      <w:pPr>
        <w:pStyle w:val="StyleHeading2Helvetica2"/>
      </w:pPr>
      <w:bookmarkStart w:id="307" w:name="_Toc481678737"/>
      <w:bookmarkStart w:id="308" w:name="_Toc491679850"/>
      <w:r w:rsidRPr="00995D1A">
        <w:t>Request Object</w:t>
      </w:r>
      <w:bookmarkEnd w:id="307"/>
      <w:bookmarkEnd w:id="308"/>
    </w:p>
    <w:p w:rsidR="001B513A" w:rsidRPr="00995D1A" w:rsidRDefault="001B513A" w:rsidP="001B513A">
      <w:pPr>
        <w:spacing w:line="240" w:lineRule="auto"/>
        <w:jc w:val="center"/>
        <w:rPr>
          <w:rFonts w:ascii="Helvetica" w:hAnsi="Helvetica" w:cs="Tahoma"/>
        </w:rPr>
      </w:pPr>
      <w:r w:rsidRPr="00995D1A">
        <w:rPr>
          <w:noProof/>
          <w:lang w:val="de-DE" w:eastAsia="de-DE"/>
        </w:rPr>
        <w:drawing>
          <wp:inline distT="0" distB="0" distL="0" distR="0" wp14:anchorId="2163C806" wp14:editId="0BFD4F39">
            <wp:extent cx="2990850" cy="2152650"/>
            <wp:effectExtent l="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0850" cy="2152650"/>
                    </a:xfrm>
                    <a:prstGeom prst="rect">
                      <a:avLst/>
                    </a:prstGeom>
                    <a:noFill/>
                    <a:ln>
                      <a:noFill/>
                    </a:ln>
                  </pic:spPr>
                </pic:pic>
              </a:graphicData>
            </a:graphic>
          </wp:inline>
        </w:drawing>
      </w:r>
    </w:p>
    <w:p w:rsidR="001B513A" w:rsidRPr="00995D1A" w:rsidRDefault="001B513A" w:rsidP="001B513A">
      <w:pPr>
        <w:pStyle w:val="berschrift3"/>
      </w:pPr>
      <w:bookmarkStart w:id="309" w:name="_TermsAndConditionsRequestData"/>
      <w:bookmarkStart w:id="310" w:name="_TermsAndConditionsRequestData_1"/>
      <w:bookmarkStart w:id="311" w:name="_Toc481678738"/>
      <w:bookmarkStart w:id="312" w:name="_Toc491679851"/>
      <w:bookmarkEnd w:id="309"/>
      <w:bookmarkEnd w:id="310"/>
      <w:r w:rsidRPr="00995D1A">
        <w:lastRenderedPageBreak/>
        <w:t>TermsAndConditionsRequestData</w:t>
      </w:r>
      <w:bookmarkEnd w:id="311"/>
      <w:bookmarkEnd w:id="312"/>
    </w:p>
    <w:p w:rsidR="001B513A" w:rsidRPr="00995D1A" w:rsidRDefault="001B513A" w:rsidP="001B513A">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HitchHiker.FlightAPI.TermsAndConditionsStructs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340"/>
        <w:gridCol w:w="3780"/>
      </w:tblGrid>
      <w:tr w:rsidR="001B513A" w:rsidRPr="00995D1A" w:rsidTr="00A91FF2">
        <w:tc>
          <w:tcPr>
            <w:tcW w:w="8550" w:type="dxa"/>
            <w:gridSpan w:val="4"/>
          </w:tcPr>
          <w:p w:rsidR="001B513A" w:rsidRPr="00995D1A" w:rsidRDefault="001B513A" w:rsidP="00A91FF2">
            <w:pPr>
              <w:keepNext/>
              <w:keepLines/>
              <w:spacing w:line="240" w:lineRule="auto"/>
              <w:rPr>
                <w:rFonts w:ascii="Helvetica" w:hAnsi="Helvetica" w:cs="Tahoma"/>
                <w:b/>
                <w:sz w:val="20"/>
              </w:rPr>
            </w:pPr>
            <w:r w:rsidRPr="00995D1A">
              <w:rPr>
                <w:rFonts w:ascii="Helvetica" w:hAnsi="Helvetica" w:cs="Tahoma"/>
                <w:b/>
                <w:sz w:val="20"/>
              </w:rPr>
              <w:t>class TermsAndConditionsRequestData</w:t>
            </w:r>
          </w:p>
        </w:tc>
      </w:tr>
      <w:tr w:rsidR="001B513A" w:rsidRPr="00995D1A" w:rsidTr="00A91FF2">
        <w:tc>
          <w:tcPr>
            <w:tcW w:w="418" w:type="dxa"/>
          </w:tcPr>
          <w:p w:rsidR="001B513A" w:rsidRPr="00995D1A" w:rsidRDefault="001B513A"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1B513A" w:rsidRPr="00995D1A" w:rsidRDefault="001B513A"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1B513A" w:rsidRPr="00995D1A" w:rsidRDefault="001B513A"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780" w:type="dxa"/>
          </w:tcPr>
          <w:p w:rsidR="001B513A" w:rsidRPr="00995D1A" w:rsidRDefault="001B513A"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1B513A" w:rsidRPr="00995D1A" w:rsidTr="00A91FF2">
        <w:tc>
          <w:tcPr>
            <w:tcW w:w="418" w:type="dxa"/>
          </w:tcPr>
          <w:p w:rsidR="001B513A" w:rsidRPr="00995D1A" w:rsidRDefault="001B513A" w:rsidP="00A91FF2">
            <w:pPr>
              <w:keepNext/>
              <w:keepLines/>
              <w:spacing w:line="240" w:lineRule="auto"/>
              <w:rPr>
                <w:rFonts w:ascii="Helvetica" w:hAnsi="Helvetica" w:cs="Tahoma"/>
                <w:sz w:val="20"/>
              </w:rPr>
            </w:pPr>
          </w:p>
        </w:tc>
        <w:tc>
          <w:tcPr>
            <w:tcW w:w="2012"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Charter</w:t>
            </w:r>
          </w:p>
        </w:tc>
        <w:tc>
          <w:tcPr>
            <w:tcW w:w="234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TermsAndConditionsRequestCharter</w:t>
            </w:r>
          </w:p>
        </w:tc>
        <w:tc>
          <w:tcPr>
            <w:tcW w:w="3780" w:type="dxa"/>
          </w:tcPr>
          <w:p w:rsidR="001B513A" w:rsidRPr="00995D1A" w:rsidRDefault="001B513A" w:rsidP="00A91FF2">
            <w:pPr>
              <w:keepNext/>
              <w:keepLines/>
              <w:spacing w:line="240" w:lineRule="auto"/>
              <w:rPr>
                <w:rFonts w:ascii="Helvetica" w:hAnsi="Helvetica" w:cs="Tahoma"/>
                <w:sz w:val="20"/>
                <w:lang w:val="en-US"/>
              </w:rPr>
            </w:pPr>
            <w:r w:rsidRPr="00995D1A">
              <w:rPr>
                <w:rFonts w:ascii="Helvetica" w:hAnsi="Helvetica" w:cs="Tahoma"/>
                <w:b/>
                <w:i/>
                <w:sz w:val="20"/>
                <w:lang w:val="en-US"/>
              </w:rPr>
              <w:t xml:space="preserve">Charter only: </w:t>
            </w:r>
            <w:r w:rsidRPr="00995D1A">
              <w:rPr>
                <w:rFonts w:ascii="Helvetica" w:hAnsi="Helvetica" w:cs="Tahoma"/>
                <w:sz w:val="20"/>
                <w:lang w:val="en-US"/>
              </w:rPr>
              <w:t>Container for the charter request data.</w:t>
            </w:r>
          </w:p>
        </w:tc>
      </w:tr>
      <w:tr w:rsidR="001B513A" w:rsidRPr="00995D1A" w:rsidTr="00A91FF2">
        <w:tc>
          <w:tcPr>
            <w:tcW w:w="418"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b/>
                <w:sz w:val="20"/>
              </w:rPr>
              <w:t>X</w:t>
            </w:r>
          </w:p>
        </w:tc>
        <w:tc>
          <w:tcPr>
            <w:tcW w:w="2012"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CarrierCode</w:t>
            </w:r>
          </w:p>
        </w:tc>
        <w:tc>
          <w:tcPr>
            <w:tcW w:w="234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78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lang w:val="en-US"/>
              </w:rPr>
              <w:t>Two letter carrier code.</w:t>
            </w:r>
          </w:p>
        </w:tc>
      </w:tr>
      <w:tr w:rsidR="001B513A" w:rsidRPr="00995D1A" w:rsidTr="00A91FF2">
        <w:tc>
          <w:tcPr>
            <w:tcW w:w="418"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b/>
                <w:sz w:val="20"/>
              </w:rPr>
              <w:t>X</w:t>
            </w:r>
          </w:p>
        </w:tc>
        <w:tc>
          <w:tcPr>
            <w:tcW w:w="2012"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LanguageCode</w:t>
            </w:r>
          </w:p>
        </w:tc>
        <w:tc>
          <w:tcPr>
            <w:tcW w:w="234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780" w:type="dxa"/>
          </w:tcPr>
          <w:p w:rsidR="001B513A" w:rsidRPr="00995D1A" w:rsidRDefault="001B513A" w:rsidP="00A91FF2">
            <w:pPr>
              <w:keepNext/>
              <w:keepLines/>
              <w:spacing w:line="240" w:lineRule="auto"/>
              <w:rPr>
                <w:rFonts w:ascii="Helvetica" w:hAnsi="Helvetica" w:cs="Tahoma"/>
                <w:sz w:val="20"/>
                <w:lang w:val="en-US"/>
              </w:rPr>
            </w:pPr>
            <w:r w:rsidRPr="00995D1A">
              <w:rPr>
                <w:rFonts w:ascii="Helvetica" w:hAnsi="Helvetica" w:cs="Tahoma"/>
                <w:sz w:val="20"/>
              </w:rPr>
              <w:t>Two-letter code of the desired language.</w:t>
            </w:r>
          </w:p>
        </w:tc>
      </w:tr>
      <w:tr w:rsidR="001B513A" w:rsidRPr="00995D1A" w:rsidTr="00A91FF2">
        <w:tc>
          <w:tcPr>
            <w:tcW w:w="418" w:type="dxa"/>
          </w:tcPr>
          <w:p w:rsidR="001B513A" w:rsidRPr="00995D1A" w:rsidRDefault="001B513A" w:rsidP="00A91FF2">
            <w:pPr>
              <w:keepNext/>
              <w:keepLines/>
              <w:spacing w:line="240" w:lineRule="auto"/>
              <w:rPr>
                <w:rFonts w:ascii="Helvetica" w:hAnsi="Helvetica" w:cs="Tahoma"/>
                <w:sz w:val="20"/>
              </w:rPr>
            </w:pPr>
          </w:p>
        </w:tc>
        <w:tc>
          <w:tcPr>
            <w:tcW w:w="2012"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RecordSet</w:t>
            </w:r>
          </w:p>
        </w:tc>
        <w:tc>
          <w:tcPr>
            <w:tcW w:w="234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78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lang w:val="en-US"/>
              </w:rPr>
              <w:t xml:space="preserve">Recordset of a fare as returned by </w:t>
            </w:r>
            <w:r w:rsidRPr="00995D1A">
              <w:rPr>
                <w:rFonts w:ascii="Helvetica" w:hAnsi="Helvetica" w:cs="Tahoma"/>
                <w:i/>
                <w:sz w:val="20"/>
                <w:lang w:val="en-US"/>
              </w:rPr>
              <w:t>GetFares</w:t>
            </w:r>
            <w:r w:rsidRPr="00995D1A">
              <w:rPr>
                <w:rFonts w:ascii="Helvetica" w:hAnsi="Helvetica" w:cs="Tahoma"/>
                <w:sz w:val="20"/>
                <w:lang w:val="en-US"/>
              </w:rPr>
              <w:t xml:space="preserve"> or </w:t>
            </w:r>
            <w:r w:rsidRPr="00995D1A">
              <w:rPr>
                <w:rFonts w:ascii="Helvetica" w:hAnsi="Helvetica" w:cs="Tahoma"/>
                <w:i/>
                <w:sz w:val="20"/>
                <w:lang w:val="en-US"/>
              </w:rPr>
              <w:t>GetFareDisplay.</w:t>
            </w:r>
          </w:p>
        </w:tc>
      </w:tr>
      <w:tr w:rsidR="001B513A" w:rsidRPr="00995D1A" w:rsidTr="00A91FF2">
        <w:tc>
          <w:tcPr>
            <w:tcW w:w="418"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b/>
                <w:sz w:val="20"/>
              </w:rPr>
              <w:t>X</w:t>
            </w:r>
          </w:p>
        </w:tc>
        <w:tc>
          <w:tcPr>
            <w:tcW w:w="2012"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Source</w:t>
            </w:r>
          </w:p>
        </w:tc>
        <w:tc>
          <w:tcPr>
            <w:tcW w:w="2340" w:type="dxa"/>
          </w:tcPr>
          <w:p w:rsidR="001B513A" w:rsidRPr="00995D1A" w:rsidRDefault="001B513A" w:rsidP="00A91FF2">
            <w:pPr>
              <w:keepNext/>
              <w:keepLines/>
              <w:spacing w:line="240" w:lineRule="auto"/>
              <w:rPr>
                <w:rFonts w:ascii="Helvetica" w:hAnsi="Helvetica" w:cs="Tahoma"/>
                <w:sz w:val="20"/>
              </w:rPr>
            </w:pPr>
            <w:r w:rsidRPr="00995D1A">
              <w:rPr>
                <w:rFonts w:ascii="Helvetica" w:hAnsi="Helvetica" w:cs="Tahoma"/>
                <w:sz w:val="20"/>
              </w:rPr>
              <w:t>SourceModuleEnum</w:t>
            </w:r>
          </w:p>
        </w:tc>
        <w:tc>
          <w:tcPr>
            <w:tcW w:w="3780" w:type="dxa"/>
          </w:tcPr>
          <w:p w:rsidR="001B513A" w:rsidRPr="00995D1A" w:rsidRDefault="001B513A"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B513A" w:rsidRPr="00995D1A" w:rsidRDefault="001B513A"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sz w:val="20"/>
              </w:rPr>
              <w:br/>
              <w:t>curently SirenaFares</w:t>
            </w:r>
          </w:p>
        </w:tc>
      </w:tr>
    </w:tbl>
    <w:p w:rsidR="001B513A" w:rsidRPr="00995D1A" w:rsidRDefault="001B513A" w:rsidP="001B513A">
      <w:pPr>
        <w:pStyle w:val="berschrift3"/>
      </w:pPr>
      <w:bookmarkStart w:id="313" w:name="_TermsAndConditionsRequestCharter"/>
      <w:bookmarkStart w:id="314" w:name="_Toc481678739"/>
      <w:bookmarkStart w:id="315" w:name="_Toc491679852"/>
      <w:bookmarkEnd w:id="313"/>
      <w:r w:rsidRPr="00995D1A">
        <w:t>TermsAndConditionsRequestCharter</w:t>
      </w:r>
      <w:bookmarkEnd w:id="314"/>
      <w:bookmarkEnd w:id="315"/>
    </w:p>
    <w:p w:rsidR="001B513A" w:rsidRPr="00995D1A" w:rsidRDefault="001B513A" w:rsidP="001B513A">
      <w:pPr>
        <w:spacing w:line="240" w:lineRule="auto"/>
        <w:ind w:left="90"/>
        <w:rPr>
          <w:rFonts w:ascii="Helvetica" w:hAnsi="Helvetica" w:cs="Tahoma"/>
          <w:sz w:val="20"/>
        </w:rPr>
      </w:pPr>
      <w:r w:rsidRPr="00995D1A">
        <w:rPr>
          <w:rFonts w:ascii="Helvetica" w:hAnsi="Helvetica" w:cs="Tahoma"/>
          <w:sz w:val="20"/>
        </w:rPr>
        <w:t xml:space="preserve">Namespace: </w:t>
      </w:r>
      <w:proofErr w:type="gramStart"/>
      <w:r w:rsidRPr="00995D1A">
        <w:rPr>
          <w:rFonts w:ascii="Helvetica" w:hAnsi="Helvetica" w:cs="Tahoma"/>
          <w:sz w:val="20"/>
        </w:rPr>
        <w:t>HitchHiker.FlightAPI.TermsAndConditionsStructs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92"/>
        <w:gridCol w:w="2042"/>
        <w:gridCol w:w="3808"/>
      </w:tblGrid>
      <w:tr w:rsidR="001B513A" w:rsidRPr="00995D1A" w:rsidTr="00A91FF2">
        <w:tc>
          <w:tcPr>
            <w:tcW w:w="8460" w:type="dxa"/>
            <w:gridSpan w:val="4"/>
          </w:tcPr>
          <w:p w:rsidR="001B513A" w:rsidRPr="00995D1A" w:rsidRDefault="001B513A" w:rsidP="00A91FF2">
            <w:pPr>
              <w:spacing w:line="240" w:lineRule="auto"/>
              <w:rPr>
                <w:rFonts w:ascii="Helvetica" w:hAnsi="Helvetica" w:cs="Tahoma"/>
                <w:b/>
                <w:sz w:val="20"/>
              </w:rPr>
            </w:pPr>
            <w:r w:rsidRPr="00995D1A">
              <w:rPr>
                <w:rFonts w:ascii="Helvetica" w:hAnsi="Helvetica" w:cs="Tahoma"/>
                <w:b/>
                <w:sz w:val="20"/>
              </w:rPr>
              <w:t>class TermsAndConditionsRequestCharter</w:t>
            </w:r>
          </w:p>
        </w:tc>
      </w:tr>
      <w:tr w:rsidR="001B513A" w:rsidRPr="00995D1A" w:rsidTr="00A91FF2">
        <w:tc>
          <w:tcPr>
            <w:tcW w:w="418"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M</w:t>
            </w:r>
          </w:p>
        </w:tc>
        <w:tc>
          <w:tcPr>
            <w:tcW w:w="2192"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Name</w:t>
            </w:r>
          </w:p>
        </w:tc>
        <w:tc>
          <w:tcPr>
            <w:tcW w:w="2042"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Type</w:t>
            </w:r>
          </w:p>
        </w:tc>
        <w:tc>
          <w:tcPr>
            <w:tcW w:w="3808"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Description</w:t>
            </w:r>
          </w:p>
        </w:tc>
      </w:tr>
      <w:tr w:rsidR="001B513A" w:rsidRPr="00995D1A" w:rsidTr="00A91FF2">
        <w:tc>
          <w:tcPr>
            <w:tcW w:w="418" w:type="dxa"/>
          </w:tcPr>
          <w:p w:rsidR="001B513A" w:rsidRPr="00995D1A" w:rsidRDefault="001B513A" w:rsidP="00A91FF2">
            <w:pPr>
              <w:spacing w:line="240" w:lineRule="auto"/>
              <w:rPr>
                <w:rFonts w:ascii="Helvetica" w:hAnsi="Helvetica" w:cs="Tahoma"/>
                <w:b/>
                <w:sz w:val="20"/>
              </w:rPr>
            </w:pPr>
            <w:r w:rsidRPr="00995D1A">
              <w:rPr>
                <w:rFonts w:ascii="Helvetica" w:hAnsi="Helvetica" w:cs="Tahoma"/>
                <w:b/>
                <w:sz w:val="20"/>
              </w:rPr>
              <w:t>X</w:t>
            </w:r>
          </w:p>
        </w:tc>
        <w:tc>
          <w:tcPr>
            <w:tcW w:w="2192" w:type="dxa"/>
          </w:tcPr>
          <w:p w:rsidR="001B513A" w:rsidRPr="00995D1A" w:rsidRDefault="001B513A" w:rsidP="00A91FF2">
            <w:pPr>
              <w:spacing w:line="240" w:lineRule="auto"/>
              <w:rPr>
                <w:rFonts w:ascii="Helvetica" w:hAnsi="Helvetica" w:cs="Tahoma"/>
                <w:sz w:val="20"/>
              </w:rPr>
            </w:pPr>
            <w:r w:rsidRPr="00995D1A">
              <w:rPr>
                <w:rFonts w:ascii="Helvetica" w:hAnsi="Helvetica"/>
              </w:rPr>
              <w:t>Account</w:t>
            </w:r>
          </w:p>
        </w:tc>
        <w:tc>
          <w:tcPr>
            <w:tcW w:w="2042" w:type="dxa"/>
          </w:tcPr>
          <w:p w:rsidR="001B513A" w:rsidRPr="00995D1A" w:rsidRDefault="001B513A" w:rsidP="00A91FF2">
            <w:pPr>
              <w:spacing w:line="240" w:lineRule="auto"/>
              <w:rPr>
                <w:rFonts w:ascii="Helvetica" w:hAnsi="Helvetica" w:cs="Tahoma"/>
                <w:sz w:val="20"/>
              </w:rPr>
            </w:pPr>
            <w:r w:rsidRPr="00995D1A">
              <w:rPr>
                <w:rFonts w:ascii="Helvetica" w:hAnsi="Helvetica"/>
              </w:rPr>
              <w:t>CharterAccount</w:t>
            </w:r>
          </w:p>
        </w:tc>
        <w:tc>
          <w:tcPr>
            <w:tcW w:w="3808" w:type="dxa"/>
          </w:tcPr>
          <w:p w:rsidR="001B513A" w:rsidRPr="00995D1A" w:rsidRDefault="001B513A" w:rsidP="00A91FF2">
            <w:pPr>
              <w:spacing w:line="240" w:lineRule="auto"/>
              <w:rPr>
                <w:rFonts w:ascii="Helvetica" w:hAnsi="Helvetica" w:cs="Tahoma"/>
                <w:sz w:val="20"/>
                <w:lang w:val="en-US"/>
              </w:rPr>
            </w:pPr>
            <w:r w:rsidRPr="00995D1A">
              <w:rPr>
                <w:rFonts w:ascii="Helvetica" w:hAnsi="Helvetica" w:cs="Tahoma"/>
                <w:sz w:val="20"/>
                <w:lang w:val="en-US"/>
              </w:rPr>
              <w:t>Container for the requested charter plug-in account data.</w:t>
            </w:r>
          </w:p>
        </w:tc>
      </w:tr>
      <w:tr w:rsidR="001B513A" w:rsidRPr="00995D1A" w:rsidTr="00A91FF2">
        <w:tc>
          <w:tcPr>
            <w:tcW w:w="418" w:type="dxa"/>
          </w:tcPr>
          <w:p w:rsidR="001B513A" w:rsidRPr="00995D1A" w:rsidRDefault="001B513A" w:rsidP="00A91FF2">
            <w:pPr>
              <w:spacing w:line="240" w:lineRule="auto"/>
              <w:rPr>
                <w:rFonts w:ascii="Helvetica" w:hAnsi="Helvetica" w:cs="Tahoma"/>
                <w:b/>
                <w:sz w:val="20"/>
              </w:rPr>
            </w:pPr>
            <w:r w:rsidRPr="00995D1A">
              <w:rPr>
                <w:rFonts w:ascii="Helvetica" w:hAnsi="Helvetica" w:cs="Tahoma"/>
                <w:b/>
                <w:sz w:val="20"/>
              </w:rPr>
              <w:t>X</w:t>
            </w:r>
          </w:p>
        </w:tc>
        <w:tc>
          <w:tcPr>
            <w:tcW w:w="2192" w:type="dxa"/>
          </w:tcPr>
          <w:p w:rsidR="001B513A" w:rsidRPr="00995D1A" w:rsidRDefault="001B513A" w:rsidP="00A91FF2">
            <w:pPr>
              <w:spacing w:line="240" w:lineRule="auto"/>
              <w:rPr>
                <w:rFonts w:ascii="Helvetica" w:hAnsi="Helvetica" w:cs="Tahoma"/>
                <w:sz w:val="20"/>
              </w:rPr>
            </w:pPr>
            <w:r w:rsidRPr="00995D1A">
              <w:rPr>
                <w:rFonts w:ascii="Helvetica" w:hAnsi="Helvetica"/>
              </w:rPr>
              <w:t>TouroperatorCode</w:t>
            </w:r>
          </w:p>
        </w:tc>
        <w:tc>
          <w:tcPr>
            <w:tcW w:w="2042" w:type="dxa"/>
          </w:tcPr>
          <w:p w:rsidR="001B513A" w:rsidRPr="00995D1A" w:rsidRDefault="001B513A" w:rsidP="00A91FF2">
            <w:pPr>
              <w:spacing w:line="240" w:lineRule="auto"/>
              <w:rPr>
                <w:rFonts w:ascii="Helvetica" w:hAnsi="Helvetica" w:cs="Tahoma"/>
                <w:sz w:val="20"/>
              </w:rPr>
            </w:pPr>
            <w:r w:rsidRPr="00995D1A">
              <w:rPr>
                <w:rFonts w:ascii="Helvetica" w:hAnsi="Helvetica"/>
              </w:rPr>
              <w:t>string</w:t>
            </w:r>
          </w:p>
        </w:tc>
        <w:tc>
          <w:tcPr>
            <w:tcW w:w="3808"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Maximal three letter code of the touroperator.</w:t>
            </w:r>
            <w:r w:rsidRPr="00995D1A">
              <w:rPr>
                <w:rFonts w:ascii="Helvetica" w:hAnsi="Helvetica" w:cs="Tahoma"/>
                <w:sz w:val="20"/>
              </w:rPr>
              <w:br/>
              <w:t>e.g. FTI, TUI, AB, …</w:t>
            </w:r>
          </w:p>
        </w:tc>
      </w:tr>
    </w:tbl>
    <w:p w:rsidR="001B513A" w:rsidRPr="00995D1A" w:rsidRDefault="001B513A" w:rsidP="001B513A">
      <w:pPr>
        <w:pStyle w:val="StyleHeading2Helvetica2"/>
      </w:pPr>
      <w:bookmarkStart w:id="316" w:name="_Toc481678740"/>
      <w:bookmarkStart w:id="317" w:name="_Toc491679853"/>
      <w:r w:rsidRPr="00995D1A">
        <w:t>Response Object</w:t>
      </w:r>
      <w:bookmarkEnd w:id="316"/>
      <w:bookmarkEnd w:id="317"/>
    </w:p>
    <w:p w:rsidR="001B513A" w:rsidRPr="00995D1A" w:rsidRDefault="001B513A" w:rsidP="001B513A">
      <w:pPr>
        <w:spacing w:line="240" w:lineRule="auto"/>
        <w:ind w:left="-567"/>
        <w:jc w:val="center"/>
        <w:rPr>
          <w:rFonts w:ascii="Helvetica" w:hAnsi="Helvetica" w:cs="Tahoma"/>
        </w:rPr>
      </w:pPr>
      <w:r w:rsidRPr="00995D1A">
        <w:rPr>
          <w:noProof/>
          <w:lang w:val="de-DE" w:eastAsia="de-DE"/>
        </w:rPr>
        <w:drawing>
          <wp:inline distT="0" distB="0" distL="0" distR="0" wp14:anchorId="0FD4E44C" wp14:editId="7546FFFD">
            <wp:extent cx="2571750" cy="1333500"/>
            <wp:effectExtent l="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0" cy="1333500"/>
                    </a:xfrm>
                    <a:prstGeom prst="rect">
                      <a:avLst/>
                    </a:prstGeom>
                    <a:noFill/>
                    <a:ln>
                      <a:noFill/>
                    </a:ln>
                  </pic:spPr>
                </pic:pic>
              </a:graphicData>
            </a:graphic>
          </wp:inline>
        </w:drawing>
      </w:r>
    </w:p>
    <w:p w:rsidR="001B513A" w:rsidRPr="00995D1A" w:rsidRDefault="001B513A" w:rsidP="001B513A">
      <w:pPr>
        <w:pStyle w:val="berschrift3"/>
      </w:pPr>
      <w:bookmarkStart w:id="318" w:name="_TermsAndConditionsResponseData"/>
      <w:bookmarkStart w:id="319" w:name="_Toc481678741"/>
      <w:bookmarkStart w:id="320" w:name="_Toc491679854"/>
      <w:bookmarkEnd w:id="318"/>
      <w:r w:rsidRPr="00995D1A">
        <w:lastRenderedPageBreak/>
        <w:t>TermsAndConditionsResponseData</w:t>
      </w:r>
      <w:bookmarkEnd w:id="319"/>
      <w:bookmarkEnd w:id="320"/>
    </w:p>
    <w:p w:rsidR="001B513A" w:rsidRPr="00995D1A" w:rsidRDefault="001B513A" w:rsidP="001B513A">
      <w:pPr>
        <w:spacing w:line="240" w:lineRule="auto"/>
        <w:ind w:left="90"/>
        <w:rPr>
          <w:rFonts w:ascii="Helvetica" w:hAnsi="Helvetica" w:cs="Tahoma"/>
          <w:sz w:val="20"/>
        </w:rPr>
      </w:pPr>
      <w:r w:rsidRPr="00995D1A">
        <w:rPr>
          <w:rFonts w:ascii="Helvetica" w:hAnsi="Helvetica" w:cs="Tahoma"/>
          <w:sz w:val="20"/>
        </w:rPr>
        <w:t xml:space="preserve">Namespace: </w:t>
      </w:r>
      <w:proofErr w:type="gramStart"/>
      <w:r w:rsidRPr="00995D1A">
        <w:rPr>
          <w:rFonts w:ascii="Helvetica" w:hAnsi="Helvetica" w:cs="Tahoma"/>
          <w:sz w:val="20"/>
        </w:rPr>
        <w:t>HitchHiker.FlightAPI.TermsAndConditionsStructs</w:t>
      </w:r>
      <w:proofErr w:type="gramEnd"/>
    </w:p>
    <w:tbl>
      <w:tblPr>
        <w:tblW w:w="85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611"/>
        <w:gridCol w:w="2126"/>
        <w:gridCol w:w="3395"/>
        <w:gridCol w:w="7"/>
      </w:tblGrid>
      <w:tr w:rsidR="001B513A" w:rsidRPr="00995D1A" w:rsidTr="00A91FF2">
        <w:tc>
          <w:tcPr>
            <w:tcW w:w="8557" w:type="dxa"/>
            <w:gridSpan w:val="5"/>
          </w:tcPr>
          <w:p w:rsidR="001B513A" w:rsidRPr="00995D1A" w:rsidRDefault="001B513A" w:rsidP="00A91FF2">
            <w:pPr>
              <w:spacing w:line="240" w:lineRule="auto"/>
              <w:rPr>
                <w:rFonts w:ascii="Helvetica" w:hAnsi="Helvetica" w:cs="Tahoma"/>
                <w:b/>
                <w:sz w:val="20"/>
              </w:rPr>
            </w:pPr>
            <w:r w:rsidRPr="00995D1A">
              <w:rPr>
                <w:rFonts w:ascii="Helvetica" w:hAnsi="Helvetica" w:cs="Tahoma"/>
                <w:b/>
                <w:sz w:val="20"/>
              </w:rPr>
              <w:t>Class TermsAndConditionsResponseData</w:t>
            </w:r>
          </w:p>
        </w:tc>
      </w:tr>
      <w:tr w:rsidR="001B513A" w:rsidRPr="00995D1A" w:rsidTr="00A91FF2">
        <w:tc>
          <w:tcPr>
            <w:tcW w:w="418"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M</w:t>
            </w:r>
          </w:p>
        </w:tc>
        <w:tc>
          <w:tcPr>
            <w:tcW w:w="2611"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Name</w:t>
            </w:r>
          </w:p>
        </w:tc>
        <w:tc>
          <w:tcPr>
            <w:tcW w:w="2126" w:type="dxa"/>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Type</w:t>
            </w:r>
          </w:p>
        </w:tc>
        <w:tc>
          <w:tcPr>
            <w:tcW w:w="3402" w:type="dxa"/>
            <w:gridSpan w:val="2"/>
          </w:tcPr>
          <w:p w:rsidR="001B513A" w:rsidRPr="00995D1A" w:rsidRDefault="001B513A" w:rsidP="00A91FF2">
            <w:pPr>
              <w:spacing w:line="240" w:lineRule="auto"/>
              <w:rPr>
                <w:rFonts w:ascii="Helvetica" w:hAnsi="Helvetica" w:cs="Tahoma"/>
                <w:b/>
                <w:bCs/>
                <w:sz w:val="20"/>
              </w:rPr>
            </w:pPr>
            <w:r w:rsidRPr="00995D1A">
              <w:rPr>
                <w:rFonts w:ascii="Helvetica" w:hAnsi="Helvetica" w:cs="Tahoma"/>
                <w:b/>
                <w:bCs/>
                <w:sz w:val="20"/>
              </w:rPr>
              <w:t>Description</w:t>
            </w:r>
          </w:p>
        </w:tc>
      </w:tr>
      <w:tr w:rsidR="001B513A" w:rsidRPr="00995D1A" w:rsidTr="00A91FF2">
        <w:trPr>
          <w:gridAfter w:val="1"/>
          <w:wAfter w:w="7" w:type="dxa"/>
        </w:trPr>
        <w:tc>
          <w:tcPr>
            <w:tcW w:w="418" w:type="dxa"/>
          </w:tcPr>
          <w:p w:rsidR="001B513A" w:rsidRPr="00995D1A" w:rsidRDefault="001B513A" w:rsidP="00A91FF2">
            <w:pPr>
              <w:spacing w:line="240" w:lineRule="auto"/>
              <w:rPr>
                <w:rFonts w:ascii="Helvetica" w:hAnsi="Helvetica" w:cs="Tahoma"/>
                <w:sz w:val="20"/>
              </w:rPr>
            </w:pPr>
          </w:p>
        </w:tc>
        <w:tc>
          <w:tcPr>
            <w:tcW w:w="2611"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ModuleInfo</w:t>
            </w:r>
          </w:p>
        </w:tc>
        <w:tc>
          <w:tcPr>
            <w:tcW w:w="2126"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ModuleResponseData</w:t>
            </w:r>
          </w:p>
        </w:tc>
        <w:tc>
          <w:tcPr>
            <w:tcW w:w="3395"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1B513A" w:rsidRPr="00995D1A" w:rsidTr="00A91FF2">
        <w:trPr>
          <w:trHeight w:val="444"/>
        </w:trPr>
        <w:tc>
          <w:tcPr>
            <w:tcW w:w="418" w:type="dxa"/>
          </w:tcPr>
          <w:p w:rsidR="001B513A" w:rsidRPr="00995D1A" w:rsidRDefault="001B513A" w:rsidP="00A91FF2">
            <w:pPr>
              <w:keepNext/>
              <w:spacing w:line="240" w:lineRule="auto"/>
              <w:rPr>
                <w:rFonts w:ascii="Helvetica" w:hAnsi="Helvetica" w:cs="Tahoma"/>
                <w:b/>
                <w:sz w:val="20"/>
              </w:rPr>
            </w:pPr>
            <w:r w:rsidRPr="00995D1A">
              <w:rPr>
                <w:rFonts w:ascii="Helvetica" w:hAnsi="Helvetica" w:cs="Tahoma"/>
                <w:b/>
                <w:sz w:val="20"/>
              </w:rPr>
              <w:t>X</w:t>
            </w:r>
          </w:p>
        </w:tc>
        <w:tc>
          <w:tcPr>
            <w:tcW w:w="2611" w:type="dxa"/>
          </w:tcPr>
          <w:p w:rsidR="001B513A" w:rsidRPr="00995D1A" w:rsidRDefault="001B513A" w:rsidP="00A91FF2">
            <w:pPr>
              <w:keepNext/>
              <w:spacing w:line="240" w:lineRule="auto"/>
              <w:rPr>
                <w:rFonts w:ascii="Helvetica" w:hAnsi="Helvetica" w:cs="Tahoma"/>
                <w:sz w:val="20"/>
              </w:rPr>
            </w:pPr>
            <w:r w:rsidRPr="00995D1A">
              <w:rPr>
                <w:rFonts w:ascii="Helvetica" w:hAnsi="Helvetica" w:cs="Tahoma"/>
                <w:sz w:val="20"/>
              </w:rPr>
              <w:t>ResponseInfo</w:t>
            </w:r>
          </w:p>
        </w:tc>
        <w:tc>
          <w:tcPr>
            <w:tcW w:w="2126" w:type="dxa"/>
          </w:tcPr>
          <w:p w:rsidR="001B513A" w:rsidRPr="00995D1A" w:rsidRDefault="001B513A" w:rsidP="00A91FF2">
            <w:pPr>
              <w:keepNext/>
              <w:spacing w:line="240" w:lineRule="auto"/>
              <w:jc w:val="both"/>
              <w:rPr>
                <w:rFonts w:ascii="Helvetica" w:hAnsi="Helvetica" w:cs="Tahoma"/>
                <w:sz w:val="20"/>
              </w:rPr>
            </w:pPr>
            <w:r w:rsidRPr="00995D1A">
              <w:rPr>
                <w:rFonts w:ascii="Helvetica" w:hAnsi="Helvetica" w:cs="Tahoma"/>
                <w:sz w:val="20"/>
              </w:rPr>
              <w:t>ResponseInfoDetails</w:t>
            </w:r>
          </w:p>
        </w:tc>
        <w:tc>
          <w:tcPr>
            <w:tcW w:w="3402" w:type="dxa"/>
            <w:gridSpan w:val="2"/>
          </w:tcPr>
          <w:p w:rsidR="001B513A" w:rsidRPr="00995D1A" w:rsidRDefault="001B513A" w:rsidP="00A91FF2">
            <w:pPr>
              <w:keepNext/>
              <w:spacing w:line="240" w:lineRule="auto"/>
              <w:rPr>
                <w:rFonts w:ascii="Helvetica" w:hAnsi="Helvetica" w:cs="Tahoma"/>
                <w:sz w:val="20"/>
              </w:rPr>
            </w:pPr>
            <w:r w:rsidRPr="00995D1A">
              <w:rPr>
                <w:rFonts w:ascii="Helvetica" w:hAnsi="Helvetica" w:cs="Tahoma"/>
                <w:sz w:val="20"/>
              </w:rPr>
              <w:t xml:space="preserve">Container of all important information about the responding machine. </w:t>
            </w:r>
          </w:p>
        </w:tc>
      </w:tr>
      <w:tr w:rsidR="001B513A" w:rsidRPr="00995D1A" w:rsidTr="00A91FF2">
        <w:tc>
          <w:tcPr>
            <w:tcW w:w="418" w:type="dxa"/>
          </w:tcPr>
          <w:p w:rsidR="001B513A" w:rsidRPr="00995D1A" w:rsidRDefault="001B513A" w:rsidP="00A91FF2">
            <w:pPr>
              <w:spacing w:line="240" w:lineRule="auto"/>
              <w:rPr>
                <w:rFonts w:ascii="Helvetica" w:hAnsi="Helvetica" w:cs="Tahoma"/>
                <w:b/>
                <w:sz w:val="20"/>
              </w:rPr>
            </w:pPr>
            <w:r w:rsidRPr="00995D1A">
              <w:rPr>
                <w:rFonts w:ascii="Helvetica" w:hAnsi="Helvetica" w:cs="Tahoma"/>
                <w:b/>
                <w:sz w:val="20"/>
              </w:rPr>
              <w:t>X</w:t>
            </w:r>
          </w:p>
        </w:tc>
        <w:tc>
          <w:tcPr>
            <w:tcW w:w="2611"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Source</w:t>
            </w:r>
          </w:p>
        </w:tc>
        <w:tc>
          <w:tcPr>
            <w:tcW w:w="2126"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SourceModuleEnum</w:t>
            </w:r>
          </w:p>
        </w:tc>
        <w:tc>
          <w:tcPr>
            <w:tcW w:w="3402" w:type="dxa"/>
            <w:gridSpan w:val="2"/>
          </w:tcPr>
          <w:p w:rsidR="001B513A" w:rsidRPr="00995D1A" w:rsidRDefault="001B513A"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1B513A" w:rsidRPr="00995D1A" w:rsidRDefault="001B513A"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1B513A" w:rsidRPr="00995D1A" w:rsidRDefault="001B513A"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sz w:val="20"/>
              </w:rPr>
              <w:br/>
              <w:t>curently SirenaFares</w:t>
            </w:r>
          </w:p>
        </w:tc>
      </w:tr>
      <w:tr w:rsidR="001B513A" w:rsidRPr="00995D1A" w:rsidTr="00A91FF2">
        <w:tc>
          <w:tcPr>
            <w:tcW w:w="418" w:type="dxa"/>
          </w:tcPr>
          <w:p w:rsidR="001B513A" w:rsidRPr="00995D1A" w:rsidRDefault="001B513A" w:rsidP="00A91FF2">
            <w:pPr>
              <w:spacing w:line="240" w:lineRule="auto"/>
              <w:rPr>
                <w:rFonts w:ascii="Helvetica" w:hAnsi="Helvetica" w:cs="Tahoma"/>
                <w:sz w:val="20"/>
              </w:rPr>
            </w:pPr>
          </w:p>
        </w:tc>
        <w:tc>
          <w:tcPr>
            <w:tcW w:w="2611"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TermsAndConditionsLink</w:t>
            </w:r>
          </w:p>
        </w:tc>
        <w:tc>
          <w:tcPr>
            <w:tcW w:w="2126"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String[]</w:t>
            </w:r>
          </w:p>
        </w:tc>
        <w:tc>
          <w:tcPr>
            <w:tcW w:w="3402" w:type="dxa"/>
            <w:gridSpan w:val="2"/>
          </w:tcPr>
          <w:p w:rsidR="001B513A" w:rsidRPr="00995D1A" w:rsidRDefault="001B513A" w:rsidP="00A91FF2">
            <w:pPr>
              <w:spacing w:line="240" w:lineRule="auto"/>
              <w:rPr>
                <w:rFonts w:ascii="Helvetica" w:hAnsi="Helvetica" w:cs="Tahoma"/>
                <w:sz w:val="20"/>
              </w:rPr>
            </w:pPr>
            <w:r w:rsidRPr="00995D1A">
              <w:rPr>
                <w:rFonts w:ascii="Helvetica" w:hAnsi="Helvetica" w:cs="Tahoma"/>
                <w:sz w:val="20"/>
                <w:lang w:val="en-US"/>
              </w:rPr>
              <w:t xml:space="preserve">List of original hyperlink of the terms &amp; conditions of the carrier. Including the protocol namespaces </w:t>
            </w:r>
            <w:r w:rsidRPr="00995D1A">
              <w:rPr>
                <w:rFonts w:ascii="Helvetica" w:hAnsi="Helvetica" w:cs="Tahoma"/>
                <w:sz w:val="20"/>
                <w:u w:val="single"/>
                <w:lang w:val="en-US"/>
              </w:rPr>
              <w:t>http://</w:t>
            </w:r>
            <w:r w:rsidRPr="00995D1A">
              <w:rPr>
                <w:rFonts w:ascii="Helvetica" w:hAnsi="Helvetica" w:cs="Tahoma"/>
                <w:sz w:val="20"/>
                <w:lang w:val="en-US"/>
              </w:rPr>
              <w:t>.</w:t>
            </w:r>
          </w:p>
        </w:tc>
      </w:tr>
      <w:tr w:rsidR="001B513A" w:rsidRPr="00995D1A" w:rsidTr="00A91FF2">
        <w:tc>
          <w:tcPr>
            <w:tcW w:w="418" w:type="dxa"/>
          </w:tcPr>
          <w:p w:rsidR="001B513A" w:rsidRPr="00995D1A" w:rsidRDefault="001B513A" w:rsidP="00A91FF2">
            <w:pPr>
              <w:spacing w:line="240" w:lineRule="auto"/>
              <w:rPr>
                <w:rFonts w:ascii="Helvetica" w:hAnsi="Helvetica" w:cs="Tahoma"/>
                <w:sz w:val="20"/>
              </w:rPr>
            </w:pPr>
          </w:p>
        </w:tc>
        <w:tc>
          <w:tcPr>
            <w:tcW w:w="2611"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Text</w:t>
            </w:r>
          </w:p>
        </w:tc>
        <w:tc>
          <w:tcPr>
            <w:tcW w:w="2126" w:type="dxa"/>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String</w:t>
            </w:r>
          </w:p>
        </w:tc>
        <w:tc>
          <w:tcPr>
            <w:tcW w:w="3402" w:type="dxa"/>
            <w:gridSpan w:val="2"/>
          </w:tcPr>
          <w:p w:rsidR="001B513A" w:rsidRPr="00995D1A" w:rsidRDefault="001B513A" w:rsidP="00A91FF2">
            <w:pPr>
              <w:spacing w:line="240" w:lineRule="auto"/>
              <w:rPr>
                <w:rFonts w:ascii="Helvetica" w:hAnsi="Helvetica" w:cs="Tahoma"/>
                <w:sz w:val="20"/>
              </w:rPr>
            </w:pPr>
            <w:r w:rsidRPr="00995D1A">
              <w:rPr>
                <w:rFonts w:ascii="Helvetica" w:hAnsi="Helvetica" w:cs="Tahoma"/>
                <w:sz w:val="20"/>
              </w:rPr>
              <w:t>Terms and conditions of carrier as free text, if applicable.</w:t>
            </w:r>
          </w:p>
        </w:tc>
      </w:tr>
    </w:tbl>
    <w:p w:rsidR="001B513A" w:rsidRDefault="001B513A"/>
    <w:p w:rsidR="00147EC9" w:rsidRDefault="00147EC9"/>
    <w:p w:rsidR="00147EC9" w:rsidRDefault="00147EC9"/>
    <w:p w:rsidR="00147EC9" w:rsidRDefault="00147EC9"/>
    <w:p w:rsidR="007B34C5" w:rsidRDefault="007B34C5"/>
    <w:p w:rsidR="007B34C5" w:rsidRDefault="007B34C5"/>
    <w:p w:rsidR="007B34C5" w:rsidRDefault="007B34C5"/>
    <w:p w:rsidR="007B34C5" w:rsidRDefault="007B34C5"/>
    <w:p w:rsidR="007B34C5" w:rsidRDefault="007B34C5"/>
    <w:p w:rsidR="007B34C5" w:rsidRDefault="007B34C5"/>
    <w:p w:rsidR="007B34C5" w:rsidRDefault="007B34C5"/>
    <w:p w:rsidR="007B34C5" w:rsidRDefault="007B34C5"/>
    <w:p w:rsidR="007B34C5" w:rsidRDefault="007B34C5"/>
    <w:p w:rsidR="007B34C5" w:rsidRPr="00995D1A" w:rsidRDefault="007B34C5" w:rsidP="007B34C5">
      <w:pPr>
        <w:pStyle w:val="berschrift1"/>
      </w:pPr>
      <w:bookmarkStart w:id="321" w:name="_Toc481678648"/>
      <w:bookmarkStart w:id="322" w:name="_Toc491679761"/>
      <w:r w:rsidRPr="00995D1A">
        <w:lastRenderedPageBreak/>
        <w:t>GetRuleInformationText</w:t>
      </w:r>
      <w:bookmarkEnd w:id="321"/>
      <w:bookmarkEnd w:id="322"/>
    </w:p>
    <w:p w:rsidR="007B34C5" w:rsidRPr="00995D1A" w:rsidRDefault="007B34C5" w:rsidP="007B34C5">
      <w:pPr>
        <w:rPr>
          <w:rFonts w:ascii="Helvetica" w:hAnsi="Helvetica"/>
        </w:rPr>
      </w:pPr>
      <w:r w:rsidRPr="00995D1A">
        <w:rPr>
          <w:rFonts w:ascii="Helvetica" w:hAnsi="Helvetica"/>
        </w:rPr>
        <w:t xml:space="preserve">This Method is used to return the rules of a fare. This could be done on all available sources and the application is deciding regarding the parameter, which source it uses. </w:t>
      </w:r>
    </w:p>
    <w:p w:rsidR="007B34C5" w:rsidRPr="00995D1A" w:rsidRDefault="007B34C5" w:rsidP="007B34C5">
      <w:pPr>
        <w:pStyle w:val="StyleHeading2Helvetica1"/>
      </w:pPr>
      <w:bookmarkStart w:id="323" w:name="_Toc481678649"/>
      <w:bookmarkStart w:id="324" w:name="_Toc491679762"/>
      <w:r w:rsidRPr="00995D1A">
        <w:t>Method</w:t>
      </w:r>
      <w:bookmarkEnd w:id="323"/>
      <w:bookmarkEnd w:id="324"/>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4140"/>
        <w:gridCol w:w="1980"/>
      </w:tblGrid>
      <w:tr w:rsidR="007B34C5" w:rsidRPr="00995D1A" w:rsidTr="00A91FF2">
        <w:tc>
          <w:tcPr>
            <w:tcW w:w="891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Method GetRuleInformationText</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414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198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Direction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sz w:val="20"/>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198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sz w:val="20"/>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4140" w:type="dxa"/>
          </w:tcPr>
          <w:p w:rsidR="007B34C5" w:rsidRPr="00995D1A" w:rsidRDefault="007B34C5" w:rsidP="00A91FF2">
            <w:pPr>
              <w:spacing w:line="240" w:lineRule="auto"/>
              <w:ind w:left="90"/>
              <w:rPr>
                <w:rStyle w:val="Hyperlink"/>
                <w:rFonts w:ascii="Helvetica" w:hAnsi="Helvetica"/>
              </w:rPr>
            </w:pPr>
            <w:r w:rsidRPr="00995D1A">
              <w:rPr>
                <w:rFonts w:ascii="Helvetica" w:hAnsi="Helvetica" w:cs="Tahoma"/>
                <w:bCs/>
                <w:sz w:val="20"/>
                <w:lang w:val="en-US"/>
              </w:rPr>
              <w:t>RuleTextRequestData</w:t>
            </w:r>
          </w:p>
        </w:tc>
        <w:tc>
          <w:tcPr>
            <w:tcW w:w="198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4140" w:type="dxa"/>
          </w:tcPr>
          <w:p w:rsidR="007B34C5" w:rsidRPr="00995D1A" w:rsidRDefault="007B34C5" w:rsidP="00A91FF2">
            <w:pPr>
              <w:spacing w:line="240" w:lineRule="auto"/>
              <w:ind w:left="90"/>
              <w:rPr>
                <w:rStyle w:val="Hyperlink"/>
                <w:rFonts w:ascii="Helvetica" w:hAnsi="Helvetica"/>
              </w:rPr>
            </w:pPr>
            <w:r w:rsidRPr="00995D1A">
              <w:rPr>
                <w:rFonts w:ascii="Helvetica" w:hAnsi="Helvetica" w:cs="Tahoma"/>
                <w:bCs/>
                <w:sz w:val="20"/>
                <w:lang w:val="en-US"/>
              </w:rPr>
              <w:t>RuleTextResponseData</w:t>
            </w:r>
          </w:p>
        </w:tc>
        <w:tc>
          <w:tcPr>
            <w:tcW w:w="198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7B34C5" w:rsidRPr="00995D1A" w:rsidRDefault="007B34C5" w:rsidP="007B34C5">
      <w:pPr>
        <w:spacing w:line="240" w:lineRule="auto"/>
        <w:ind w:left="90"/>
        <w:rPr>
          <w:rFonts w:ascii="Helvetica" w:hAnsi="Helvetica" w:cs="Tahoma"/>
          <w:bCs/>
          <w:sz w:val="20"/>
          <w:lang w:val="en-US"/>
        </w:rPr>
      </w:pPr>
    </w:p>
    <w:p w:rsidR="007B34C5" w:rsidRPr="00995D1A" w:rsidRDefault="007B34C5" w:rsidP="007B34C5">
      <w:pPr>
        <w:pStyle w:val="StyleHeading2Helvetica1"/>
      </w:pPr>
      <w:bookmarkStart w:id="325" w:name="_Toc481678650"/>
      <w:bookmarkStart w:id="326" w:name="_Toc491679763"/>
      <w:r w:rsidRPr="00995D1A">
        <w:t>Request Object</w:t>
      </w:r>
      <w:bookmarkEnd w:id="325"/>
      <w:bookmarkEnd w:id="326"/>
    </w:p>
    <w:p w:rsidR="007B34C5" w:rsidRPr="00995D1A" w:rsidRDefault="007B34C5" w:rsidP="007B34C5">
      <w:pPr>
        <w:spacing w:line="240" w:lineRule="auto"/>
        <w:ind w:left="-709"/>
        <w:jc w:val="center"/>
        <w:rPr>
          <w:rFonts w:ascii="Helvetica" w:hAnsi="Helvetica" w:cs="Tahoma"/>
        </w:rPr>
      </w:pPr>
      <w:r w:rsidRPr="00995D1A">
        <w:rPr>
          <w:noProof/>
          <w:lang w:val="de-DE" w:eastAsia="de-DE"/>
        </w:rPr>
        <w:drawing>
          <wp:inline distT="0" distB="0" distL="0" distR="0" wp14:anchorId="35B40847" wp14:editId="56AE6841">
            <wp:extent cx="3276600" cy="3438525"/>
            <wp:effectExtent l="0" t="0" r="0" b="9525"/>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6600" cy="3438525"/>
                    </a:xfrm>
                    <a:prstGeom prst="rect">
                      <a:avLst/>
                    </a:prstGeom>
                    <a:noFill/>
                    <a:ln>
                      <a:noFill/>
                    </a:ln>
                  </pic:spPr>
                </pic:pic>
              </a:graphicData>
            </a:graphic>
          </wp:inline>
        </w:drawing>
      </w:r>
    </w:p>
    <w:p w:rsidR="007B34C5" w:rsidRPr="00995D1A" w:rsidRDefault="007B34C5" w:rsidP="007B34C5">
      <w:pPr>
        <w:pStyle w:val="berschrift3"/>
      </w:pPr>
      <w:bookmarkStart w:id="327" w:name="_CRSRuleRequestData"/>
      <w:bookmarkStart w:id="328" w:name="_RuleTextRequestData"/>
      <w:bookmarkStart w:id="329" w:name="_Toc481678651"/>
      <w:bookmarkStart w:id="330" w:name="_Toc491679764"/>
      <w:bookmarkEnd w:id="327"/>
      <w:bookmarkEnd w:id="328"/>
      <w:r w:rsidRPr="00995D1A">
        <w:t>RuleTextRequestData</w:t>
      </w:r>
      <w:bookmarkEnd w:id="329"/>
      <w:bookmarkEnd w:id="330"/>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518"/>
        <w:gridCol w:w="2252"/>
        <w:gridCol w:w="342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RuleTextRequestData</w:t>
            </w:r>
          </w:p>
        </w:tc>
      </w:tr>
      <w:tr w:rsidR="007B34C5" w:rsidRPr="00995D1A" w:rsidTr="00A91FF2">
        <w:tc>
          <w:tcPr>
            <w:tcW w:w="36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5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25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42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360" w:type="dxa"/>
          </w:tcPr>
          <w:p w:rsidR="007B34C5" w:rsidRPr="00995D1A" w:rsidRDefault="007B34C5" w:rsidP="00A91FF2">
            <w:pPr>
              <w:spacing w:line="240" w:lineRule="auto"/>
              <w:rPr>
                <w:rFonts w:ascii="Helvetica" w:hAnsi="Helvetica" w:cs="Tahoma"/>
                <w:color w:val="FF0000"/>
                <w:sz w:val="20"/>
              </w:rPr>
            </w:pPr>
          </w:p>
        </w:tc>
        <w:tc>
          <w:tcPr>
            <w:tcW w:w="251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Categories</w:t>
            </w:r>
          </w:p>
        </w:tc>
        <w:tc>
          <w:tcPr>
            <w:tcW w:w="22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420"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b/>
                <w:color w:val="FF0000"/>
                <w:sz w:val="20"/>
              </w:rPr>
              <w:t>GDS Source only:</w:t>
            </w:r>
            <w:r w:rsidRPr="00995D1A">
              <w:rPr>
                <w:rFonts w:ascii="Helvetica" w:hAnsi="Helvetica" w:cs="Tahoma"/>
                <w:b/>
                <w:color w:val="FF0000"/>
                <w:sz w:val="20"/>
              </w:rPr>
              <w:br/>
            </w:r>
            <w:r w:rsidRPr="00995D1A">
              <w:rPr>
                <w:rFonts w:ascii="Helvetica" w:hAnsi="Helvetica" w:cs="Tahoma"/>
                <w:color w:val="FF0000"/>
                <w:sz w:val="20"/>
              </w:rPr>
              <w:t xml:space="preserve">Categories of the rule which will be search. </w:t>
            </w:r>
          </w:p>
        </w:tc>
      </w:tr>
      <w:tr w:rsidR="007B34C5" w:rsidRPr="00995D1A" w:rsidTr="00A91FF2">
        <w:tc>
          <w:tcPr>
            <w:tcW w:w="360"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Charter</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RuleTextRequestCharter</w:t>
            </w:r>
          </w:p>
        </w:tc>
        <w:tc>
          <w:tcPr>
            <w:tcW w:w="3420" w:type="dxa"/>
          </w:tcPr>
          <w:p w:rsidR="007B34C5" w:rsidRPr="00995D1A" w:rsidRDefault="007B34C5" w:rsidP="00A91FF2">
            <w:pPr>
              <w:spacing w:line="240" w:lineRule="auto"/>
              <w:rPr>
                <w:rFonts w:ascii="Helvetica" w:hAnsi="Helvetica" w:cs="Tahoma"/>
                <w:b/>
                <w:i/>
                <w:sz w:val="20"/>
              </w:rPr>
            </w:pPr>
            <w:r w:rsidRPr="00995D1A">
              <w:rPr>
                <w:rFonts w:ascii="Helvetica" w:hAnsi="Helvetica" w:cs="Tahoma"/>
                <w:b/>
                <w:i/>
                <w:sz w:val="20"/>
              </w:rPr>
              <w:t xml:space="preserve">Charter only: </w:t>
            </w:r>
            <w:r w:rsidRPr="00995D1A">
              <w:rPr>
                <w:rFonts w:ascii="Helvetica" w:hAnsi="Helvetica" w:cs="Tahoma"/>
                <w:sz w:val="20"/>
              </w:rPr>
              <w:t>Container for the charter parameters.</w:t>
            </w:r>
          </w:p>
        </w:tc>
      </w:tr>
      <w:tr w:rsidR="007B34C5" w:rsidRPr="00995D1A" w:rsidTr="00A91FF2">
        <w:tc>
          <w:tcPr>
            <w:tcW w:w="360"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CRSConfig</w:t>
            </w:r>
          </w:p>
        </w:tc>
        <w:tc>
          <w:tcPr>
            <w:tcW w:w="2252" w:type="dxa"/>
          </w:tcPr>
          <w:p w:rsidR="007B34C5" w:rsidRPr="00995D1A" w:rsidRDefault="007B34C5" w:rsidP="00A91FF2">
            <w:pPr>
              <w:spacing w:line="240" w:lineRule="auto"/>
              <w:rPr>
                <w:rFonts w:ascii="Helvetica" w:hAnsi="Helvetica" w:cs="Tahoma"/>
                <w:smallCaps/>
                <w:sz w:val="20"/>
              </w:rPr>
            </w:pPr>
            <w:r w:rsidRPr="00995D1A">
              <w:rPr>
                <w:rFonts w:ascii="Helvetica" w:hAnsi="Helvetica" w:cs="Tahoma"/>
                <w:smallCaps/>
                <w:sz w:val="20"/>
              </w:rPr>
              <w:t>CRS</w:t>
            </w:r>
          </w:p>
        </w:tc>
        <w:tc>
          <w:tcPr>
            <w:tcW w:w="342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CRS/GDS settings.</w:t>
            </w:r>
          </w:p>
        </w:tc>
      </w:tr>
      <w:tr w:rsidR="007B34C5" w:rsidRPr="00995D1A" w:rsidTr="00A91FF2">
        <w:tc>
          <w:tcPr>
            <w:tcW w:w="360" w:type="dxa"/>
          </w:tcPr>
          <w:p w:rsidR="007B34C5" w:rsidRPr="00995D1A" w:rsidRDefault="007B34C5" w:rsidP="00A91FF2">
            <w:pPr>
              <w:spacing w:line="240" w:lineRule="auto"/>
              <w:rPr>
                <w:rFonts w:ascii="Helvetica" w:hAnsi="Helvetica" w:cs="Tahoma"/>
                <w:sz w:val="20"/>
              </w:rPr>
            </w:pP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CurrencyCode</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420" w:type="dxa"/>
          </w:tcPr>
          <w:p w:rsidR="007B34C5" w:rsidRPr="00995D1A" w:rsidRDefault="007B34C5" w:rsidP="00A91FF2">
            <w:pPr>
              <w:spacing w:line="240" w:lineRule="auto"/>
              <w:rPr>
                <w:rFonts w:ascii="Helvetica" w:hAnsi="Helvetica" w:cs="Tahoma"/>
                <w:i/>
                <w:sz w:val="20"/>
              </w:rPr>
            </w:pPr>
            <w:r w:rsidRPr="00995D1A">
              <w:rPr>
                <w:rFonts w:ascii="Helvetica" w:hAnsi="Helvetica" w:cs="Tahoma"/>
                <w:sz w:val="20"/>
              </w:rPr>
              <w:t>Three-letter code of the currency.</w:t>
            </w:r>
          </w:p>
        </w:tc>
      </w:tr>
      <w:tr w:rsidR="007B34C5" w:rsidRPr="00995D1A" w:rsidTr="00A91FF2">
        <w:tc>
          <w:tcPr>
            <w:tcW w:w="360"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LanguageCode</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420" w:type="dxa"/>
          </w:tcPr>
          <w:p w:rsidR="007B34C5" w:rsidRPr="00995D1A" w:rsidRDefault="007B34C5" w:rsidP="00A91FF2">
            <w:pPr>
              <w:spacing w:line="240" w:lineRule="auto"/>
              <w:rPr>
                <w:rFonts w:ascii="Helvetica" w:hAnsi="Helvetica" w:cs="Tahoma"/>
                <w:i/>
                <w:sz w:val="20"/>
              </w:rPr>
            </w:pPr>
            <w:r w:rsidRPr="00995D1A">
              <w:rPr>
                <w:rFonts w:ascii="Helvetica" w:hAnsi="Helvetica" w:cs="Tahoma"/>
                <w:b/>
                <w:i/>
                <w:sz w:val="20"/>
              </w:rPr>
              <w:t>Webfares and Charter only</w:t>
            </w:r>
            <w:r w:rsidRPr="00995D1A">
              <w:rPr>
                <w:rFonts w:ascii="Helvetica" w:hAnsi="Helvetica" w:cs="Tahoma"/>
                <w:sz w:val="20"/>
              </w:rPr>
              <w:t>: Two-letter code of the language for webfare and the charter rules.</w:t>
            </w:r>
          </w:p>
        </w:tc>
      </w:tr>
      <w:tr w:rsidR="007B34C5" w:rsidRPr="00995D1A" w:rsidTr="00A91FF2">
        <w:tc>
          <w:tcPr>
            <w:tcW w:w="360"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Legs</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RuleTextRequestLeg[]</w:t>
            </w:r>
          </w:p>
        </w:tc>
        <w:tc>
          <w:tcPr>
            <w:tcW w:w="3420"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bCs/>
                <w:i/>
                <w:sz w:val="20"/>
                <w:lang w:val="en-US"/>
              </w:rPr>
              <w:t>GDS and Web fares only:</w:t>
            </w:r>
            <w:r w:rsidRPr="00995D1A">
              <w:rPr>
                <w:rFonts w:ascii="Helvetica" w:hAnsi="Helvetica" w:cs="Tahoma"/>
                <w:bCs/>
                <w:sz w:val="20"/>
                <w:lang w:val="en-US"/>
              </w:rPr>
              <w:t xml:space="preserve"> </w:t>
            </w:r>
            <w:r w:rsidRPr="00995D1A">
              <w:rPr>
                <w:rFonts w:ascii="Helvetica" w:hAnsi="Helvetica" w:cs="Tahoma"/>
                <w:sz w:val="20"/>
              </w:rPr>
              <w:t>List of flight legs. One for oneways and two for roundtrips.</w:t>
            </w:r>
          </w:p>
        </w:tc>
      </w:tr>
      <w:tr w:rsidR="007B34C5" w:rsidRPr="00995D1A" w:rsidTr="00A91FF2">
        <w:tc>
          <w:tcPr>
            <w:tcW w:w="360"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Passengers</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RuleTextRequestPassenger[]</w:t>
            </w:r>
          </w:p>
        </w:tc>
        <w:tc>
          <w:tcPr>
            <w:tcW w:w="3420"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bCs/>
                <w:i/>
                <w:sz w:val="20"/>
                <w:lang w:val="en-US"/>
              </w:rPr>
              <w:t>GDS and Web fares only:</w:t>
            </w:r>
            <w:r w:rsidRPr="00995D1A">
              <w:rPr>
                <w:rFonts w:ascii="Helvetica" w:hAnsi="Helvetica" w:cs="Tahoma"/>
                <w:b/>
                <w:bCs/>
                <w:i/>
                <w:sz w:val="20"/>
                <w:lang w:val="en-US"/>
              </w:rPr>
              <w:br/>
            </w:r>
            <w:r w:rsidRPr="00995D1A">
              <w:rPr>
                <w:rFonts w:ascii="Helvetica" w:hAnsi="Helvetica" w:cs="Tahoma"/>
                <w:sz w:val="20"/>
              </w:rPr>
              <w:t>List of passenger.</w:t>
            </w:r>
          </w:p>
        </w:tc>
      </w:tr>
      <w:tr w:rsidR="007B34C5" w:rsidRPr="00995D1A" w:rsidTr="00A91FF2">
        <w:tc>
          <w:tcPr>
            <w:tcW w:w="360"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RecordSet</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42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lang w:val="en-US"/>
              </w:rPr>
              <w:t xml:space="preserve">Recordset of the current fare as returned by </w:t>
            </w:r>
            <w:r w:rsidRPr="00995D1A">
              <w:rPr>
                <w:rFonts w:ascii="Helvetica" w:hAnsi="Helvetica" w:cs="Tahoma"/>
                <w:i/>
                <w:sz w:val="20"/>
                <w:lang w:val="en-US"/>
              </w:rPr>
              <w:t>GetFares</w:t>
            </w:r>
            <w:r w:rsidRPr="00995D1A">
              <w:rPr>
                <w:rFonts w:ascii="Helvetica" w:hAnsi="Helvetica" w:cs="Tahoma"/>
                <w:sz w:val="20"/>
                <w:lang w:val="en-US"/>
              </w:rPr>
              <w:t xml:space="preserve"> or </w:t>
            </w:r>
            <w:r w:rsidRPr="00995D1A">
              <w:rPr>
                <w:rFonts w:ascii="Helvetica" w:hAnsi="Helvetica" w:cs="Tahoma"/>
                <w:i/>
                <w:sz w:val="20"/>
                <w:lang w:val="en-US"/>
              </w:rPr>
              <w:t>GetFareDisplay.</w:t>
            </w:r>
          </w:p>
        </w:tc>
      </w:tr>
      <w:tr w:rsidR="007B34C5" w:rsidRPr="00995D1A" w:rsidTr="00A91FF2">
        <w:tc>
          <w:tcPr>
            <w:tcW w:w="360" w:type="dxa"/>
          </w:tcPr>
          <w:p w:rsidR="007B34C5" w:rsidRPr="00995D1A" w:rsidRDefault="007B34C5" w:rsidP="00A91FF2">
            <w:pPr>
              <w:spacing w:line="240" w:lineRule="auto"/>
              <w:rPr>
                <w:rFonts w:ascii="Helvetica" w:hAnsi="Helvetica" w:cs="Tahoma"/>
                <w:sz w:val="20"/>
              </w:rPr>
            </w:pP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RuleType</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RuleTypeEnum</w:t>
            </w:r>
          </w:p>
        </w:tc>
        <w:tc>
          <w:tcPr>
            <w:tcW w:w="342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b/>
                <w:i/>
                <w:iCs/>
                <w:sz w:val="20"/>
                <w:lang w:val="en-US"/>
              </w:rPr>
              <w:t>GDS fares only:</w:t>
            </w:r>
            <w:r w:rsidRPr="00995D1A">
              <w:rPr>
                <w:rFonts w:ascii="Helvetica" w:hAnsi="Helvetica" w:cs="Tahoma"/>
                <w:i/>
                <w:iCs/>
                <w:sz w:val="20"/>
                <w:lang w:val="en-US"/>
              </w:rPr>
              <w:t xml:space="preserve"> </w:t>
            </w:r>
            <w:r w:rsidRPr="00995D1A">
              <w:rPr>
                <w:rFonts w:ascii="Helvetica" w:hAnsi="Helvetica" w:cs="Tahoma"/>
                <w:sz w:val="20"/>
                <w:lang w:val="en-US"/>
              </w:rPr>
              <w:t>Parameter to specify if either the full text rules or the mini-rules should be retrieved. Possible values are:</w:t>
            </w:r>
          </w:p>
          <w:p w:rsidR="007B34C5" w:rsidRPr="00995D1A" w:rsidRDefault="007B34C5" w:rsidP="007B34C5">
            <w:pPr>
              <w:numPr>
                <w:ilvl w:val="0"/>
                <w:numId w:val="4"/>
              </w:numPr>
              <w:spacing w:line="240" w:lineRule="auto"/>
              <w:rPr>
                <w:rFonts w:ascii="Helvetica" w:hAnsi="Helvetica" w:cs="Tahoma"/>
                <w:sz w:val="20"/>
              </w:rPr>
            </w:pPr>
            <w:r w:rsidRPr="00995D1A">
              <w:rPr>
                <w:rFonts w:ascii="Helvetica" w:hAnsi="Helvetica" w:cs="Tahoma"/>
                <w:b/>
                <w:sz w:val="20"/>
              </w:rPr>
              <w:t>MiniRule</w:t>
            </w:r>
            <w:r w:rsidRPr="00995D1A">
              <w:rPr>
                <w:rFonts w:ascii="Helvetica" w:hAnsi="Helvetica" w:cs="Tahoma"/>
                <w:sz w:val="20"/>
              </w:rPr>
              <w:t xml:space="preserve"> = default = Short text rule.</w:t>
            </w:r>
          </w:p>
          <w:p w:rsidR="007B34C5" w:rsidRPr="00995D1A" w:rsidRDefault="007B34C5" w:rsidP="007B34C5">
            <w:pPr>
              <w:numPr>
                <w:ilvl w:val="0"/>
                <w:numId w:val="4"/>
              </w:numPr>
              <w:spacing w:line="240" w:lineRule="auto"/>
              <w:rPr>
                <w:rFonts w:ascii="Helvetica" w:hAnsi="Helvetica" w:cs="Tahoma"/>
                <w:sz w:val="20"/>
              </w:rPr>
            </w:pPr>
            <w:r w:rsidRPr="00995D1A">
              <w:rPr>
                <w:rFonts w:ascii="Helvetica" w:hAnsi="Helvetica" w:cs="Tahoma"/>
                <w:b/>
                <w:sz w:val="20"/>
              </w:rPr>
              <w:t>MaxiRule</w:t>
            </w:r>
            <w:r w:rsidRPr="00995D1A">
              <w:rPr>
                <w:rFonts w:ascii="Helvetica" w:hAnsi="Helvetica" w:cs="Tahoma"/>
                <w:sz w:val="20"/>
              </w:rPr>
              <w:t xml:space="preserve"> = Full text rules.</w:t>
            </w:r>
          </w:p>
          <w:p w:rsidR="007B34C5" w:rsidRPr="00995D1A" w:rsidRDefault="007B34C5" w:rsidP="00A91FF2">
            <w:pPr>
              <w:spacing w:line="240" w:lineRule="auto"/>
              <w:rPr>
                <w:rFonts w:ascii="Helvetica" w:hAnsi="Helvetica" w:cs="Tahoma"/>
                <w:sz w:val="20"/>
                <w:lang w:val="en-US"/>
              </w:rPr>
            </w:pPr>
            <w:r w:rsidRPr="00995D1A">
              <w:rPr>
                <w:rFonts w:ascii="Helvetica" w:hAnsi="Helvetica" w:cs="Tahoma"/>
                <w:b/>
                <w:sz w:val="20"/>
              </w:rPr>
              <w:t>Note:</w:t>
            </w:r>
            <w:r w:rsidRPr="00995D1A">
              <w:rPr>
                <w:rFonts w:ascii="Helvetica" w:hAnsi="Helvetica" w:cs="Tahoma"/>
                <w:sz w:val="20"/>
              </w:rPr>
              <w:t xml:space="preserve"> Some GDS systems support only one type of rule.</w:t>
            </w:r>
          </w:p>
        </w:tc>
      </w:tr>
      <w:tr w:rsidR="007B34C5" w:rsidRPr="00995D1A" w:rsidTr="00A91FF2">
        <w:tc>
          <w:tcPr>
            <w:tcW w:w="360"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SourceModuleEnum</w:t>
            </w:r>
          </w:p>
        </w:tc>
        <w:tc>
          <w:tcPr>
            <w:tcW w:w="3420"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VayantFares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b/>
                <w:sz w:val="20"/>
              </w:rPr>
              <w:br/>
            </w:r>
            <w:r w:rsidRPr="00995D1A">
              <w:rPr>
                <w:rFonts w:ascii="Helvetica" w:hAnsi="Helvetica" w:cs="Tahoma"/>
                <w:sz w:val="20"/>
              </w:rPr>
              <w:t>curently SirenaFares</w:t>
            </w:r>
          </w:p>
        </w:tc>
      </w:tr>
      <w:tr w:rsidR="007B34C5" w:rsidRPr="00995D1A" w:rsidTr="00A91FF2">
        <w:tc>
          <w:tcPr>
            <w:tcW w:w="360" w:type="dxa"/>
          </w:tcPr>
          <w:p w:rsidR="007B34C5" w:rsidRPr="00995D1A" w:rsidRDefault="007B34C5" w:rsidP="00A91FF2">
            <w:pPr>
              <w:spacing w:line="240" w:lineRule="auto"/>
              <w:rPr>
                <w:rFonts w:ascii="Helvetica" w:hAnsi="Helvetica" w:cs="Tahoma"/>
                <w:sz w:val="20"/>
              </w:rPr>
            </w:pPr>
          </w:p>
        </w:tc>
        <w:tc>
          <w:tcPr>
            <w:tcW w:w="251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WebAgent</w:t>
            </w:r>
          </w:p>
        </w:tc>
        <w:tc>
          <w:tcPr>
            <w:tcW w:w="22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Agent</w:t>
            </w:r>
          </w:p>
        </w:tc>
        <w:tc>
          <w:tcPr>
            <w:tcW w:w="3420" w:type="dxa"/>
          </w:tcPr>
          <w:p w:rsidR="007B34C5" w:rsidRPr="00995D1A" w:rsidRDefault="007B34C5" w:rsidP="00A91FF2">
            <w:pPr>
              <w:spacing w:line="240" w:lineRule="auto"/>
              <w:rPr>
                <w:rFonts w:ascii="Helvetica" w:hAnsi="Helvetica" w:cs="Tahoma"/>
                <w:sz w:val="20"/>
              </w:rPr>
            </w:pPr>
            <w:r w:rsidRPr="0037663C">
              <w:rPr>
                <w:rFonts w:ascii="Helvetica" w:hAnsi="Helvetica" w:cs="Tahoma"/>
                <w:sz w:val="20"/>
              </w:rPr>
              <w:t>Container for agent specific parameter. Mandatory if an AgentID was returned by the GetFares or GetFareDisplay method for this flight.</w:t>
            </w:r>
          </w:p>
        </w:tc>
      </w:tr>
    </w:tbl>
    <w:p w:rsidR="007B34C5" w:rsidRPr="00995D1A" w:rsidRDefault="007B34C5" w:rsidP="007B34C5">
      <w:pPr>
        <w:rPr>
          <w:lang w:val="en-US"/>
        </w:rPr>
      </w:pPr>
      <w:bookmarkStart w:id="331" w:name="_PassengerData_3"/>
      <w:bookmarkStart w:id="332" w:name="_RuleTextRequestPassenger"/>
      <w:bookmarkStart w:id="333" w:name="_RuleTextRequestCharter"/>
      <w:bookmarkEnd w:id="331"/>
      <w:bookmarkEnd w:id="332"/>
      <w:bookmarkEnd w:id="333"/>
    </w:p>
    <w:p w:rsidR="007B34C5" w:rsidRPr="00995D1A" w:rsidRDefault="007B34C5" w:rsidP="007B34C5">
      <w:pPr>
        <w:pStyle w:val="berschrift3"/>
      </w:pPr>
      <w:bookmarkStart w:id="334" w:name="_Toc481678652"/>
      <w:bookmarkStart w:id="335" w:name="_Toc491679765"/>
      <w:r w:rsidRPr="00995D1A">
        <w:lastRenderedPageBreak/>
        <w:t>RuleTextRequestCharter</w:t>
      </w:r>
      <w:bookmarkEnd w:id="334"/>
      <w:bookmarkEnd w:id="335"/>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922"/>
        <w:gridCol w:w="1800"/>
        <w:gridCol w:w="441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RuleTextRequest</w:t>
            </w:r>
            <w:r w:rsidRPr="00995D1A">
              <w:rPr>
                <w:rFonts w:ascii="Helvetica" w:hAnsi="Helvetica" w:cs="Tahoma"/>
                <w:b/>
                <w:bCs/>
                <w:sz w:val="20"/>
                <w:lang w:val="en-US"/>
              </w:rPr>
              <w:t>Charter</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92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18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441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192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Account</w:t>
            </w:r>
          </w:p>
        </w:tc>
        <w:tc>
          <w:tcPr>
            <w:tcW w:w="180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CharterAccount</w:t>
            </w:r>
          </w:p>
        </w:tc>
        <w:tc>
          <w:tcPr>
            <w:tcW w:w="44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the requested charter plug-in account data.</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192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TouroperatorCode</w:t>
            </w:r>
          </w:p>
        </w:tc>
        <w:tc>
          <w:tcPr>
            <w:tcW w:w="180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4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Maximal three letter code of the touroperator.</w:t>
            </w:r>
            <w:r w:rsidRPr="00995D1A">
              <w:rPr>
                <w:rFonts w:ascii="Helvetica" w:hAnsi="Helvetica" w:cs="Tahoma"/>
                <w:sz w:val="20"/>
              </w:rPr>
              <w:br/>
              <w:t>e.g. FTI, TUI, AB, …</w:t>
            </w:r>
          </w:p>
        </w:tc>
      </w:tr>
    </w:tbl>
    <w:p w:rsidR="007B34C5" w:rsidRPr="00995D1A" w:rsidRDefault="007B34C5" w:rsidP="007B34C5">
      <w:pPr>
        <w:rPr>
          <w:lang w:val="en-US"/>
        </w:rPr>
      </w:pPr>
      <w:bookmarkStart w:id="336" w:name="_RuleTextRequestCRS_1"/>
      <w:bookmarkStart w:id="337" w:name="_LegData_3"/>
      <w:bookmarkStart w:id="338" w:name="_RuleTextRequestLeg"/>
      <w:bookmarkEnd w:id="336"/>
      <w:bookmarkEnd w:id="337"/>
      <w:bookmarkEnd w:id="338"/>
    </w:p>
    <w:p w:rsidR="007B34C5" w:rsidRPr="00995D1A" w:rsidRDefault="007B34C5" w:rsidP="007B34C5">
      <w:pPr>
        <w:pStyle w:val="berschrift3"/>
      </w:pPr>
      <w:bookmarkStart w:id="339" w:name="_Toc481678653"/>
      <w:bookmarkStart w:id="340" w:name="_Toc491679766"/>
      <w:r w:rsidRPr="00995D1A">
        <w:t>RuleTextRequestLeg</w:t>
      </w:r>
      <w:bookmarkEnd w:id="339"/>
      <w:bookmarkEnd w:id="340"/>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700"/>
        <w:gridCol w:w="342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RuleTextRequest</w:t>
            </w:r>
            <w:r w:rsidRPr="00995D1A">
              <w:rPr>
                <w:rFonts w:ascii="Helvetica" w:hAnsi="Helvetica" w:cs="Tahoma"/>
                <w:b/>
                <w:bCs/>
                <w:sz w:val="20"/>
                <w:lang w:val="en-US"/>
              </w:rPr>
              <w:t xml:space="preserve">Leg </w:t>
            </w:r>
            <w:r w:rsidRPr="00995D1A">
              <w:rPr>
                <w:rFonts w:ascii="Helvetica" w:hAnsi="Helvetica" w:cs="Tahoma"/>
                <w:bCs/>
                <w:i/>
                <w:sz w:val="20"/>
                <w:lang w:val="en-US"/>
              </w:rPr>
              <w:t>(GDS and Web fares only)</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42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Segments</w:t>
            </w:r>
          </w:p>
        </w:tc>
        <w:tc>
          <w:tcPr>
            <w:tcW w:w="270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RuleTextRequestSegment[]</w:t>
            </w:r>
          </w:p>
        </w:tc>
        <w:tc>
          <w:tcPr>
            <w:tcW w:w="342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List of the flight segments of this leg.</w:t>
            </w:r>
          </w:p>
        </w:tc>
      </w:tr>
    </w:tbl>
    <w:p w:rsidR="007B34C5" w:rsidRPr="00995D1A" w:rsidRDefault="007B34C5" w:rsidP="007B34C5">
      <w:pPr>
        <w:rPr>
          <w:lang w:val="en-US"/>
        </w:rPr>
      </w:pPr>
    </w:p>
    <w:p w:rsidR="007B34C5" w:rsidRPr="00995D1A" w:rsidRDefault="007B34C5" w:rsidP="007B34C5">
      <w:pPr>
        <w:pStyle w:val="berschrift3"/>
      </w:pPr>
      <w:bookmarkStart w:id="341" w:name="_Toc481678654"/>
      <w:bookmarkStart w:id="342" w:name="_Toc491679767"/>
      <w:r w:rsidRPr="00995D1A">
        <w:t>RuleTextRequestSegment</w:t>
      </w:r>
      <w:bookmarkEnd w:id="341"/>
      <w:bookmarkEnd w:id="342"/>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1953"/>
        <w:gridCol w:w="1440"/>
        <w:gridCol w:w="468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RuleTextRequest</w:t>
            </w:r>
            <w:r w:rsidRPr="00995D1A">
              <w:rPr>
                <w:rFonts w:ascii="Helvetica" w:hAnsi="Helvetica" w:cs="Tahoma"/>
                <w:b/>
                <w:bCs/>
                <w:sz w:val="20"/>
                <w:lang w:val="en-US"/>
              </w:rPr>
              <w:t xml:space="preserve">Segment </w:t>
            </w:r>
            <w:r w:rsidRPr="00995D1A">
              <w:rPr>
                <w:rFonts w:ascii="Helvetica" w:hAnsi="Helvetica" w:cs="Tahoma"/>
                <w:bCs/>
                <w:sz w:val="20"/>
                <w:lang w:val="en-US"/>
              </w:rPr>
              <w:t>(GDS and Web fares only)</w:t>
            </w:r>
          </w:p>
        </w:tc>
      </w:tr>
      <w:tr w:rsidR="007B34C5" w:rsidRPr="00995D1A" w:rsidTr="00A91FF2">
        <w:tc>
          <w:tcPr>
            <w:tcW w:w="47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953"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144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468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77"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Arrival</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Three letter code of the arrival airport.</w:t>
            </w:r>
          </w:p>
        </w:tc>
      </w:tr>
      <w:tr w:rsidR="007B34C5" w:rsidRPr="00995D1A" w:rsidTr="00A91FF2">
        <w:tc>
          <w:tcPr>
            <w:tcW w:w="477"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ArrivalDate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DateTime</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 xml:space="preserve">Arrival date of segment. </w:t>
            </w:r>
          </w:p>
        </w:tc>
      </w:tr>
      <w:tr w:rsidR="007B34C5" w:rsidRPr="00995D1A" w:rsidTr="00A91FF2">
        <w:trPr>
          <w:trHeight w:val="399"/>
        </w:trPr>
        <w:tc>
          <w:tcPr>
            <w:tcW w:w="477"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ArrivalTime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TimeSpan?</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Arrival time of segment.</w:t>
            </w:r>
          </w:p>
        </w:tc>
      </w:tr>
      <w:tr w:rsidR="007B34C5" w:rsidRPr="00995D1A" w:rsidTr="00A91FF2">
        <w:tc>
          <w:tcPr>
            <w:tcW w:w="477"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BookingClass</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680" w:type="dxa"/>
          </w:tcPr>
          <w:p w:rsidR="007B34C5" w:rsidRPr="00995D1A" w:rsidRDefault="007B34C5" w:rsidP="00A91FF2">
            <w:pPr>
              <w:widowControl w:val="0"/>
              <w:spacing w:line="240" w:lineRule="atLeast"/>
              <w:rPr>
                <w:rFonts w:ascii="Helvetica" w:hAnsi="Helvetica" w:cs="Tahoma"/>
                <w:sz w:val="20"/>
                <w:lang w:val="en-US"/>
              </w:rPr>
            </w:pPr>
            <w:r w:rsidRPr="00995D1A">
              <w:rPr>
                <w:rFonts w:ascii="Helvetica" w:hAnsi="Helvetica" w:cs="Tahoma"/>
                <w:sz w:val="20"/>
                <w:lang w:val="en-US"/>
              </w:rPr>
              <w:t xml:space="preserve">Booking class of the segment. </w:t>
            </w:r>
          </w:p>
          <w:p w:rsidR="007B34C5" w:rsidRPr="00995D1A" w:rsidRDefault="007B34C5" w:rsidP="00A91FF2">
            <w:pPr>
              <w:spacing w:line="240" w:lineRule="auto"/>
              <w:rPr>
                <w:rFonts w:ascii="Helvetica" w:hAnsi="Helvetica" w:cs="Tahoma"/>
                <w:sz w:val="20"/>
              </w:rPr>
            </w:pPr>
            <w:r w:rsidRPr="00995D1A">
              <w:rPr>
                <w:rFonts w:ascii="Helvetica" w:hAnsi="Helvetica" w:cs="Tahoma"/>
                <w:b/>
                <w:bCs/>
                <w:sz w:val="20"/>
                <w:lang w:val="en-US"/>
              </w:rPr>
              <w:t>Note:</w:t>
            </w:r>
            <w:r w:rsidRPr="00995D1A">
              <w:rPr>
                <w:rFonts w:ascii="Helvetica" w:hAnsi="Helvetica" w:cs="Tahoma"/>
                <w:sz w:val="20"/>
                <w:lang w:val="en-US"/>
              </w:rPr>
              <w:t xml:space="preserve"> The booking class is the first letter from the response parameter. E.g.: K7 means booking class K with at least 7 free seats. Please use only the class without seats here.</w:t>
            </w:r>
          </w:p>
        </w:tc>
      </w:tr>
      <w:tr w:rsidR="007B34C5" w:rsidRPr="00995D1A" w:rsidTr="00A91FF2">
        <w:tc>
          <w:tcPr>
            <w:tcW w:w="477" w:type="dxa"/>
          </w:tcPr>
          <w:p w:rsidR="007B34C5" w:rsidRPr="00995D1A" w:rsidRDefault="007B34C5" w:rsidP="00A91FF2">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CarrierCode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680"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Two letter carrier code.</w:t>
            </w:r>
          </w:p>
        </w:tc>
      </w:tr>
      <w:tr w:rsidR="007B34C5" w:rsidRPr="00995D1A" w:rsidTr="00A91FF2">
        <w:tc>
          <w:tcPr>
            <w:tcW w:w="477" w:type="dxa"/>
          </w:tcPr>
          <w:p w:rsidR="007B34C5" w:rsidRPr="00995D1A" w:rsidRDefault="007B34C5" w:rsidP="00A91FF2">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Departure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Three letter code of departure airport.</w:t>
            </w:r>
          </w:p>
        </w:tc>
      </w:tr>
      <w:tr w:rsidR="007B34C5" w:rsidRPr="00995D1A" w:rsidTr="00A91FF2">
        <w:tc>
          <w:tcPr>
            <w:tcW w:w="477"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DepartureDate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DateTime</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Departure date of the segment.</w:t>
            </w:r>
          </w:p>
        </w:tc>
      </w:tr>
      <w:tr w:rsidR="007B34C5" w:rsidRPr="00995D1A" w:rsidTr="00A91FF2">
        <w:tc>
          <w:tcPr>
            <w:tcW w:w="477"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DepartureTime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TimeSpan?</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Departure time of the segment.</w:t>
            </w:r>
          </w:p>
        </w:tc>
      </w:tr>
      <w:tr w:rsidR="007B34C5" w:rsidRPr="00995D1A" w:rsidTr="00A91FF2">
        <w:tc>
          <w:tcPr>
            <w:tcW w:w="477" w:type="dxa"/>
          </w:tcPr>
          <w:p w:rsidR="007B34C5" w:rsidRPr="00995D1A" w:rsidRDefault="007B34C5" w:rsidP="00A91FF2">
            <w:pPr>
              <w:spacing w:line="240" w:lineRule="auto"/>
              <w:rPr>
                <w:rFonts w:ascii="Helvetica" w:hAnsi="Helvetica" w:cs="Tahoma"/>
                <w:sz w:val="20"/>
              </w:rPr>
            </w:pP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FareBase</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68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Farebase of this segment.</w:t>
            </w:r>
          </w:p>
        </w:tc>
      </w:tr>
      <w:tr w:rsidR="007B34C5" w:rsidRPr="00995D1A" w:rsidTr="00A91FF2">
        <w:tc>
          <w:tcPr>
            <w:tcW w:w="477"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lastRenderedPageBreak/>
              <w:t>X</w:t>
            </w:r>
          </w:p>
        </w:tc>
        <w:tc>
          <w:tcPr>
            <w:tcW w:w="195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FlightNumber</w:t>
            </w:r>
          </w:p>
        </w:tc>
        <w:tc>
          <w:tcPr>
            <w:tcW w:w="144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4680"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Flight number of this segment.</w:t>
            </w:r>
          </w:p>
        </w:tc>
      </w:tr>
    </w:tbl>
    <w:p w:rsidR="007B34C5" w:rsidRPr="00995D1A" w:rsidRDefault="007B34C5" w:rsidP="007B34C5">
      <w:pPr>
        <w:pStyle w:val="berschrift3"/>
      </w:pPr>
      <w:bookmarkStart w:id="343" w:name="_CRSData_2"/>
      <w:bookmarkStart w:id="344" w:name="_RuleTextRequestCRS"/>
      <w:bookmarkStart w:id="345" w:name="_Toc481678655"/>
      <w:bookmarkStart w:id="346" w:name="_Toc491679768"/>
      <w:bookmarkEnd w:id="343"/>
      <w:bookmarkEnd w:id="344"/>
      <w:r w:rsidRPr="00995D1A">
        <w:t>RuleTextRequestPassenger</w:t>
      </w:r>
      <w:bookmarkEnd w:id="345"/>
      <w:bookmarkEnd w:id="346"/>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2430"/>
        <w:gridCol w:w="4050"/>
      </w:tblGrid>
      <w:tr w:rsidR="007B34C5" w:rsidRPr="00995D1A" w:rsidTr="00A91FF2">
        <w:tc>
          <w:tcPr>
            <w:tcW w:w="8550" w:type="dxa"/>
            <w:gridSpan w:val="4"/>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RuleTextRequest</w:t>
            </w:r>
            <w:r w:rsidRPr="00995D1A">
              <w:rPr>
                <w:rFonts w:ascii="Helvetica" w:hAnsi="Helvetica" w:cs="Tahoma"/>
                <w:b/>
                <w:bCs/>
                <w:sz w:val="20"/>
                <w:lang w:val="en-US"/>
              </w:rPr>
              <w:t xml:space="preserve">Passenger </w:t>
            </w:r>
            <w:r w:rsidRPr="00995D1A">
              <w:rPr>
                <w:rFonts w:ascii="Helvetica" w:hAnsi="Helvetica" w:cs="Tahoma"/>
                <w:bCs/>
                <w:sz w:val="20"/>
                <w:lang w:val="en-US"/>
              </w:rPr>
              <w:t>(GDS fares only)</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43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05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PassengerType</w:t>
            </w:r>
          </w:p>
        </w:tc>
        <w:tc>
          <w:tcPr>
            <w:tcW w:w="2430"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PassengerTypeEnum</w:t>
            </w:r>
          </w:p>
        </w:tc>
        <w:tc>
          <w:tcPr>
            <w:tcW w:w="4050"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Type of passenger who wants to fly. Possibel values are:</w:t>
            </w:r>
          </w:p>
          <w:p w:rsidR="007B34C5" w:rsidRPr="00995D1A" w:rsidRDefault="007B34C5" w:rsidP="007B34C5">
            <w:pPr>
              <w:pStyle w:val="TableText"/>
              <w:numPr>
                <w:ilvl w:val="0"/>
                <w:numId w:val="3"/>
              </w:numPr>
              <w:spacing w:line="240" w:lineRule="auto"/>
              <w:rPr>
                <w:rFonts w:ascii="Helvetica" w:hAnsi="Helvetica" w:cs="Tahoma"/>
                <w:b/>
                <w:sz w:val="20"/>
              </w:rPr>
            </w:pP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sz w:val="20"/>
              </w:rPr>
            </w:pPr>
          </w:p>
        </w:tc>
        <w:tc>
          <w:tcPr>
            <w:tcW w:w="165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color w:val="FF0000"/>
                <w:sz w:val="20"/>
              </w:rPr>
              <w:t>FreePassengerType</w:t>
            </w:r>
          </w:p>
        </w:tc>
        <w:tc>
          <w:tcPr>
            <w:tcW w:w="2430"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color w:val="FF0000"/>
                <w:sz w:val="20"/>
              </w:rPr>
              <w:t>String</w:t>
            </w:r>
          </w:p>
        </w:tc>
        <w:tc>
          <w:tcPr>
            <w:tcW w:w="4050" w:type="dxa"/>
          </w:tcPr>
          <w:p w:rsidR="007B34C5" w:rsidRPr="00995D1A" w:rsidRDefault="007B34C5" w:rsidP="00A91FF2">
            <w:pPr>
              <w:keepNext/>
              <w:keepLines/>
              <w:spacing w:line="240" w:lineRule="auto"/>
              <w:rPr>
                <w:rFonts w:ascii="Helvetica" w:hAnsi="Helvetica" w:cs="Tahoma"/>
                <w:sz w:val="20"/>
                <w:lang w:val="en-US"/>
              </w:rPr>
            </w:pPr>
            <w:r w:rsidRPr="00995D1A">
              <w:rPr>
                <w:rFonts w:cs="Tahoma"/>
                <w:color w:val="FF0000"/>
                <w:lang w:val="en-US"/>
              </w:rPr>
              <w:t>Free text passenger type (only for GDS Source)</w:t>
            </w:r>
          </w:p>
        </w:tc>
      </w:tr>
    </w:tbl>
    <w:p w:rsidR="007B34C5" w:rsidRPr="00995D1A" w:rsidRDefault="007B34C5" w:rsidP="007B34C5">
      <w:pPr>
        <w:rPr>
          <w:rFonts w:ascii="Helvetica" w:hAnsi="Helvetica"/>
          <w:sz w:val="20"/>
        </w:rPr>
      </w:pPr>
    </w:p>
    <w:p w:rsidR="007B34C5" w:rsidRPr="00995D1A" w:rsidRDefault="007B34C5" w:rsidP="007B34C5">
      <w:pPr>
        <w:pStyle w:val="StyleHeading2Helvetica1"/>
      </w:pPr>
      <w:bookmarkStart w:id="347" w:name="_Toc481678656"/>
      <w:bookmarkStart w:id="348" w:name="_Toc491679769"/>
      <w:r w:rsidRPr="00995D1A">
        <w:t>Response Object</w:t>
      </w:r>
      <w:bookmarkEnd w:id="347"/>
      <w:bookmarkEnd w:id="348"/>
    </w:p>
    <w:p w:rsidR="007B34C5" w:rsidRPr="00995D1A" w:rsidRDefault="007B34C5" w:rsidP="007B34C5">
      <w:pPr>
        <w:spacing w:line="240" w:lineRule="auto"/>
        <w:rPr>
          <w:rFonts w:ascii="Helvetica" w:hAnsi="Helvetica" w:cs="Tahoma"/>
        </w:rPr>
      </w:pPr>
      <w:r w:rsidRPr="00995D1A">
        <w:rPr>
          <w:noProof/>
          <w:lang w:val="de-DE" w:eastAsia="de-DE"/>
        </w:rPr>
        <w:drawing>
          <wp:inline distT="0" distB="0" distL="0" distR="0" wp14:anchorId="7BE264FE" wp14:editId="37496D3E">
            <wp:extent cx="3752850" cy="381000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2850" cy="3810000"/>
                    </a:xfrm>
                    <a:prstGeom prst="rect">
                      <a:avLst/>
                    </a:prstGeom>
                    <a:noFill/>
                    <a:ln>
                      <a:noFill/>
                    </a:ln>
                  </pic:spPr>
                </pic:pic>
              </a:graphicData>
            </a:graphic>
          </wp:inline>
        </w:drawing>
      </w:r>
    </w:p>
    <w:p w:rsidR="007B34C5" w:rsidRPr="00995D1A" w:rsidRDefault="007B34C5" w:rsidP="007B34C5">
      <w:pPr>
        <w:pStyle w:val="berschrift3"/>
      </w:pPr>
      <w:bookmarkStart w:id="349" w:name="_CRSRuleInfoResponseData"/>
      <w:bookmarkStart w:id="350" w:name="_RuleTextResponseData"/>
      <w:bookmarkStart w:id="351" w:name="_Toc481678657"/>
      <w:bookmarkStart w:id="352" w:name="_Toc491679770"/>
      <w:bookmarkEnd w:id="349"/>
      <w:bookmarkEnd w:id="350"/>
      <w:r w:rsidRPr="00995D1A">
        <w:t>RuleTextResponseData</w:t>
      </w:r>
      <w:bookmarkEnd w:id="351"/>
      <w:bookmarkEnd w:id="352"/>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551"/>
        <w:gridCol w:w="3537"/>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class RuleTextResponseData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551"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53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Currency</w:t>
            </w:r>
          </w:p>
        </w:tc>
        <w:tc>
          <w:tcPr>
            <w:tcW w:w="2551"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537"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Letter Code to define the Currency</w:t>
            </w:r>
          </w:p>
          <w:p w:rsidR="007B34C5" w:rsidRPr="00995D1A" w:rsidRDefault="007B34C5" w:rsidP="00A91FF2">
            <w:pPr>
              <w:spacing w:line="240" w:lineRule="auto"/>
              <w:rPr>
                <w:rFonts w:ascii="Helvetica" w:hAnsi="Helvetica" w:cs="Tahoma"/>
                <w:color w:val="FF0000"/>
                <w:sz w:val="20"/>
              </w:rPr>
            </w:pP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LanguageCode</w:t>
            </w:r>
          </w:p>
        </w:tc>
        <w:tc>
          <w:tcPr>
            <w:tcW w:w="255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i/>
                <w:sz w:val="20"/>
              </w:rPr>
              <w:t>Webfares and Charterfares only:</w:t>
            </w:r>
            <w:r w:rsidRPr="00995D1A">
              <w:rPr>
                <w:rFonts w:ascii="Helvetica" w:hAnsi="Helvetica" w:cs="Tahoma"/>
                <w:sz w:val="20"/>
              </w:rPr>
              <w:t xml:space="preserve"> Requested two letter language code of the rule.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ModuleInfo</w:t>
            </w:r>
          </w:p>
        </w:tc>
        <w:tc>
          <w:tcPr>
            <w:tcW w:w="255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ModuleResponseData</w:t>
            </w:r>
          </w:p>
        </w:tc>
        <w:tc>
          <w:tcPr>
            <w:tcW w:w="3537"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RecordSet</w:t>
            </w:r>
          </w:p>
        </w:tc>
        <w:tc>
          <w:tcPr>
            <w:tcW w:w="255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lang w:val="en-US"/>
              </w:rPr>
              <w:t>Requested recordset of the current fare</w:t>
            </w:r>
            <w:r w:rsidRPr="00995D1A">
              <w:rPr>
                <w:rFonts w:ascii="Helvetica" w:hAnsi="Helvetica" w:cs="Tahoma"/>
                <w:i/>
                <w:sz w:val="20"/>
                <w:lang w:val="en-US"/>
              </w:rPr>
              <w:t>.</w:t>
            </w:r>
          </w:p>
        </w:tc>
      </w:tr>
      <w:tr w:rsidR="007B34C5" w:rsidRPr="00995D1A" w:rsidTr="00A91FF2">
        <w:trPr>
          <w:trHeight w:val="444"/>
        </w:trPr>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ResponseInfo</w:t>
            </w:r>
          </w:p>
        </w:tc>
        <w:tc>
          <w:tcPr>
            <w:tcW w:w="2551" w:type="dxa"/>
          </w:tcPr>
          <w:p w:rsidR="007B34C5" w:rsidRPr="00995D1A" w:rsidRDefault="007B34C5" w:rsidP="00A91FF2">
            <w:pPr>
              <w:keepNext/>
              <w:spacing w:line="240" w:lineRule="auto"/>
              <w:jc w:val="both"/>
              <w:rPr>
                <w:rFonts w:ascii="Helvetica" w:hAnsi="Helvetica" w:cs="Tahoma"/>
                <w:sz w:val="20"/>
              </w:rPr>
            </w:pPr>
            <w:r w:rsidRPr="00995D1A">
              <w:rPr>
                <w:rFonts w:ascii="Helvetica" w:hAnsi="Helvetica" w:cs="Tahoma"/>
                <w:sz w:val="20"/>
              </w:rPr>
              <w:t>ResponseInfoDetails</w:t>
            </w:r>
          </w:p>
        </w:tc>
        <w:tc>
          <w:tcPr>
            <w:tcW w:w="3537"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 xml:space="preserve">Container of all important information about the responding machine. </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Rules</w:t>
            </w:r>
          </w:p>
        </w:tc>
        <w:tc>
          <w:tcPr>
            <w:tcW w:w="255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RuleTextResponseRule[]</w:t>
            </w:r>
          </w:p>
        </w:tc>
        <w:tc>
          <w:tcPr>
            <w:tcW w:w="3537"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i/>
                <w:sz w:val="20"/>
              </w:rPr>
              <w:t>GDS fare only:</w:t>
            </w:r>
            <w:r w:rsidRPr="00995D1A">
              <w:rPr>
                <w:rFonts w:ascii="Helvetica" w:hAnsi="Helvetica" w:cs="Tahoma"/>
                <w:sz w:val="20"/>
              </w:rPr>
              <w:t xml:space="preserve"> Rule of GDS fare as returned by GDS.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RuleItems</w:t>
            </w:r>
          </w:p>
        </w:tc>
        <w:tc>
          <w:tcPr>
            <w:tcW w:w="2551"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EnhancedRules[]</w:t>
            </w:r>
          </w:p>
        </w:tc>
        <w:tc>
          <w:tcPr>
            <w:tcW w:w="3537"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b/>
                <w:i/>
                <w:color w:val="FF0000"/>
                <w:sz w:val="20"/>
              </w:rPr>
              <w:t>GDS fare only</w:t>
            </w:r>
            <w:r w:rsidRPr="00995D1A">
              <w:rPr>
                <w:rFonts w:ascii="Helvetica" w:hAnsi="Helvetica" w:cs="Tahoma"/>
                <w:i/>
                <w:color w:val="FF0000"/>
                <w:sz w:val="20"/>
              </w:rPr>
              <w:t>:</w:t>
            </w:r>
            <w:r w:rsidRPr="00995D1A">
              <w:rPr>
                <w:rFonts w:ascii="Helvetica" w:hAnsi="Helvetica" w:cs="Tahoma"/>
                <w:color w:val="FF0000"/>
                <w:sz w:val="20"/>
              </w:rPr>
              <w:t xml:space="preserve"> Rules of a GDS fare as given by the GDS Server</w:t>
            </w:r>
          </w:p>
          <w:p w:rsidR="007B34C5" w:rsidRPr="00995D1A" w:rsidRDefault="007B34C5" w:rsidP="00A91FF2">
            <w:pPr>
              <w:spacing w:line="240" w:lineRule="auto"/>
              <w:rPr>
                <w:rFonts w:ascii="Helvetica" w:hAnsi="Helvetica" w:cs="Tahoma"/>
                <w:color w:val="FF0000"/>
                <w:sz w:val="20"/>
              </w:rPr>
            </w:pPr>
          </w:p>
        </w:tc>
      </w:tr>
      <w:tr w:rsidR="007B34C5" w:rsidRPr="00995D1A" w:rsidTr="00A91FF2">
        <w:tc>
          <w:tcPr>
            <w:tcW w:w="418" w:type="dxa"/>
          </w:tcPr>
          <w:p w:rsidR="007B34C5" w:rsidRPr="00995D1A" w:rsidRDefault="007B34C5" w:rsidP="00A91FF2">
            <w:pPr>
              <w:rPr>
                <w:rFonts w:ascii="Helvetica" w:hAnsi="Helvetica" w:cs="Tahoma"/>
                <w:b/>
                <w:sz w:val="20"/>
              </w:rPr>
            </w:pPr>
          </w:p>
        </w:tc>
        <w:tc>
          <w:tcPr>
            <w:tcW w:w="2044"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sz w:val="20"/>
              </w:rPr>
              <w:t>RuleTextCollection</w:t>
            </w:r>
          </w:p>
        </w:tc>
        <w:tc>
          <w:tcPr>
            <w:tcW w:w="255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 collection of strings with all rules.</w:t>
            </w:r>
          </w:p>
        </w:tc>
      </w:tr>
      <w:tr w:rsidR="007B34C5" w:rsidRPr="00995D1A" w:rsidTr="00A91FF2">
        <w:tc>
          <w:tcPr>
            <w:tcW w:w="418" w:type="dxa"/>
          </w:tcPr>
          <w:p w:rsidR="007B34C5" w:rsidRPr="00995D1A" w:rsidRDefault="007B34C5" w:rsidP="00A91FF2">
            <w:r w:rsidRPr="00995D1A">
              <w:rPr>
                <w:rFonts w:ascii="Helvetica" w:hAnsi="Helvetica" w:cs="Tahoma"/>
                <w:b/>
                <w:sz w:val="20"/>
              </w:rPr>
              <w:t>X</w:t>
            </w: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w:t>
            </w:r>
          </w:p>
        </w:tc>
        <w:tc>
          <w:tcPr>
            <w:tcW w:w="255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SourceModuleEnum</w:t>
            </w:r>
          </w:p>
        </w:tc>
        <w:tc>
          <w:tcPr>
            <w:tcW w:w="3537"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VayantFares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b/>
                <w:sz w:val="20"/>
              </w:rPr>
              <w:br/>
            </w:r>
            <w:r w:rsidRPr="00995D1A">
              <w:rPr>
                <w:rFonts w:ascii="Helvetica" w:hAnsi="Helvetica" w:cs="Tahoma"/>
                <w:sz w:val="20"/>
              </w:rPr>
              <w:t>curently SirenaFares</w:t>
            </w:r>
          </w:p>
        </w:tc>
      </w:tr>
    </w:tbl>
    <w:p w:rsidR="007B34C5" w:rsidRPr="00995D1A" w:rsidRDefault="007B34C5" w:rsidP="007B34C5">
      <w:pPr>
        <w:pStyle w:val="berschrift3"/>
      </w:pPr>
      <w:bookmarkStart w:id="353" w:name="_RuleData_1"/>
      <w:bookmarkStart w:id="354" w:name="_RuleTextResponseRule"/>
      <w:bookmarkStart w:id="355" w:name="_Toc481678658"/>
      <w:bookmarkStart w:id="356" w:name="_Toc491679771"/>
      <w:bookmarkEnd w:id="353"/>
      <w:bookmarkEnd w:id="354"/>
      <w:r w:rsidRPr="00995D1A">
        <w:t>RuleTextResponseRule</w:t>
      </w:r>
      <w:bookmarkEnd w:id="355"/>
      <w:bookmarkEnd w:id="356"/>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3510"/>
        <w:gridCol w:w="261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RuleTextResponseRule</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351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261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Passengers</w:t>
            </w:r>
          </w:p>
        </w:tc>
        <w:tc>
          <w:tcPr>
            <w:tcW w:w="35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RuleTextResponsePassengerType[]</w:t>
            </w:r>
          </w:p>
        </w:tc>
        <w:tc>
          <w:tcPr>
            <w:tcW w:w="26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List of all passengertypes for this rule.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SegmentNumbers</w:t>
            </w:r>
          </w:p>
        </w:tc>
        <w:tc>
          <w:tcPr>
            <w:tcW w:w="35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Int[]</w:t>
            </w:r>
          </w:p>
        </w:tc>
        <w:tc>
          <w:tcPr>
            <w:tcW w:w="26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 xml:space="preserve">List of </w:t>
            </w:r>
            <w:r w:rsidRPr="00995D1A">
              <w:rPr>
                <w:rFonts w:ascii="Helvetica" w:hAnsi="Helvetica" w:cs="Tahoma"/>
                <w:sz w:val="20"/>
                <w:lang w:val="en-US"/>
              </w:rPr>
              <w:t>segment numbers belonging to this rule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Titles</w:t>
            </w:r>
          </w:p>
        </w:tc>
        <w:tc>
          <w:tcPr>
            <w:tcW w:w="35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RuleTextResponseTitle[]</w:t>
            </w:r>
          </w:p>
        </w:tc>
        <w:tc>
          <w:tcPr>
            <w:tcW w:w="26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List of all rule lines.</w:t>
            </w:r>
          </w:p>
        </w:tc>
      </w:tr>
    </w:tbl>
    <w:p w:rsidR="007B34C5" w:rsidRPr="00995D1A" w:rsidRDefault="007B34C5" w:rsidP="007B34C5">
      <w:pPr>
        <w:pStyle w:val="berschrift3"/>
      </w:pPr>
      <w:bookmarkStart w:id="357" w:name="_PassengerData_4"/>
      <w:bookmarkStart w:id="358" w:name="_RuleTextResponsePassengerType"/>
      <w:bookmarkStart w:id="359" w:name="_Toc481678659"/>
      <w:bookmarkStart w:id="360" w:name="_Toc491679772"/>
      <w:bookmarkEnd w:id="357"/>
      <w:bookmarkEnd w:id="358"/>
      <w:r w:rsidRPr="00995D1A">
        <w:lastRenderedPageBreak/>
        <w:t>RuleTextResponsePassengerType</w:t>
      </w:r>
      <w:bookmarkEnd w:id="359"/>
      <w:bookmarkEnd w:id="360"/>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282"/>
        <w:gridCol w:w="2340"/>
        <w:gridCol w:w="351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RuleTextResponse</w:t>
            </w:r>
            <w:r w:rsidRPr="00995D1A">
              <w:rPr>
                <w:rFonts w:ascii="Helvetica" w:hAnsi="Helvetica" w:cs="Tahoma"/>
                <w:b/>
                <w:bCs/>
                <w:sz w:val="20"/>
                <w:lang w:val="en-US"/>
              </w:rPr>
              <w:t>Passenger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28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51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28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PassengerTypeCode</w:t>
            </w:r>
          </w:p>
        </w:tc>
        <w:tc>
          <w:tcPr>
            <w:tcW w:w="234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51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GDS specific Code of the passenger.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28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PassengerTypeName</w:t>
            </w:r>
          </w:p>
        </w:tc>
        <w:tc>
          <w:tcPr>
            <w:tcW w:w="234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PassengerTypeEnum</w:t>
            </w:r>
          </w:p>
        </w:tc>
        <w:tc>
          <w:tcPr>
            <w:tcW w:w="3510"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sz w:val="20"/>
                <w:lang w:val="en-US"/>
              </w:rPr>
              <w:t xml:space="preserve">Type of passenger who wants to fly. </w:t>
            </w:r>
          </w:p>
        </w:tc>
      </w:tr>
    </w:tbl>
    <w:p w:rsidR="007B34C5" w:rsidRPr="00995D1A" w:rsidRDefault="007B34C5" w:rsidP="007B34C5">
      <w:bookmarkStart w:id="361" w:name="_TitleData"/>
      <w:bookmarkStart w:id="362" w:name="_RuleTextResponseTitle"/>
      <w:bookmarkEnd w:id="361"/>
      <w:bookmarkEnd w:id="362"/>
    </w:p>
    <w:p w:rsidR="007B34C5" w:rsidRPr="00995D1A" w:rsidRDefault="007B34C5" w:rsidP="007B34C5">
      <w:pPr>
        <w:pStyle w:val="berschrift3"/>
      </w:pPr>
      <w:bookmarkStart w:id="363" w:name="_Toc481678660"/>
      <w:bookmarkStart w:id="364" w:name="_Toc491679773"/>
      <w:r w:rsidRPr="00995D1A">
        <w:t>RuleTextResponseTitle</w:t>
      </w:r>
      <w:bookmarkEnd w:id="363"/>
      <w:bookmarkEnd w:id="364"/>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
        <w:gridCol w:w="2278"/>
        <w:gridCol w:w="2407"/>
        <w:gridCol w:w="3451"/>
      </w:tblGrid>
      <w:tr w:rsidR="007B34C5" w:rsidRPr="00995D1A" w:rsidTr="00A91FF2">
        <w:tc>
          <w:tcPr>
            <w:tcW w:w="8550" w:type="dxa"/>
            <w:gridSpan w:val="4"/>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RuleTextResponse</w:t>
            </w:r>
            <w:r w:rsidRPr="00995D1A">
              <w:rPr>
                <w:rFonts w:ascii="Helvetica" w:hAnsi="Helvetica" w:cs="Tahoma"/>
                <w:b/>
                <w:bCs/>
                <w:sz w:val="20"/>
                <w:lang w:val="en-US"/>
              </w:rPr>
              <w:t>Title</w:t>
            </w:r>
          </w:p>
        </w:tc>
      </w:tr>
      <w:tr w:rsidR="007B34C5" w:rsidRPr="00995D1A" w:rsidTr="00A91FF2">
        <w:tc>
          <w:tcPr>
            <w:tcW w:w="414"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27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407"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451"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4" w:type="dxa"/>
          </w:tcPr>
          <w:p w:rsidR="007B34C5" w:rsidRPr="00995D1A" w:rsidRDefault="007B34C5" w:rsidP="00A91FF2">
            <w:pPr>
              <w:keepNext/>
              <w:keepLines/>
            </w:pPr>
            <w:r w:rsidRPr="00995D1A">
              <w:rPr>
                <w:rFonts w:ascii="Helvetica" w:hAnsi="Helvetica" w:cs="Tahoma"/>
                <w:b/>
                <w:sz w:val="20"/>
              </w:rPr>
              <w:t>X</w:t>
            </w:r>
          </w:p>
        </w:tc>
        <w:tc>
          <w:tcPr>
            <w:tcW w:w="227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Lines</w:t>
            </w:r>
          </w:p>
        </w:tc>
        <w:tc>
          <w:tcPr>
            <w:tcW w:w="240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RuleTextResponseLine[]</w:t>
            </w:r>
          </w:p>
        </w:tc>
        <w:tc>
          <w:tcPr>
            <w:tcW w:w="3451"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List of rule lines, which belong to this title.</w:t>
            </w:r>
          </w:p>
        </w:tc>
      </w:tr>
      <w:tr w:rsidR="007B34C5" w:rsidRPr="00995D1A" w:rsidTr="00A91FF2">
        <w:tc>
          <w:tcPr>
            <w:tcW w:w="414" w:type="dxa"/>
          </w:tcPr>
          <w:p w:rsidR="007B34C5" w:rsidRPr="00995D1A" w:rsidRDefault="007B34C5" w:rsidP="00A91FF2">
            <w:pPr>
              <w:keepNext/>
              <w:keepLines/>
            </w:pPr>
            <w:r w:rsidRPr="00995D1A">
              <w:rPr>
                <w:rFonts w:ascii="Helvetica" w:hAnsi="Helvetica" w:cs="Tahoma"/>
                <w:b/>
                <w:sz w:val="20"/>
              </w:rPr>
              <w:t>X</w:t>
            </w:r>
          </w:p>
        </w:tc>
        <w:tc>
          <w:tcPr>
            <w:tcW w:w="227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Text</w:t>
            </w:r>
          </w:p>
        </w:tc>
        <w:tc>
          <w:tcPr>
            <w:tcW w:w="240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451"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Title of the rule.</w:t>
            </w:r>
          </w:p>
        </w:tc>
      </w:tr>
    </w:tbl>
    <w:p w:rsidR="007B34C5" w:rsidRPr="00995D1A" w:rsidRDefault="007B34C5" w:rsidP="007B34C5">
      <w:pPr>
        <w:pStyle w:val="berschrift3"/>
      </w:pPr>
      <w:bookmarkStart w:id="365" w:name="_LineData"/>
      <w:bookmarkStart w:id="366" w:name="_RuleTextResponseLine"/>
      <w:bookmarkStart w:id="367" w:name="_Toc481678661"/>
      <w:bookmarkStart w:id="368" w:name="_Toc491679774"/>
      <w:bookmarkEnd w:id="365"/>
      <w:bookmarkEnd w:id="366"/>
      <w:r w:rsidRPr="00995D1A">
        <w:t>RuleTextResponseLine</w:t>
      </w:r>
      <w:bookmarkEnd w:id="367"/>
      <w:bookmarkEnd w:id="368"/>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HitchHiker.FlightAPI.RuleInformationTextResponseStructs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282"/>
        <w:gridCol w:w="2340"/>
        <w:gridCol w:w="351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lang w:val="en-US"/>
              </w:rPr>
              <w:t xml:space="preserve">class </w:t>
            </w:r>
            <w:r w:rsidRPr="00995D1A">
              <w:rPr>
                <w:rFonts w:ascii="Helvetica" w:hAnsi="Helvetica" w:cs="Tahoma"/>
                <w:b/>
                <w:sz w:val="20"/>
              </w:rPr>
              <w:t>RuleTextResponse</w:t>
            </w:r>
            <w:r w:rsidRPr="00995D1A">
              <w:rPr>
                <w:rFonts w:ascii="Helvetica" w:hAnsi="Helvetica" w:cs="Tahoma"/>
                <w:b/>
                <w:bCs/>
                <w:sz w:val="20"/>
                <w:lang w:val="en-US"/>
              </w:rPr>
              <w:t>Line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28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34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51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pPr>
            <w:r w:rsidRPr="00995D1A">
              <w:rPr>
                <w:rFonts w:ascii="Helvetica" w:hAnsi="Helvetica" w:cs="Tahoma"/>
                <w:b/>
                <w:sz w:val="20"/>
              </w:rPr>
              <w:t>X</w:t>
            </w:r>
          </w:p>
        </w:tc>
        <w:tc>
          <w:tcPr>
            <w:tcW w:w="228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Number</w:t>
            </w:r>
          </w:p>
        </w:tc>
        <w:tc>
          <w:tcPr>
            <w:tcW w:w="234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51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Number of rule line.</w:t>
            </w:r>
          </w:p>
        </w:tc>
      </w:tr>
      <w:tr w:rsidR="007B34C5" w:rsidRPr="00995D1A" w:rsidTr="00A91FF2">
        <w:tc>
          <w:tcPr>
            <w:tcW w:w="418" w:type="dxa"/>
          </w:tcPr>
          <w:p w:rsidR="007B34C5" w:rsidRPr="00995D1A" w:rsidRDefault="007B34C5" w:rsidP="00A91FF2">
            <w:pPr>
              <w:keepNext/>
            </w:pPr>
            <w:r w:rsidRPr="00995D1A">
              <w:rPr>
                <w:rFonts w:ascii="Helvetica" w:hAnsi="Helvetica" w:cs="Tahoma"/>
                <w:b/>
                <w:sz w:val="20"/>
              </w:rPr>
              <w:t>X</w:t>
            </w:r>
          </w:p>
        </w:tc>
        <w:tc>
          <w:tcPr>
            <w:tcW w:w="228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Text</w:t>
            </w:r>
          </w:p>
        </w:tc>
        <w:tc>
          <w:tcPr>
            <w:tcW w:w="234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51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Text of the single rule line.</w:t>
            </w:r>
          </w:p>
        </w:tc>
      </w:tr>
    </w:tbl>
    <w:p w:rsidR="007B34C5" w:rsidRPr="00995D1A" w:rsidRDefault="007B34C5" w:rsidP="007B34C5">
      <w:pPr>
        <w:rPr>
          <w:lang w:val="en-US"/>
        </w:rPr>
      </w:pPr>
      <w:bookmarkStart w:id="369" w:name="_TicketingData"/>
      <w:bookmarkStart w:id="370" w:name="_RuleTextResponseTicketing"/>
      <w:bookmarkEnd w:id="369"/>
      <w:bookmarkEnd w:id="370"/>
    </w:p>
    <w:p w:rsidR="007B34C5" w:rsidRPr="00995D1A" w:rsidRDefault="007B34C5" w:rsidP="007B34C5">
      <w:pPr>
        <w:pStyle w:val="berschrift3"/>
        <w:rPr>
          <w:color w:val="FF0000"/>
        </w:rPr>
      </w:pPr>
      <w:bookmarkStart w:id="371" w:name="_Toc481678662"/>
      <w:bookmarkStart w:id="372" w:name="_Toc491679775"/>
      <w:r w:rsidRPr="00995D1A">
        <w:rPr>
          <w:color w:val="FF0000"/>
        </w:rPr>
        <w:lastRenderedPageBreak/>
        <w:t>EnhancedRules</w:t>
      </w:r>
      <w:bookmarkEnd w:id="371"/>
      <w:bookmarkEnd w:id="372"/>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282"/>
        <w:gridCol w:w="2340"/>
        <w:gridCol w:w="351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lang w:val="en-US"/>
              </w:rPr>
              <w:t xml:space="preserve">class </w:t>
            </w:r>
            <w:r w:rsidRPr="00995D1A">
              <w:rPr>
                <w:rFonts w:ascii="Helvetica" w:hAnsi="Helvetica" w:cs="Tahoma"/>
                <w:b/>
                <w:color w:val="FF0000"/>
                <w:sz w:val="20"/>
              </w:rPr>
              <w:t>EnhancedRules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282"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2340"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3510"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BrandDescription</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Description of the brand as defined by the airline</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BrandName</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cs="Arial"/>
                <w:color w:val="FF0000"/>
                <w:sz w:val="20"/>
                <w:lang w:val="en-US"/>
              </w:rPr>
              <w:t>Name of the brand as definied by the airline.</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Carrier</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Two letter carrier code.</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RuleChapters</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RuleChapter[]</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cs="Arial"/>
                <w:color w:val="FF0000"/>
                <w:sz w:val="20"/>
              </w:rPr>
              <w:t>Multiple chapters of the rule.</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FareBase</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cs="Arial"/>
                <w:color w:val="FF0000"/>
                <w:sz w:val="20"/>
              </w:rPr>
              <w:t>One or more farebases (separated with a |) of the rules.</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FareTypeCode</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cs="Arial"/>
                <w:color w:val="FF0000"/>
                <w:sz w:val="20"/>
              </w:rPr>
              <w:t>Code of the FareType as defined by the airline.</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FareTypeInfo</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cs="Arial"/>
                <w:color w:val="FF0000"/>
                <w:sz w:val="20"/>
              </w:rPr>
              <w:t>Free text info belonging to the FareType.</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PassengerTypeCode</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cs="Arial"/>
                <w:iCs/>
                <w:color w:val="FF0000"/>
                <w:sz w:val="20"/>
                <w:lang w:val="en-US"/>
              </w:rPr>
              <w:t>PassengerType this rule belongs to.</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SegmentNumbers</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Int[]</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List of segment numbers belonging to this rule</w:t>
            </w:r>
          </w:p>
        </w:tc>
      </w:tr>
    </w:tbl>
    <w:p w:rsidR="007B34C5" w:rsidRPr="00995D1A" w:rsidRDefault="007B34C5" w:rsidP="007B34C5"/>
    <w:p w:rsidR="007B34C5" w:rsidRPr="00995D1A" w:rsidRDefault="007B34C5" w:rsidP="007B34C5">
      <w:pPr>
        <w:pStyle w:val="berschrift3"/>
        <w:rPr>
          <w:color w:val="FF0000"/>
        </w:rPr>
      </w:pPr>
      <w:bookmarkStart w:id="373" w:name="_Toc481678663"/>
      <w:bookmarkStart w:id="374" w:name="_Toc491679776"/>
      <w:r w:rsidRPr="00995D1A">
        <w:rPr>
          <w:color w:val="FF0000"/>
        </w:rPr>
        <w:t>RuleChapter</w:t>
      </w:r>
      <w:bookmarkEnd w:id="373"/>
      <w:bookmarkEnd w:id="374"/>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282"/>
        <w:gridCol w:w="2340"/>
        <w:gridCol w:w="351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lang w:val="en-US"/>
              </w:rPr>
              <w:t xml:space="preserve">class </w:t>
            </w:r>
            <w:r w:rsidRPr="00995D1A">
              <w:rPr>
                <w:rFonts w:ascii="Helvetica" w:hAnsi="Helvetica" w:cs="Tahoma"/>
                <w:b/>
                <w:color w:val="FF0000"/>
                <w:sz w:val="20"/>
              </w:rPr>
              <w:t>RuleChapter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282"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2340"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3510"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RuleHeader</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Optional Header of this rule chapter.</w:t>
            </w:r>
          </w:p>
        </w:tc>
      </w:tr>
      <w:tr w:rsidR="007B34C5" w:rsidRPr="00995D1A" w:rsidTr="00A91FF2">
        <w:tc>
          <w:tcPr>
            <w:tcW w:w="418" w:type="dxa"/>
          </w:tcPr>
          <w:p w:rsidR="007B34C5" w:rsidRPr="00995D1A" w:rsidRDefault="007B34C5" w:rsidP="00A91FF2">
            <w:pPr>
              <w:keepNext/>
              <w:rPr>
                <w:color w:val="FF0000"/>
              </w:rPr>
            </w:pPr>
          </w:p>
        </w:tc>
        <w:tc>
          <w:tcPr>
            <w:tcW w:w="228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RuleLines</w:t>
            </w:r>
          </w:p>
        </w:tc>
        <w:tc>
          <w:tcPr>
            <w:tcW w:w="234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510"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List of rules lines, or all text returned in one single line, as returned by the GDS.</w:t>
            </w:r>
          </w:p>
        </w:tc>
      </w:tr>
    </w:tbl>
    <w:p w:rsidR="007B34C5" w:rsidRPr="00995D1A" w:rsidRDefault="007B34C5" w:rsidP="007B34C5">
      <w:pPr>
        <w:rPr>
          <w:b/>
        </w:rPr>
      </w:pPr>
    </w:p>
    <w:p w:rsidR="007B34C5" w:rsidRPr="00995D1A" w:rsidRDefault="007B34C5" w:rsidP="007B34C5">
      <w:pPr>
        <w:pStyle w:val="berschrift1"/>
      </w:pPr>
      <w:bookmarkStart w:id="375" w:name="_Toc481678664"/>
      <w:bookmarkStart w:id="376" w:name="_Toc491679777"/>
      <w:r w:rsidRPr="00995D1A">
        <w:lastRenderedPageBreak/>
        <w:t>GetRoutingInformation</w:t>
      </w:r>
      <w:bookmarkEnd w:id="375"/>
      <w:bookmarkEnd w:id="376"/>
    </w:p>
    <w:p w:rsidR="007B34C5" w:rsidRPr="00995D1A" w:rsidRDefault="007B34C5" w:rsidP="007B34C5">
      <w:r w:rsidRPr="00995D1A">
        <w:t>Returns all possible routing alternatives and rules for a specific Net fare. This includes transfers, stopover and segments.</w:t>
      </w:r>
    </w:p>
    <w:p w:rsidR="007B34C5" w:rsidRPr="00995D1A" w:rsidRDefault="007B34C5" w:rsidP="007B34C5"/>
    <w:p w:rsidR="007B34C5" w:rsidRPr="00995D1A" w:rsidRDefault="007B34C5" w:rsidP="007B34C5">
      <w:pPr>
        <w:pStyle w:val="StyleHeading2Helvetica1"/>
      </w:pPr>
      <w:bookmarkStart w:id="377" w:name="_Toc481678665"/>
      <w:bookmarkStart w:id="378" w:name="_Toc491679778"/>
      <w:r w:rsidRPr="00995D1A">
        <w:t>Method</w:t>
      </w:r>
      <w:bookmarkEnd w:id="377"/>
      <w:bookmarkEnd w:id="378"/>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4140"/>
        <w:gridCol w:w="162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Method GetRoutingInformation</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414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162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Direction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162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bCs/>
                <w:sz w:val="20"/>
                <w:lang w:val="en-US"/>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RoutingRequestData </w:t>
            </w:r>
          </w:p>
        </w:tc>
        <w:tc>
          <w:tcPr>
            <w:tcW w:w="162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RoutingResponseData </w:t>
            </w:r>
          </w:p>
        </w:tc>
        <w:tc>
          <w:tcPr>
            <w:tcW w:w="162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7B34C5" w:rsidRPr="00995D1A" w:rsidRDefault="007B34C5" w:rsidP="007B34C5">
      <w:pPr>
        <w:pStyle w:val="StyleHeading2Helvetica1"/>
      </w:pPr>
      <w:bookmarkStart w:id="379" w:name="_Toc481678666"/>
      <w:bookmarkStart w:id="380" w:name="_Toc491679779"/>
      <w:r w:rsidRPr="00995D1A">
        <w:t>Request Object</w:t>
      </w:r>
      <w:bookmarkEnd w:id="379"/>
      <w:bookmarkEnd w:id="380"/>
    </w:p>
    <w:p w:rsidR="007B34C5" w:rsidRPr="00995D1A" w:rsidRDefault="007B34C5" w:rsidP="007B34C5">
      <w:pPr>
        <w:ind w:left="2127"/>
      </w:pPr>
      <w:r w:rsidRPr="00995D1A">
        <w:rPr>
          <w:noProof/>
          <w:lang w:val="de-DE" w:eastAsia="de-DE"/>
        </w:rPr>
        <w:drawing>
          <wp:inline distT="0" distB="0" distL="0" distR="0" wp14:anchorId="16F0BEDD" wp14:editId="2CD6E7DF">
            <wp:extent cx="2343150" cy="169545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1695450"/>
                    </a:xfrm>
                    <a:prstGeom prst="rect">
                      <a:avLst/>
                    </a:prstGeom>
                    <a:noFill/>
                    <a:ln>
                      <a:noFill/>
                    </a:ln>
                  </pic:spPr>
                </pic:pic>
              </a:graphicData>
            </a:graphic>
          </wp:inline>
        </w:drawing>
      </w:r>
    </w:p>
    <w:p w:rsidR="007B34C5" w:rsidRPr="00995D1A" w:rsidRDefault="007B34C5" w:rsidP="007B34C5">
      <w:pPr>
        <w:pStyle w:val="berschrift3"/>
      </w:pPr>
      <w:bookmarkStart w:id="381" w:name="_RoutingInformationRequestData"/>
      <w:bookmarkStart w:id="382" w:name="_RoutingRequestData"/>
      <w:bookmarkStart w:id="383" w:name="_Toc481678667"/>
      <w:bookmarkStart w:id="384" w:name="_Toc491679780"/>
      <w:bookmarkEnd w:id="381"/>
      <w:bookmarkEnd w:id="382"/>
      <w:r w:rsidRPr="00995D1A">
        <w:lastRenderedPageBreak/>
        <w:t>RoutingRequestData</w:t>
      </w:r>
      <w:bookmarkEnd w:id="383"/>
      <w:bookmarkEnd w:id="384"/>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1710"/>
        <w:gridCol w:w="4770"/>
      </w:tblGrid>
      <w:tr w:rsidR="007B34C5" w:rsidRPr="00995D1A" w:rsidTr="00A91FF2">
        <w:tc>
          <w:tcPr>
            <w:tcW w:w="855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Class RoutingRequestData</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71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477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1652"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CurrencyCode</w:t>
            </w:r>
          </w:p>
        </w:tc>
        <w:tc>
          <w:tcPr>
            <w:tcW w:w="1710"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770"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ISO currency code in which the surcharges should be returned.</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RecordSets</w:t>
            </w:r>
          </w:p>
        </w:tc>
        <w:tc>
          <w:tcPr>
            <w:tcW w:w="1710"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4770"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Recordset of the fare to get the routing. This parameter can be set more than once to retrieve a list of routings.</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Source</w:t>
            </w:r>
          </w:p>
        </w:tc>
        <w:tc>
          <w:tcPr>
            <w:tcW w:w="1710"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SourceModuleEnum</w:t>
            </w:r>
          </w:p>
        </w:tc>
        <w:tc>
          <w:tcPr>
            <w:tcW w:w="4770"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VayantFares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b/>
                <w:sz w:val="20"/>
              </w:rPr>
              <w:br/>
            </w:r>
            <w:r w:rsidRPr="00995D1A">
              <w:rPr>
                <w:rFonts w:ascii="Helvetica" w:hAnsi="Helvetica" w:cs="Tahoma"/>
                <w:sz w:val="20"/>
              </w:rPr>
              <w:t>curently SirenaFares</w:t>
            </w:r>
          </w:p>
        </w:tc>
      </w:tr>
    </w:tbl>
    <w:p w:rsidR="007B34C5" w:rsidRPr="00995D1A" w:rsidRDefault="007B34C5" w:rsidP="007B34C5"/>
    <w:p w:rsidR="007B34C5" w:rsidRPr="00995D1A" w:rsidRDefault="007B34C5" w:rsidP="007B34C5">
      <w:pPr>
        <w:pStyle w:val="StyleHeading2Helvetica1"/>
      </w:pPr>
      <w:bookmarkStart w:id="385" w:name="_Toc481678668"/>
      <w:bookmarkStart w:id="386" w:name="_Toc491679781"/>
      <w:r w:rsidRPr="00995D1A">
        <w:lastRenderedPageBreak/>
        <w:t>Response Object</w:t>
      </w:r>
      <w:bookmarkEnd w:id="385"/>
      <w:bookmarkEnd w:id="386"/>
    </w:p>
    <w:p w:rsidR="007B34C5" w:rsidRPr="00995D1A" w:rsidRDefault="007B34C5" w:rsidP="007B34C5">
      <w:pPr>
        <w:keepNext/>
        <w:keepLines/>
        <w:ind w:left="-810"/>
        <w:rPr>
          <w:rFonts w:ascii="Helvetica" w:hAnsi="Helvetica"/>
          <w:lang w:val="en-US"/>
        </w:rPr>
      </w:pPr>
      <w:r w:rsidRPr="00995D1A">
        <w:rPr>
          <w:noProof/>
          <w:lang w:val="de-DE" w:eastAsia="de-DE"/>
        </w:rPr>
        <w:drawing>
          <wp:inline distT="0" distB="0" distL="0" distR="0" wp14:anchorId="4B8A29B5" wp14:editId="0E6EDA7A">
            <wp:extent cx="5943600" cy="3952875"/>
            <wp:effectExtent l="0" t="0" r="0" b="9525"/>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952875"/>
                    </a:xfrm>
                    <a:prstGeom prst="rect">
                      <a:avLst/>
                    </a:prstGeom>
                    <a:noFill/>
                    <a:ln>
                      <a:noFill/>
                    </a:ln>
                  </pic:spPr>
                </pic:pic>
              </a:graphicData>
            </a:graphic>
          </wp:inline>
        </w:drawing>
      </w:r>
    </w:p>
    <w:p w:rsidR="007B34C5" w:rsidRPr="00995D1A" w:rsidRDefault="007B34C5" w:rsidP="007B34C5">
      <w:pPr>
        <w:pStyle w:val="berschrift3"/>
      </w:pPr>
      <w:bookmarkStart w:id="387" w:name="_RoutingInformationResponseData"/>
      <w:bookmarkStart w:id="388" w:name="_RoutingResponseData"/>
      <w:bookmarkStart w:id="389" w:name="_Toc481678669"/>
      <w:bookmarkStart w:id="390" w:name="_Toc491679782"/>
      <w:bookmarkEnd w:id="387"/>
      <w:bookmarkEnd w:id="388"/>
      <w:r w:rsidRPr="00995D1A">
        <w:t>RoutingResponseData</w:t>
      </w:r>
      <w:bookmarkEnd w:id="389"/>
      <w:bookmarkEnd w:id="390"/>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977"/>
        <w:gridCol w:w="3111"/>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Class RoutingResponseData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97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111"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ModuleInfo</w:t>
            </w:r>
          </w:p>
        </w:tc>
        <w:tc>
          <w:tcPr>
            <w:tcW w:w="2977"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ModuleResponseData</w:t>
            </w:r>
          </w:p>
        </w:tc>
        <w:tc>
          <w:tcPr>
            <w:tcW w:w="3111"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RoutingInformation</w:t>
            </w:r>
          </w:p>
        </w:tc>
        <w:tc>
          <w:tcPr>
            <w:tcW w:w="2977"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RoutingResponseInformation[]</w:t>
            </w:r>
          </w:p>
        </w:tc>
        <w:tc>
          <w:tcPr>
            <w:tcW w:w="3111"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Collection of the routing information.</w:t>
            </w:r>
          </w:p>
        </w:tc>
      </w:tr>
      <w:tr w:rsidR="007B34C5" w:rsidRPr="00995D1A" w:rsidTr="00A91FF2">
        <w:trPr>
          <w:trHeight w:val="444"/>
        </w:trPr>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lastRenderedPageBreak/>
              <w:t>X</w:t>
            </w: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ResponseInfo</w:t>
            </w:r>
          </w:p>
        </w:tc>
        <w:tc>
          <w:tcPr>
            <w:tcW w:w="2977" w:type="dxa"/>
          </w:tcPr>
          <w:p w:rsidR="007B34C5" w:rsidRPr="00995D1A" w:rsidRDefault="007B34C5" w:rsidP="00A91FF2">
            <w:pPr>
              <w:keepNext/>
              <w:spacing w:line="240" w:lineRule="auto"/>
              <w:jc w:val="both"/>
              <w:rPr>
                <w:rFonts w:ascii="Helvetica" w:hAnsi="Helvetica" w:cs="Tahoma"/>
                <w:sz w:val="20"/>
              </w:rPr>
            </w:pPr>
            <w:r w:rsidRPr="00995D1A">
              <w:rPr>
                <w:rFonts w:ascii="Helvetica" w:hAnsi="Helvetica" w:cs="Tahoma"/>
                <w:sz w:val="20"/>
              </w:rPr>
              <w:t>ResponseInfoDetails</w:t>
            </w:r>
          </w:p>
        </w:tc>
        <w:tc>
          <w:tcPr>
            <w:tcW w:w="3111"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 xml:space="preserve">Container of all important information about the responding machine. </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w:t>
            </w:r>
          </w:p>
        </w:tc>
        <w:tc>
          <w:tcPr>
            <w:tcW w:w="2977"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SourceModuleEnum</w:t>
            </w:r>
          </w:p>
        </w:tc>
        <w:tc>
          <w:tcPr>
            <w:tcW w:w="3111"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numPr>
                <w:ilvl w:val="0"/>
                <w:numId w:val="2"/>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VayantFares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sz w:val="20"/>
              </w:rPr>
              <w:t>GDSSource</w:t>
            </w:r>
            <w:r w:rsidRPr="00995D1A">
              <w:rPr>
                <w:rFonts w:ascii="Helvetica" w:hAnsi="Helvetica" w:cs="Tahoma"/>
                <w:sz w:val="20"/>
              </w:rPr>
              <w:br/>
              <w:t>curently SirenaFares</w:t>
            </w:r>
          </w:p>
        </w:tc>
      </w:tr>
    </w:tbl>
    <w:p w:rsidR="007B34C5" w:rsidRPr="00995D1A" w:rsidRDefault="007B34C5" w:rsidP="007B34C5">
      <w:pPr>
        <w:pStyle w:val="berschrift3"/>
      </w:pPr>
      <w:bookmarkStart w:id="391" w:name="_RoutingInformationData"/>
      <w:bookmarkStart w:id="392" w:name="_RoutingResponseInformation"/>
      <w:bookmarkStart w:id="393" w:name="_Toc481678670"/>
      <w:bookmarkStart w:id="394" w:name="_Toc491679783"/>
      <w:bookmarkEnd w:id="391"/>
      <w:bookmarkEnd w:id="392"/>
      <w:r w:rsidRPr="00995D1A">
        <w:t>RoutingResponseInformation</w:t>
      </w:r>
      <w:bookmarkEnd w:id="393"/>
      <w:bookmarkEnd w:id="394"/>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970"/>
        <w:gridCol w:w="315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 xml:space="preserve">Class </w:t>
            </w:r>
            <w:r w:rsidRPr="00995D1A">
              <w:rPr>
                <w:rFonts w:ascii="Helvetica" w:hAnsi="Helvetica" w:cs="Tahoma"/>
                <w:b/>
                <w:bCs/>
                <w:sz w:val="20"/>
                <w:lang w:val="en-US"/>
              </w:rPr>
              <w:t>RoutingResponse</w:t>
            </w:r>
            <w:r w:rsidRPr="00995D1A">
              <w:rPr>
                <w:rFonts w:ascii="Helvetica" w:hAnsi="Helvetica" w:cs="Tahoma"/>
                <w:b/>
                <w:bCs/>
                <w:sz w:val="20"/>
              </w:rPr>
              <w:t>Information</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97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15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EquivCurrencyCode</w:t>
            </w:r>
          </w:p>
        </w:tc>
        <w:tc>
          <w:tcPr>
            <w:tcW w:w="297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150"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The requested currency, used for all EQUIV prices. (ISO currency code)</w:t>
            </w:r>
          </w:p>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RecordSet</w:t>
            </w:r>
          </w:p>
        </w:tc>
        <w:tc>
          <w:tcPr>
            <w:tcW w:w="297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150"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Recordset of the fare belonging to these routing(s).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Routing</w:t>
            </w:r>
          </w:p>
        </w:tc>
        <w:tc>
          <w:tcPr>
            <w:tcW w:w="297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RoutingResponseRouting[]</w:t>
            </w:r>
          </w:p>
        </w:tc>
        <w:tc>
          <w:tcPr>
            <w:tcW w:w="3150"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Collection of the routing.</w:t>
            </w:r>
          </w:p>
        </w:tc>
      </w:tr>
    </w:tbl>
    <w:p w:rsidR="007B34C5" w:rsidRPr="00995D1A" w:rsidRDefault="007B34C5" w:rsidP="007B34C5">
      <w:bookmarkStart w:id="395" w:name="_RoutingData_2"/>
      <w:bookmarkStart w:id="396" w:name="_RoutingResponseRouting"/>
      <w:bookmarkEnd w:id="395"/>
      <w:bookmarkEnd w:id="396"/>
    </w:p>
    <w:p w:rsidR="007B34C5" w:rsidRPr="00995D1A" w:rsidRDefault="007B34C5" w:rsidP="007B34C5">
      <w:pPr>
        <w:pStyle w:val="berschrift3"/>
      </w:pPr>
      <w:bookmarkStart w:id="397" w:name="_Toc481678671"/>
      <w:bookmarkStart w:id="398" w:name="_Toc491679784"/>
      <w:r w:rsidRPr="00995D1A">
        <w:lastRenderedPageBreak/>
        <w:t>RoutingResponseRouting</w:t>
      </w:r>
      <w:bookmarkEnd w:id="397"/>
      <w:bookmarkEnd w:id="398"/>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02"/>
        <w:gridCol w:w="2880"/>
        <w:gridCol w:w="315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lang w:val="en-US"/>
              </w:rPr>
              <w:t>RoutingResponse</w:t>
            </w:r>
            <w:r w:rsidRPr="00995D1A">
              <w:rPr>
                <w:rFonts w:ascii="Helvetica" w:hAnsi="Helvetica" w:cs="Tahoma"/>
                <w:b/>
                <w:sz w:val="20"/>
              </w:rPr>
              <w:t>Routing</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10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88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15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1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ViaSequences</w:t>
            </w:r>
          </w:p>
        </w:tc>
        <w:tc>
          <w:tcPr>
            <w:tcW w:w="28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RoutingResponseVia[]</w:t>
            </w:r>
          </w:p>
        </w:tc>
        <w:tc>
          <w:tcPr>
            <w:tcW w:w="315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Collection of the via sequences.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0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StopOverSequences</w:t>
            </w:r>
          </w:p>
        </w:tc>
        <w:tc>
          <w:tcPr>
            <w:tcW w:w="2880" w:type="dxa"/>
          </w:tcPr>
          <w:p w:rsidR="007B34C5" w:rsidRPr="00995D1A" w:rsidRDefault="007B34C5" w:rsidP="00A91FF2">
            <w:pPr>
              <w:keepNext/>
              <w:spacing w:line="240" w:lineRule="auto"/>
              <w:jc w:val="both"/>
              <w:rPr>
                <w:rFonts w:ascii="Helvetica" w:hAnsi="Helvetica" w:cs="Tahoma"/>
                <w:sz w:val="20"/>
              </w:rPr>
            </w:pPr>
            <w:r w:rsidRPr="00995D1A">
              <w:rPr>
                <w:rFonts w:ascii="Helvetica" w:hAnsi="Helvetica" w:cs="Tahoma"/>
                <w:sz w:val="20"/>
              </w:rPr>
              <w:t>RoutingResponseStop[]</w:t>
            </w:r>
          </w:p>
        </w:tc>
        <w:tc>
          <w:tcPr>
            <w:tcW w:w="315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Collection of the stop over sequences.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210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Segments</w:t>
            </w:r>
          </w:p>
        </w:tc>
        <w:tc>
          <w:tcPr>
            <w:tcW w:w="28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RoutingResponseSegment[]</w:t>
            </w:r>
          </w:p>
        </w:tc>
        <w:tc>
          <w:tcPr>
            <w:tcW w:w="315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Collection of the segments.</w:t>
            </w:r>
          </w:p>
        </w:tc>
      </w:tr>
    </w:tbl>
    <w:p w:rsidR="007B34C5" w:rsidRPr="00995D1A" w:rsidRDefault="007B34C5" w:rsidP="007B34C5">
      <w:pPr>
        <w:pStyle w:val="berschrift3"/>
      </w:pPr>
      <w:bookmarkStart w:id="399" w:name="_ViaData"/>
      <w:bookmarkStart w:id="400" w:name="_RoutingResponseVia"/>
      <w:bookmarkStart w:id="401" w:name="_Toc481678672"/>
      <w:bookmarkStart w:id="402" w:name="_Toc491679785"/>
      <w:bookmarkEnd w:id="399"/>
      <w:bookmarkEnd w:id="400"/>
      <w:r w:rsidRPr="00995D1A">
        <w:t>RoutingResponseVia</w:t>
      </w:r>
      <w:bookmarkEnd w:id="401"/>
      <w:bookmarkEnd w:id="402"/>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2790"/>
        <w:gridCol w:w="369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lang w:val="en-US"/>
              </w:rPr>
              <w:t>RoutingResponse</w:t>
            </w:r>
            <w:r w:rsidRPr="00995D1A">
              <w:rPr>
                <w:rFonts w:ascii="Helvetica" w:hAnsi="Helvetica" w:cs="Tahoma"/>
                <w:b/>
                <w:sz w:val="20"/>
              </w:rPr>
              <w:t>Via</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79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69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5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Direction</w:t>
            </w:r>
          </w:p>
        </w:tc>
        <w:tc>
          <w:tcPr>
            <w:tcW w:w="27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DirectionEnum</w:t>
            </w:r>
          </w:p>
        </w:tc>
        <w:tc>
          <w:tcPr>
            <w:tcW w:w="3690" w:type="dxa"/>
          </w:tcPr>
          <w:p w:rsidR="007B34C5" w:rsidRPr="00995D1A" w:rsidRDefault="007B34C5" w:rsidP="00A91FF2">
            <w:pPr>
              <w:keepNext/>
              <w:spacing w:line="240" w:lineRule="auto"/>
              <w:rPr>
                <w:rFonts w:ascii="Helvetica" w:hAnsi="Helvetica" w:cs="Tahoma"/>
                <w:noProof/>
                <w:sz w:val="20"/>
                <w:lang w:val="en-US"/>
              </w:rPr>
            </w:pPr>
            <w:r w:rsidRPr="00995D1A">
              <w:rPr>
                <w:rFonts w:ascii="Helvetica" w:hAnsi="Helvetica" w:cs="Tahoma"/>
                <w:sz w:val="20"/>
                <w:lang w:val="en-US"/>
              </w:rPr>
              <w:t>Possible values are:</w:t>
            </w:r>
            <w:r w:rsidRPr="00995D1A">
              <w:rPr>
                <w:rFonts w:ascii="Helvetica" w:hAnsi="Helvetica" w:cs="Tahoma"/>
                <w:noProof/>
                <w:sz w:val="20"/>
                <w:lang w:val="en-US"/>
              </w:rPr>
              <w:t xml:space="preserve"> </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InAndOut = 1</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Out = 2</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 = 4</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InOrOut = 8</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5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IsDirectFlight</w:t>
            </w:r>
          </w:p>
        </w:tc>
        <w:tc>
          <w:tcPr>
            <w:tcW w:w="27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Boolean</w:t>
            </w:r>
          </w:p>
        </w:tc>
        <w:tc>
          <w:tcPr>
            <w:tcW w:w="369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If this parameter is set to true, no transfers are allowed in this sequence. The collection NEWVIA won’t be set then.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165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Locations</w:t>
            </w:r>
          </w:p>
        </w:tc>
        <w:tc>
          <w:tcPr>
            <w:tcW w:w="27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RoutingResponseLocation[]</w:t>
            </w:r>
          </w:p>
        </w:tc>
        <w:tc>
          <w:tcPr>
            <w:tcW w:w="369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New location for a transfer. The order of the collections is relevant.</w:t>
            </w:r>
          </w:p>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b/>
                <w:sz w:val="20"/>
                <w:lang w:val="en-US"/>
              </w:rPr>
              <w:t>Attention:</w:t>
            </w:r>
            <w:r w:rsidRPr="00995D1A">
              <w:rPr>
                <w:rFonts w:ascii="Helvetica" w:hAnsi="Helvetica" w:cs="Tahoma"/>
                <w:sz w:val="20"/>
                <w:lang w:val="en-US"/>
              </w:rPr>
              <w:t xml:space="preserve"> Either this collection or the parameter DIRECTFLIGHT will be set, but never both.</w:t>
            </w:r>
          </w:p>
        </w:tc>
      </w:tr>
    </w:tbl>
    <w:p w:rsidR="007B34C5" w:rsidRPr="00995D1A" w:rsidRDefault="007B34C5" w:rsidP="007B34C5">
      <w:bookmarkStart w:id="403" w:name="_LocationData_1"/>
      <w:bookmarkStart w:id="404" w:name="_RoutingResponseLocation"/>
      <w:bookmarkEnd w:id="403"/>
      <w:bookmarkEnd w:id="404"/>
    </w:p>
    <w:p w:rsidR="007B34C5" w:rsidRPr="00995D1A" w:rsidRDefault="007B34C5" w:rsidP="007B34C5">
      <w:pPr>
        <w:pStyle w:val="berschrift3"/>
      </w:pPr>
      <w:bookmarkStart w:id="405" w:name="_Toc481678673"/>
      <w:bookmarkStart w:id="406" w:name="_Toc491679786"/>
      <w:r w:rsidRPr="00995D1A">
        <w:lastRenderedPageBreak/>
        <w:t>RoutingResponseLocation</w:t>
      </w:r>
      <w:bookmarkEnd w:id="405"/>
      <w:bookmarkEnd w:id="406"/>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2582"/>
        <w:gridCol w:w="3898"/>
      </w:tblGrid>
      <w:tr w:rsidR="007B34C5" w:rsidRPr="00995D1A" w:rsidTr="00A91FF2">
        <w:tc>
          <w:tcPr>
            <w:tcW w:w="855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lang w:val="en-US"/>
              </w:rPr>
              <w:t>RoutingResponse</w:t>
            </w:r>
            <w:r w:rsidRPr="00995D1A">
              <w:rPr>
                <w:rFonts w:ascii="Helvetica" w:hAnsi="Helvetica" w:cs="Tahoma"/>
                <w:b/>
                <w:sz w:val="20"/>
              </w:rPr>
              <w:t>Location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58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LocationType</w:t>
            </w:r>
          </w:p>
        </w:tc>
        <w:tc>
          <w:tcPr>
            <w:tcW w:w="258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LocationTypeEnum</w:t>
            </w:r>
          </w:p>
        </w:tc>
        <w:tc>
          <w:tcPr>
            <w:tcW w:w="3898" w:type="dxa"/>
          </w:tcPr>
          <w:p w:rsidR="007B34C5" w:rsidRPr="00995D1A" w:rsidRDefault="007B34C5" w:rsidP="00A91FF2">
            <w:pPr>
              <w:keepNext/>
              <w:keepLines/>
              <w:widowControl w:val="0"/>
              <w:spacing w:line="240" w:lineRule="atLeast"/>
              <w:rPr>
                <w:rFonts w:cs="Tahoma"/>
                <w:lang w:val="en-US"/>
              </w:rPr>
            </w:pPr>
            <w:r w:rsidRPr="00995D1A">
              <w:rPr>
                <w:rFonts w:cs="Tahoma"/>
                <w:lang w:val="en-US"/>
              </w:rPr>
              <w:t>Type of the location it can be either:</w:t>
            </w:r>
          </w:p>
          <w:p w:rsidR="007B34C5" w:rsidRPr="00995D1A" w:rsidRDefault="007B34C5" w:rsidP="00A91FF2">
            <w:pPr>
              <w:keepNext/>
              <w:keepLines/>
              <w:widowControl w:val="0"/>
              <w:spacing w:line="240" w:lineRule="atLeast"/>
              <w:rPr>
                <w:rFonts w:cs="Tahoma"/>
                <w:lang w:val="en-US"/>
              </w:rPr>
            </w:pPr>
            <w:r w:rsidRPr="00995D1A">
              <w:rPr>
                <w:rFonts w:cs="Tahoma"/>
                <w:lang w:val="en-US"/>
              </w:rPr>
              <w:t>‘A’: TLC of an airport or city.</w:t>
            </w:r>
          </w:p>
          <w:p w:rsidR="007B34C5" w:rsidRPr="00995D1A" w:rsidRDefault="007B34C5" w:rsidP="00A91FF2">
            <w:pPr>
              <w:keepNext/>
              <w:keepLines/>
              <w:widowControl w:val="0"/>
              <w:spacing w:line="240" w:lineRule="atLeast"/>
              <w:rPr>
                <w:rFonts w:cs="Tahoma"/>
                <w:lang w:val="en-US"/>
              </w:rPr>
            </w:pPr>
            <w:r w:rsidRPr="00995D1A">
              <w:rPr>
                <w:rFonts w:cs="Tahoma"/>
                <w:lang w:val="en-US"/>
              </w:rPr>
              <w:t>‘R’: 2-letter code of a user defined region.</w:t>
            </w:r>
          </w:p>
          <w:p w:rsidR="007B34C5" w:rsidRPr="00995D1A" w:rsidRDefault="007B34C5" w:rsidP="00A91FF2">
            <w:pPr>
              <w:keepNext/>
              <w:keepLines/>
              <w:widowControl w:val="0"/>
              <w:spacing w:line="240" w:lineRule="atLeast"/>
              <w:rPr>
                <w:rFonts w:cs="Tahoma"/>
                <w:lang w:val="en-US"/>
              </w:rPr>
            </w:pPr>
            <w:r w:rsidRPr="00995D1A">
              <w:rPr>
                <w:rFonts w:cs="Tahoma"/>
                <w:lang w:val="en-US"/>
              </w:rPr>
              <w:t>‘C’: 2-letter country code.</w:t>
            </w:r>
          </w:p>
          <w:p w:rsidR="007B34C5" w:rsidRPr="00995D1A" w:rsidRDefault="007B34C5" w:rsidP="00A91FF2">
            <w:pPr>
              <w:pStyle w:val="TableText"/>
              <w:spacing w:line="240" w:lineRule="auto"/>
              <w:rPr>
                <w:rFonts w:ascii="Helvetica" w:hAnsi="Helvetica" w:cs="Tahoma"/>
                <w:sz w:val="20"/>
                <w:lang w:val="en-US"/>
              </w:rPr>
            </w:pPr>
            <w:r w:rsidRPr="00995D1A">
              <w:rPr>
                <w:rFonts w:cs="Tahoma"/>
                <w:lang w:val="en-US"/>
              </w:rPr>
              <w:t>‘E’: Enroute, which means 0 or more additional transfers are allowed.</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Location</w:t>
            </w:r>
          </w:p>
        </w:tc>
        <w:tc>
          <w:tcPr>
            <w:tcW w:w="2582"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Two or three-letter code of the location</w:t>
            </w:r>
          </w:p>
        </w:tc>
      </w:tr>
    </w:tbl>
    <w:p w:rsidR="007B34C5" w:rsidRPr="00995D1A" w:rsidRDefault="007B34C5" w:rsidP="007B34C5">
      <w:pPr>
        <w:pStyle w:val="berschrift3"/>
      </w:pPr>
      <w:bookmarkStart w:id="407" w:name="_StopData"/>
      <w:bookmarkStart w:id="408" w:name="_RoutingResponseStop"/>
      <w:bookmarkStart w:id="409" w:name="_Toc481678674"/>
      <w:bookmarkStart w:id="410" w:name="_Toc491679787"/>
      <w:bookmarkEnd w:id="407"/>
      <w:bookmarkEnd w:id="408"/>
      <w:r w:rsidRPr="00995D1A">
        <w:t>RoutingResponseStop</w:t>
      </w:r>
      <w:bookmarkEnd w:id="409"/>
      <w:bookmarkEnd w:id="410"/>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52"/>
        <w:gridCol w:w="2880"/>
        <w:gridCol w:w="360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lang w:val="en-US"/>
              </w:rPr>
              <w:t>RoutingResponse</w:t>
            </w:r>
            <w:r w:rsidRPr="00995D1A">
              <w:rPr>
                <w:rFonts w:ascii="Helvetica" w:hAnsi="Helvetica" w:cs="Tahoma"/>
                <w:b/>
                <w:sz w:val="20"/>
              </w:rPr>
              <w:t>Stop</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65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88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Direction</w:t>
            </w:r>
          </w:p>
        </w:tc>
        <w:tc>
          <w:tcPr>
            <w:tcW w:w="28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DirectionEnum</w:t>
            </w:r>
          </w:p>
        </w:tc>
        <w:tc>
          <w:tcPr>
            <w:tcW w:w="3600" w:type="dxa"/>
          </w:tcPr>
          <w:p w:rsidR="007B34C5" w:rsidRPr="00995D1A" w:rsidRDefault="007B34C5" w:rsidP="00A91FF2">
            <w:pPr>
              <w:keepNext/>
              <w:spacing w:line="240" w:lineRule="auto"/>
              <w:rPr>
                <w:rFonts w:ascii="Helvetica" w:hAnsi="Helvetica" w:cs="Tahoma"/>
                <w:noProof/>
                <w:sz w:val="20"/>
                <w:lang w:val="en-US"/>
              </w:rPr>
            </w:pPr>
            <w:r w:rsidRPr="00995D1A">
              <w:rPr>
                <w:rFonts w:ascii="Helvetica" w:hAnsi="Helvetica" w:cs="Tahoma"/>
                <w:sz w:val="20"/>
                <w:lang w:val="en-US"/>
              </w:rPr>
              <w:t>Possible values are:</w:t>
            </w:r>
            <w:r w:rsidRPr="00995D1A">
              <w:rPr>
                <w:rFonts w:ascii="Helvetica" w:hAnsi="Helvetica" w:cs="Tahoma"/>
                <w:noProof/>
                <w:sz w:val="20"/>
                <w:lang w:val="en-US"/>
              </w:rPr>
              <w:t xml:space="preserve"> </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InAndOut = 1</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Out = 2</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 = 4</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InOrOut = 8</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165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Locations</w:t>
            </w:r>
          </w:p>
        </w:tc>
        <w:tc>
          <w:tcPr>
            <w:tcW w:w="28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RoutingResponseLocation []</w:t>
            </w:r>
          </w:p>
        </w:tc>
        <w:tc>
          <w:tcPr>
            <w:tcW w:w="360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Collection of possible locations for this stopover.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65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Passengers</w:t>
            </w:r>
          </w:p>
        </w:tc>
        <w:tc>
          <w:tcPr>
            <w:tcW w:w="28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RoutingResponsePassenger[]</w:t>
            </w:r>
          </w:p>
        </w:tc>
        <w:tc>
          <w:tcPr>
            <w:tcW w:w="360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Collection of passengers</w:t>
            </w:r>
          </w:p>
        </w:tc>
      </w:tr>
    </w:tbl>
    <w:p w:rsidR="007B34C5" w:rsidRPr="00995D1A" w:rsidRDefault="007B34C5" w:rsidP="007B34C5">
      <w:bookmarkStart w:id="411" w:name="_SegmentData_8"/>
      <w:bookmarkStart w:id="412" w:name="_RoutingResponseSegment"/>
      <w:bookmarkEnd w:id="411"/>
      <w:bookmarkEnd w:id="412"/>
    </w:p>
    <w:p w:rsidR="007B34C5" w:rsidRPr="00995D1A" w:rsidRDefault="007B34C5" w:rsidP="007B34C5">
      <w:pPr>
        <w:pStyle w:val="berschrift3"/>
      </w:pPr>
      <w:bookmarkStart w:id="413" w:name="_Toc481678675"/>
      <w:bookmarkStart w:id="414" w:name="_Toc491679788"/>
      <w:r w:rsidRPr="00995D1A">
        <w:lastRenderedPageBreak/>
        <w:t>RoutingResponseSegment</w:t>
      </w:r>
      <w:bookmarkEnd w:id="413"/>
      <w:bookmarkEnd w:id="414"/>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462"/>
        <w:gridCol w:w="2970"/>
        <w:gridCol w:w="270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lang w:val="en-US"/>
              </w:rPr>
              <w:t>RoutingResponse</w:t>
            </w:r>
            <w:r w:rsidRPr="00995D1A">
              <w:rPr>
                <w:rFonts w:ascii="Helvetica" w:hAnsi="Helvetica" w:cs="Tahoma"/>
                <w:b/>
                <w:sz w:val="20"/>
              </w:rPr>
              <w:t>Segment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46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97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270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46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Arrivals</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RoutingResponseLocation[]</w:t>
            </w:r>
          </w:p>
        </w:tc>
        <w:tc>
          <w:tcPr>
            <w:tcW w:w="2700"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Collection of the arrival airports.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BookingClass</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Booking class of the segment.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46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rPr>
              <w:t>Carrier</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Two-letter carrier code.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Departures</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RoutingResponseLocation []</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Collection of the departure airports.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Direction</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DirectionEnum</w:t>
            </w:r>
          </w:p>
        </w:tc>
        <w:tc>
          <w:tcPr>
            <w:tcW w:w="2700" w:type="dxa"/>
          </w:tcPr>
          <w:p w:rsidR="007B34C5" w:rsidRPr="00995D1A" w:rsidRDefault="007B34C5" w:rsidP="00A91FF2">
            <w:pPr>
              <w:keepNext/>
              <w:spacing w:line="240" w:lineRule="auto"/>
              <w:rPr>
                <w:rFonts w:ascii="Helvetica" w:hAnsi="Helvetica" w:cs="Tahoma"/>
                <w:noProof/>
                <w:sz w:val="20"/>
                <w:lang w:val="en-US"/>
              </w:rPr>
            </w:pPr>
            <w:r w:rsidRPr="00995D1A">
              <w:rPr>
                <w:rFonts w:ascii="Helvetica" w:hAnsi="Helvetica" w:cs="Tahoma"/>
                <w:sz w:val="20"/>
                <w:lang w:val="en-US"/>
              </w:rPr>
              <w:t>Possible values are:</w:t>
            </w:r>
            <w:r w:rsidRPr="00995D1A">
              <w:rPr>
                <w:rFonts w:ascii="Helvetica" w:hAnsi="Helvetica" w:cs="Tahoma"/>
                <w:noProof/>
                <w:sz w:val="20"/>
                <w:lang w:val="en-US"/>
              </w:rPr>
              <w:t xml:space="preserve"> </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InAndOut = 1</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Out = 2</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 = 4</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InOrOut = 8</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FlightNumberRangeStart</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Defines the range of valid flight numbers.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FlightNumberRangeStop</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Defines the range of valid flight numbers.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IsDirectOnly</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Boolean</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If this parameter is set to true, then the whole segment collection specifies ONE single GDS segment, which means that the flight has to be direct.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Passengers</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RoutingResponsePassenger[]</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Collection of the passengers.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46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Time</w:t>
            </w:r>
          </w:p>
        </w:tc>
        <w:tc>
          <w:tcPr>
            <w:tcW w:w="297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RoutingResponseTime[]</w:t>
            </w:r>
          </w:p>
        </w:tc>
        <w:tc>
          <w:tcPr>
            <w:tcW w:w="270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Collection of the times.</w:t>
            </w:r>
          </w:p>
        </w:tc>
      </w:tr>
    </w:tbl>
    <w:p w:rsidR="007B34C5" w:rsidRPr="00995D1A" w:rsidRDefault="007B34C5" w:rsidP="007B34C5">
      <w:bookmarkStart w:id="415" w:name="_TimeData"/>
      <w:bookmarkStart w:id="416" w:name="_RoutingResponseTime"/>
      <w:bookmarkEnd w:id="415"/>
      <w:bookmarkEnd w:id="416"/>
    </w:p>
    <w:p w:rsidR="007B34C5" w:rsidRPr="00995D1A" w:rsidRDefault="007B34C5" w:rsidP="007B34C5">
      <w:pPr>
        <w:pStyle w:val="berschrift3"/>
      </w:pPr>
      <w:bookmarkStart w:id="417" w:name="_Toc481678676"/>
      <w:bookmarkStart w:id="418" w:name="_Toc491679789"/>
      <w:r w:rsidRPr="00995D1A">
        <w:lastRenderedPageBreak/>
        <w:t>RoutingResponseTime</w:t>
      </w:r>
      <w:bookmarkEnd w:id="417"/>
      <w:bookmarkEnd w:id="418"/>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20"/>
        <w:gridCol w:w="1714"/>
        <w:gridCol w:w="3988"/>
      </w:tblGrid>
      <w:tr w:rsidR="007B34C5" w:rsidRPr="00995D1A" w:rsidTr="00A91FF2">
        <w:tc>
          <w:tcPr>
            <w:tcW w:w="864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lang w:val="en-US"/>
              </w:rPr>
              <w:t>RoutingResponse</w:t>
            </w:r>
            <w:r w:rsidRPr="00995D1A">
              <w:rPr>
                <w:rFonts w:ascii="Helvetica" w:hAnsi="Helvetica" w:cs="Tahoma"/>
                <w:b/>
                <w:sz w:val="20"/>
              </w:rPr>
              <w:t>Time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52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714"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98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52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ValidFrom</w:t>
            </w:r>
          </w:p>
        </w:tc>
        <w:tc>
          <w:tcPr>
            <w:tcW w:w="171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TimeSpan?</w:t>
            </w:r>
          </w:p>
        </w:tc>
        <w:tc>
          <w:tcPr>
            <w:tcW w:w="398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Start of the allowed flight time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520"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ValidUntil</w:t>
            </w:r>
          </w:p>
        </w:tc>
        <w:tc>
          <w:tcPr>
            <w:tcW w:w="171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TimeSpan?</w:t>
            </w:r>
          </w:p>
        </w:tc>
        <w:tc>
          <w:tcPr>
            <w:tcW w:w="398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End of the allowed flight time</w:t>
            </w:r>
          </w:p>
        </w:tc>
      </w:tr>
    </w:tbl>
    <w:p w:rsidR="007B34C5" w:rsidRPr="00995D1A" w:rsidRDefault="007B34C5" w:rsidP="007B34C5">
      <w:pPr>
        <w:pStyle w:val="berschrift3"/>
      </w:pPr>
      <w:bookmarkStart w:id="419" w:name="_PassengerData_9"/>
      <w:bookmarkStart w:id="420" w:name="_RoutingResponsePassenger"/>
      <w:bookmarkStart w:id="421" w:name="_Toc481678677"/>
      <w:bookmarkStart w:id="422" w:name="_Toc491679790"/>
      <w:bookmarkEnd w:id="419"/>
      <w:bookmarkEnd w:id="420"/>
      <w:r w:rsidRPr="00995D1A">
        <w:t>RoutingResponsePassenger</w:t>
      </w:r>
      <w:bookmarkEnd w:id="421"/>
      <w:bookmarkEnd w:id="422"/>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HitchHiker.FlightAPI.RoutingInformationResponseStructs</w:t>
      </w:r>
      <w:proofErr w:type="gramEnd"/>
    </w:p>
    <w:tbl>
      <w:tblPr>
        <w:tblW w:w="86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642"/>
        <w:gridCol w:w="1727"/>
        <w:gridCol w:w="3853"/>
      </w:tblGrid>
      <w:tr w:rsidR="007B34C5" w:rsidRPr="00995D1A" w:rsidTr="00A91FF2">
        <w:tc>
          <w:tcPr>
            <w:tcW w:w="864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Class PassengerData</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64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727"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853"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p>
        </w:tc>
        <w:tc>
          <w:tcPr>
            <w:tcW w:w="2642"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EquivalentNetSurcharge</w:t>
            </w:r>
          </w:p>
        </w:tc>
        <w:tc>
          <w:tcPr>
            <w:tcW w:w="172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SharedPrice</w:t>
            </w:r>
          </w:p>
        </w:tc>
        <w:tc>
          <w:tcPr>
            <w:tcW w:w="3853"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Net surcharge exchanged in the requested currency</w:t>
            </w:r>
            <w:r w:rsidRPr="00995D1A">
              <w:rPr>
                <w:rFonts w:ascii="Helvetica" w:hAnsi="Helvetica" w:cs="Tahoma"/>
                <w:sz w:val="20"/>
                <w:lang w:val="en-US"/>
              </w:rPr>
              <w:br/>
            </w: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p>
        </w:tc>
        <w:tc>
          <w:tcPr>
            <w:tcW w:w="2642"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EquivalentSellSurcharge</w:t>
            </w:r>
          </w:p>
        </w:tc>
        <w:tc>
          <w:tcPr>
            <w:tcW w:w="172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SharedPrice</w:t>
            </w:r>
          </w:p>
        </w:tc>
        <w:tc>
          <w:tcPr>
            <w:tcW w:w="3853"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Selling surcharge exchanged in the requested currency</w:t>
            </w:r>
            <w:r w:rsidRPr="00995D1A">
              <w:rPr>
                <w:rFonts w:ascii="Helvetica" w:hAnsi="Helvetica" w:cs="Tahoma"/>
                <w:sz w:val="20"/>
                <w:lang w:val="en-US"/>
              </w:rPr>
              <w:br/>
            </w:r>
            <w:r w:rsidRPr="00995D1A">
              <w:rPr>
                <w:rFonts w:ascii="Helvetica" w:hAnsi="Helvetica" w:cs="Tahoma"/>
                <w:b/>
                <w:sz w:val="20"/>
              </w:rPr>
              <w:t>Note</w:t>
            </w:r>
            <w:r w:rsidRPr="00995D1A">
              <w:rPr>
                <w:rFonts w:ascii="Helvetica" w:hAnsi="Helvetica" w:cs="Tahoma"/>
                <w:sz w:val="20"/>
              </w:rPr>
              <w:t>: The currency translation is made with help of the ECB or GDS exchange rates. Since those may differ from the exchange rate used by the airline or credit card company, the prices charged from you may differ from the prices charged from the passenger.</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p>
        </w:tc>
        <w:tc>
          <w:tcPr>
            <w:tcW w:w="2642"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NetSurcharge</w:t>
            </w:r>
          </w:p>
        </w:tc>
        <w:tc>
          <w:tcPr>
            <w:tcW w:w="172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SharedPrice</w:t>
            </w:r>
          </w:p>
        </w:tc>
        <w:tc>
          <w:tcPr>
            <w:tcW w:w="3853"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Ticket surcharge without any calculation applied.</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2642"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 xml:space="preserve">PassengerType </w:t>
            </w:r>
          </w:p>
        </w:tc>
        <w:tc>
          <w:tcPr>
            <w:tcW w:w="172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lang w:val="en-US"/>
              </w:rPr>
              <w:t>Enum</w:t>
            </w:r>
          </w:p>
        </w:tc>
        <w:tc>
          <w:tcPr>
            <w:tcW w:w="385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rPr>
              <w:t xml:space="preserve"> </w:t>
            </w:r>
            <w:r w:rsidRPr="00995D1A">
              <w:rPr>
                <w:rFonts w:ascii="Helvetica" w:hAnsi="Helvetica" w:cs="Tahoma"/>
                <w:sz w:val="20"/>
                <w:lang w:val="en-US"/>
              </w:rPr>
              <w:t>Type of passenger who wants to fly. Possible values are:</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 xml:space="preserve">Adult = Normal full paying passenger. </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Infant = Child without a seat.</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lang w:val="en-US"/>
              </w:rPr>
              <w:t>Child = Child with own seat.</w:t>
            </w:r>
            <w:r w:rsidRPr="00995D1A">
              <w:rPr>
                <w:rFonts w:ascii="Helvetica" w:hAnsi="Helvetica" w:cs="Tahoma"/>
                <w:sz w:val="20"/>
              </w:rPr>
              <w:t xml:space="preserve">    </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p>
        </w:tc>
        <w:tc>
          <w:tcPr>
            <w:tcW w:w="2642"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SellSurcharge</w:t>
            </w:r>
          </w:p>
        </w:tc>
        <w:tc>
          <w:tcPr>
            <w:tcW w:w="172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SharedPrice</w:t>
            </w:r>
          </w:p>
        </w:tc>
        <w:tc>
          <w:tcPr>
            <w:tcW w:w="3853"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Calculated ticketing surcharge.</w:t>
            </w:r>
          </w:p>
        </w:tc>
      </w:tr>
    </w:tbl>
    <w:p w:rsidR="007B34C5" w:rsidRDefault="007B34C5"/>
    <w:p w:rsidR="00147EC9" w:rsidRDefault="00147EC9"/>
    <w:p w:rsidR="00147EC9" w:rsidRDefault="00147EC9"/>
    <w:p w:rsidR="00147EC9" w:rsidRDefault="00147EC9"/>
    <w:p w:rsidR="007B34C5" w:rsidRDefault="007B34C5"/>
    <w:p w:rsidR="007B34C5" w:rsidRPr="00995D1A" w:rsidRDefault="007B34C5" w:rsidP="007B34C5">
      <w:pPr>
        <w:pStyle w:val="berschrift1"/>
      </w:pPr>
      <w:bookmarkStart w:id="423" w:name="_Toc491679955"/>
      <w:r w:rsidRPr="00995D1A">
        <w:lastRenderedPageBreak/>
        <w:t>ModifyBooking</w:t>
      </w:r>
      <w:bookmarkEnd w:id="423"/>
    </w:p>
    <w:p w:rsidR="007B34C5" w:rsidRPr="00995D1A" w:rsidRDefault="007B34C5" w:rsidP="007B34C5">
      <w:pPr>
        <w:pStyle w:val="berschrift2"/>
      </w:pPr>
      <w:bookmarkStart w:id="424" w:name="_Toc481678837"/>
      <w:bookmarkStart w:id="425" w:name="_Toc491679956"/>
      <w:r w:rsidRPr="00995D1A">
        <w:t>Method</w:t>
      </w:r>
      <w:bookmarkEnd w:id="424"/>
      <w:bookmarkEnd w:id="425"/>
    </w:p>
    <w:p w:rsidR="007B34C5" w:rsidRPr="00995D1A" w:rsidRDefault="007B34C5" w:rsidP="007B34C5">
      <w:r w:rsidRPr="00995D1A">
        <w:rPr>
          <w:rFonts w:cs="Tahoma"/>
          <w:lang w:val="en-US"/>
        </w:rPr>
        <w:t>This command sets the SSRs, the OSIs, the FOP or the remarks into a previously booked PNR.</w:t>
      </w:r>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HitchHiker.FlightAPI.Interface</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4140"/>
        <w:gridCol w:w="162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Method ModifyBooking</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414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162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Direction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162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ModifyRequestData </w:t>
            </w:r>
          </w:p>
        </w:tc>
        <w:tc>
          <w:tcPr>
            <w:tcW w:w="162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414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 xml:space="preserve">ModifyResponseData </w:t>
            </w:r>
          </w:p>
        </w:tc>
        <w:tc>
          <w:tcPr>
            <w:tcW w:w="162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7B34C5" w:rsidRPr="00995D1A" w:rsidRDefault="007B34C5" w:rsidP="007B34C5">
      <w:pPr>
        <w:pStyle w:val="StyleHeading2Helvetica1"/>
      </w:pPr>
      <w:bookmarkStart w:id="426" w:name="_Toc481678838"/>
      <w:bookmarkStart w:id="427" w:name="_Toc491679957"/>
      <w:r w:rsidRPr="00995D1A">
        <w:t>Request Object</w:t>
      </w:r>
      <w:bookmarkEnd w:id="426"/>
      <w:bookmarkEnd w:id="427"/>
    </w:p>
    <w:p w:rsidR="007B34C5" w:rsidRPr="00995D1A" w:rsidRDefault="007B34C5" w:rsidP="007B34C5">
      <w:pPr>
        <w:ind w:left="-567"/>
        <w:jc w:val="center"/>
        <w:rPr>
          <w:rFonts w:ascii="Helvetica" w:hAnsi="Helvetica"/>
        </w:rPr>
      </w:pPr>
      <w:r w:rsidRPr="00995D1A">
        <w:rPr>
          <w:noProof/>
          <w:lang w:val="de-DE" w:eastAsia="de-DE"/>
        </w:rPr>
        <w:drawing>
          <wp:inline distT="0" distB="0" distL="0" distR="0" wp14:anchorId="4BCE880C" wp14:editId="4D461C0F">
            <wp:extent cx="5943600" cy="3400425"/>
            <wp:effectExtent l="0" t="0" r="0" b="9525"/>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400425"/>
                    </a:xfrm>
                    <a:prstGeom prst="rect">
                      <a:avLst/>
                    </a:prstGeom>
                    <a:noFill/>
                    <a:ln>
                      <a:noFill/>
                    </a:ln>
                  </pic:spPr>
                </pic:pic>
              </a:graphicData>
            </a:graphic>
          </wp:inline>
        </w:drawing>
      </w:r>
    </w:p>
    <w:p w:rsidR="007B34C5" w:rsidRPr="00995D1A" w:rsidRDefault="007B34C5" w:rsidP="007B34C5">
      <w:pPr>
        <w:pStyle w:val="berschrift3"/>
      </w:pPr>
      <w:bookmarkStart w:id="428" w:name="_ModifyBookingRequestData"/>
      <w:bookmarkStart w:id="429" w:name="_ModifyRequestData"/>
      <w:bookmarkStart w:id="430" w:name="_Toc481678839"/>
      <w:bookmarkStart w:id="431" w:name="_Toc491679958"/>
      <w:bookmarkEnd w:id="428"/>
      <w:bookmarkEnd w:id="429"/>
      <w:r w:rsidRPr="00995D1A">
        <w:t>ModifyRequestData</w:t>
      </w:r>
      <w:bookmarkEnd w:id="430"/>
      <w:bookmarkEnd w:id="431"/>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HitchHiker.FlightAPI.ModifyBookingRequestStructs</w:t>
      </w:r>
      <w:proofErr w:type="gramEnd"/>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552"/>
        <w:gridCol w:w="2693"/>
        <w:gridCol w:w="3686"/>
      </w:tblGrid>
      <w:tr w:rsidR="007B34C5" w:rsidRPr="00995D1A" w:rsidTr="00A91FF2">
        <w:tc>
          <w:tcPr>
            <w:tcW w:w="9356"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ModifyRequestData</w:t>
            </w:r>
          </w:p>
        </w:tc>
      </w:tr>
      <w:tr w:rsidR="007B34C5" w:rsidRPr="00995D1A" w:rsidTr="00A91FF2">
        <w:tc>
          <w:tcPr>
            <w:tcW w:w="425"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55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693"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686"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AddContact</w:t>
            </w:r>
          </w:p>
        </w:tc>
        <w:tc>
          <w:tcPr>
            <w:tcW w:w="6379" w:type="dxa"/>
            <w:gridSpan w:val="2"/>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rPr>
              <w:t>Obsolete! Please use the new array AddNewContact.</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AddNewContact</w:t>
            </w:r>
          </w:p>
        </w:tc>
        <w:tc>
          <w:tcPr>
            <w:tcW w:w="2693" w:type="dxa"/>
          </w:tcPr>
          <w:p w:rsidR="007B34C5" w:rsidRPr="00995D1A" w:rsidRDefault="007B34C5" w:rsidP="00A91FF2">
            <w:pPr>
              <w:spacing w:line="240" w:lineRule="auto"/>
              <w:rPr>
                <w:rFonts w:ascii="Helvetica" w:hAnsi="Helvetica" w:cs="Tahoma"/>
              </w:rPr>
            </w:pPr>
            <w:r w:rsidRPr="00995D1A">
              <w:t>ModifyContact[]</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Optional collection to add contact information.</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lang w:val="en-US"/>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AddPassengersToGroupBooking</w:t>
            </w:r>
          </w:p>
        </w:tc>
        <w:tc>
          <w:tcPr>
            <w:tcW w:w="6379" w:type="dxa"/>
            <w:gridSpan w:val="2"/>
          </w:tcPr>
          <w:p w:rsidR="007B34C5" w:rsidRPr="00995D1A" w:rsidRDefault="007B34C5" w:rsidP="00A91FF2">
            <w:pPr>
              <w:widowControl w:val="0"/>
              <w:adjustRightInd w:val="0"/>
              <w:spacing w:line="240" w:lineRule="auto"/>
              <w:rPr>
                <w:rFonts w:ascii="Helvetica" w:hAnsi="Helvetica" w:cs="Tahoma"/>
                <w:color w:val="FF0000"/>
                <w:sz w:val="20"/>
              </w:rPr>
            </w:pPr>
            <w:r w:rsidRPr="00995D1A">
              <w:rPr>
                <w:rFonts w:ascii="Helvetica" w:hAnsi="Helvetica" w:cs="Tahoma"/>
                <w:color w:val="FF0000"/>
                <w:sz w:val="20"/>
              </w:rPr>
              <w:t>Obsolete! Please use the new property AddPassengersToExistingPNR</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AddPassengersToExistingPNR</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Boolean</w:t>
            </w:r>
          </w:p>
        </w:tc>
        <w:tc>
          <w:tcPr>
            <w:tcW w:w="3686" w:type="dxa"/>
          </w:tcPr>
          <w:p w:rsidR="007B34C5" w:rsidRPr="00995D1A" w:rsidRDefault="007B34C5" w:rsidP="00A91FF2">
            <w:pPr>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If this optional parameter is set to true it adds a passenger to an existing group booking. No other actions can be performed if passengers are added. ATTENTION: Using this request parameter changes the output result of the passenger sub-class.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AllotmentAccountData</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AllotmentAccount</w:t>
            </w:r>
          </w:p>
        </w:tc>
        <w:tc>
          <w:tcPr>
            <w:tcW w:w="3686"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the Allotment database account data.</w:t>
            </w:r>
          </w:p>
        </w:tc>
      </w:tr>
      <w:tr w:rsidR="007B34C5" w:rsidRPr="00995D1A" w:rsidTr="00A91FF2">
        <w:tc>
          <w:tcPr>
            <w:tcW w:w="425"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CRSConfig</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CRS</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rPr>
              <w:t>Container for CRS/GDS settings</w:t>
            </w:r>
          </w:p>
        </w:tc>
      </w:tr>
      <w:tr w:rsidR="007B34C5" w:rsidRPr="00995D1A" w:rsidTr="00A91FF2">
        <w:tc>
          <w:tcPr>
            <w:tcW w:w="425"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r w:rsidRPr="00995D1A">
              <w:rPr>
                <w:rFonts w:ascii="Helvetica" w:hAnsi="Helvetica" w:cs="Tahoma"/>
                <w:b/>
                <w:sz w:val="20"/>
                <w:vertAlign w:val="superscript"/>
              </w:rPr>
              <w:t>1</w:t>
            </w: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CustomerLastName</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686"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GDSSource only:</w:t>
            </w:r>
          </w:p>
          <w:p w:rsidR="007B34C5" w:rsidRPr="00995D1A" w:rsidRDefault="007B34C5" w:rsidP="00A91FF2">
            <w:pPr>
              <w:spacing w:line="240" w:lineRule="auto"/>
              <w:rPr>
                <w:rFonts w:ascii="Helvetica" w:hAnsi="Helvetica" w:cs="Tahoma"/>
                <w:sz w:val="20"/>
              </w:rPr>
            </w:pPr>
            <w:r w:rsidRPr="00995D1A">
              <w:rPr>
                <w:rFonts w:ascii="Helvetica" w:hAnsi="Helvetica" w:cs="Tahoma"/>
                <w:sz w:val="20"/>
              </w:rPr>
              <w:t>Value to define the customer last name.</w:t>
            </w:r>
          </w:p>
        </w:tc>
      </w:tr>
      <w:tr w:rsidR="007B34C5" w:rsidRPr="00995D1A" w:rsidTr="00A91FF2">
        <w:tc>
          <w:tcPr>
            <w:tcW w:w="425" w:type="dxa"/>
          </w:tcPr>
          <w:p w:rsidR="007B34C5" w:rsidRPr="00995D1A" w:rsidRDefault="007B34C5" w:rsidP="00A91FF2">
            <w:pPr>
              <w:spacing w:line="240" w:lineRule="auto"/>
              <w:rPr>
                <w:rFonts w:ascii="Helvetica" w:hAnsi="Helvetica" w:cs="Tahoma"/>
                <w:b/>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EnhancedRemarks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EnhancedRemark[]</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Collection of remarks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FormOfPayments</w:t>
            </w:r>
          </w:p>
        </w:tc>
        <w:tc>
          <w:tcPr>
            <w:tcW w:w="6379" w:type="dxa"/>
            <w:gridSpan w:val="2"/>
          </w:tcPr>
          <w:p w:rsidR="007B34C5" w:rsidRPr="00995D1A" w:rsidRDefault="007B34C5" w:rsidP="00A91FF2">
            <w:pPr>
              <w:widowControl w:val="0"/>
              <w:adjustRightInd w:val="0"/>
              <w:spacing w:line="240" w:lineRule="auto"/>
              <w:rPr>
                <w:rFonts w:ascii="Helvetica" w:hAnsi="Helvetica" w:cs="Tahoma"/>
                <w:sz w:val="20"/>
              </w:rPr>
            </w:pPr>
            <w:r w:rsidRPr="00995D1A">
              <w:rPr>
                <w:rFonts w:ascii="Helvetica" w:hAnsi="Helvetica" w:cs="Tahoma"/>
                <w:sz w:val="20"/>
              </w:rPr>
              <w:t>Obsolete please use the new array FOPs</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FOPs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PaymentDefinitionData[]</w:t>
            </w:r>
          </w:p>
        </w:tc>
        <w:tc>
          <w:tcPr>
            <w:tcW w:w="3686" w:type="dxa"/>
          </w:tcPr>
          <w:p w:rsidR="007B34C5" w:rsidRPr="00995D1A" w:rsidRDefault="007B34C5" w:rsidP="00A91FF2">
            <w:pPr>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Collection for the “FormOfPayment” details.</w:t>
            </w:r>
            <w:r w:rsidRPr="00995D1A">
              <w:rPr>
                <w:rFonts w:ascii="Helvetica" w:hAnsi="Helvetica" w:cs="Tahoma"/>
                <w:color w:val="FF0000"/>
                <w:sz w:val="20"/>
                <w:lang w:val="en-US"/>
              </w:rPr>
              <w:br/>
              <w:t>Currently only one Item is supported!</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Legs</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ModifyRequestLeg[]</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Collection of the legs.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Passengers</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ModifyRequestPassenger[]</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Collection of the passengers.</w:t>
            </w:r>
          </w:p>
        </w:tc>
      </w:tr>
      <w:tr w:rsidR="007B34C5" w:rsidRPr="00995D1A" w:rsidTr="00A91FF2">
        <w:tc>
          <w:tcPr>
            <w:tcW w:w="425"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RecordLocator</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This is the record locator identifying the PNR that should be changed.</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Remarks</w:t>
            </w:r>
          </w:p>
        </w:tc>
        <w:tc>
          <w:tcPr>
            <w:tcW w:w="6379" w:type="dxa"/>
            <w:gridSpan w:val="2"/>
          </w:tcPr>
          <w:p w:rsidR="007B34C5" w:rsidRPr="00995D1A" w:rsidRDefault="007B34C5" w:rsidP="00A91FF2">
            <w:pPr>
              <w:widowControl w:val="0"/>
              <w:adjustRightInd w:val="0"/>
              <w:spacing w:line="240" w:lineRule="auto"/>
              <w:rPr>
                <w:rFonts w:ascii="Helvetica" w:hAnsi="Helvetica" w:cs="Tahoma"/>
                <w:b/>
                <w:bCs/>
                <w:i/>
                <w:iCs/>
                <w:color w:val="FF0000"/>
                <w:sz w:val="20"/>
                <w:lang w:val="en-US"/>
              </w:rPr>
            </w:pPr>
            <w:r w:rsidRPr="00995D1A">
              <w:rPr>
                <w:rFonts w:ascii="Helvetica" w:hAnsi="Helvetica" w:cs="Tahoma"/>
                <w:color w:val="FF0000"/>
                <w:sz w:val="20"/>
                <w:lang w:val="en-US"/>
              </w:rPr>
              <w:t>Obsolete please use the property enhanced remarks!!!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SegmentStati</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ModifyStatus[]</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Collection for to change the status/stati of one or more segments.</w:t>
            </w:r>
          </w:p>
        </w:tc>
      </w:tr>
      <w:tr w:rsidR="007B34C5" w:rsidRPr="00995D1A" w:rsidTr="00A91FF2">
        <w:tc>
          <w:tcPr>
            <w:tcW w:w="425" w:type="dxa"/>
          </w:tcPr>
          <w:p w:rsidR="007B34C5" w:rsidRPr="00995D1A" w:rsidRDefault="007B34C5" w:rsidP="00A91FF2">
            <w:pPr>
              <w:spacing w:line="240" w:lineRule="auto"/>
              <w:rPr>
                <w:rFonts w:ascii="Helvetica" w:hAnsi="Helvetica" w:cs="Tahoma"/>
                <w:b/>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Services</w:t>
            </w:r>
          </w:p>
        </w:tc>
        <w:tc>
          <w:tcPr>
            <w:tcW w:w="2693"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ServiceRequest[]</w:t>
            </w:r>
          </w:p>
        </w:tc>
        <w:tc>
          <w:tcPr>
            <w:tcW w:w="3686"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Collection of Services to be modified</w:t>
            </w:r>
          </w:p>
        </w:tc>
      </w:tr>
      <w:tr w:rsidR="007B34C5" w:rsidRPr="00995D1A" w:rsidTr="00A91FF2">
        <w:tc>
          <w:tcPr>
            <w:tcW w:w="425" w:type="dxa"/>
          </w:tcPr>
          <w:p w:rsidR="007B34C5" w:rsidRPr="00995D1A" w:rsidRDefault="007B34C5" w:rsidP="00A91FF2">
            <w:pPr>
              <w:spacing w:line="240" w:lineRule="auto"/>
              <w:rPr>
                <w:rFonts w:ascii="Helvetica" w:hAnsi="Helvetica" w:cs="Tahoma"/>
                <w:b/>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Session</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686" w:type="dxa"/>
          </w:tcPr>
          <w:p w:rsidR="007B34C5" w:rsidRPr="00995D1A" w:rsidRDefault="007B34C5" w:rsidP="00A91FF2">
            <w:pPr>
              <w:widowControl w:val="0"/>
              <w:adjustRightInd w:val="0"/>
              <w:spacing w:line="240" w:lineRule="auto"/>
              <w:rPr>
                <w:rFonts w:cs="Arial"/>
                <w:sz w:val="20"/>
              </w:rPr>
            </w:pPr>
            <w:r w:rsidRPr="00995D1A">
              <w:rPr>
                <w:rFonts w:cs="Arial"/>
                <w:b/>
                <w:sz w:val="20"/>
              </w:rPr>
              <w:t>GDS only:</w:t>
            </w:r>
            <w:r w:rsidRPr="00995D1A">
              <w:rPr>
                <w:rFonts w:cs="Arial"/>
                <w:sz w:val="20"/>
              </w:rPr>
              <w:br/>
              <w:t>Name of the GDS session used for the booking.</w:t>
            </w:r>
          </w:p>
          <w:p w:rsidR="007B34C5" w:rsidRPr="00995D1A" w:rsidRDefault="007B34C5" w:rsidP="00A91FF2">
            <w:pPr>
              <w:widowControl w:val="0"/>
              <w:adjustRightInd w:val="0"/>
              <w:spacing w:line="240" w:lineRule="auto"/>
              <w:rPr>
                <w:rFonts w:ascii="Helvetica" w:hAnsi="Helvetica" w:cs="Tahoma"/>
                <w:i/>
                <w:sz w:val="20"/>
                <w:lang w:val="en-US"/>
              </w:rPr>
            </w:pPr>
            <w:r w:rsidRPr="00995D1A">
              <w:rPr>
                <w:rFonts w:cs="Arial"/>
                <w:b/>
                <w:i/>
                <w:sz w:val="20"/>
              </w:rPr>
              <w:t>Note:</w:t>
            </w:r>
            <w:r w:rsidRPr="00995D1A">
              <w:rPr>
                <w:rFonts w:cs="Arial"/>
                <w:i/>
                <w:sz w:val="20"/>
              </w:rPr>
              <w:t xml:space="preserve"> Currently supported only for the Sirena GDS.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lastRenderedPageBreak/>
              <w:t>X</w:t>
            </w: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SourceModuleEnum</w:t>
            </w:r>
          </w:p>
        </w:tc>
        <w:tc>
          <w:tcPr>
            <w:tcW w:w="3686"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sz w:val="20"/>
              </w:rPr>
              <w:br/>
              <w:t>curently SirenaFares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vFMacro</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ModifyRequestvFMacro[]</w:t>
            </w:r>
          </w:p>
        </w:tc>
        <w:tc>
          <w:tcPr>
            <w:tcW w:w="3686"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Collection of the macros.</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WebConfig</w:t>
            </w:r>
          </w:p>
        </w:tc>
        <w:tc>
          <w:tcPr>
            <w:tcW w:w="269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ModifyRequestWebConfig</w:t>
            </w:r>
          </w:p>
        </w:tc>
        <w:tc>
          <w:tcPr>
            <w:tcW w:w="3686"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the WebFare configuration data.</w:t>
            </w:r>
          </w:p>
        </w:tc>
      </w:tr>
      <w:tr w:rsidR="007B34C5" w:rsidRPr="00995D1A" w:rsidTr="00A91FF2">
        <w:tc>
          <w:tcPr>
            <w:tcW w:w="425" w:type="dxa"/>
          </w:tcPr>
          <w:p w:rsidR="007B34C5" w:rsidRPr="00995D1A" w:rsidRDefault="007B34C5" w:rsidP="00A91FF2">
            <w:pPr>
              <w:spacing w:line="240" w:lineRule="auto"/>
              <w:rPr>
                <w:rFonts w:ascii="Helvetica" w:hAnsi="Helvetica" w:cs="Tahoma"/>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BackOffice</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BackOfficeData</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cs="Arial"/>
                <w:color w:val="FF0000"/>
                <w:sz w:val="20"/>
              </w:rPr>
              <w:t>Container for account and backoffice specific data</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SegmentBookingClasses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ModifyBookingClass[]</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Collection of the bookingclass elements</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SetPastDateSegment</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Boolean</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Flag to determine if a past date segment should be created for the booking.</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SpecialDiscounts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DiscountData[]</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Collection of Discount Data for the modify request</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OSIs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OSIRequestData[]</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Warning: DataTypechanged in 4.0</w:t>
            </w:r>
          </w:p>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Collection of the OSI elements</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SSRs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SSRRequestData []</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Warning: DataType changed in 4.0</w:t>
            </w:r>
          </w:p>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Collection of the SSR elements</w:t>
            </w:r>
          </w:p>
        </w:tc>
      </w:tr>
      <w:tr w:rsidR="007B34C5" w:rsidRPr="00995D1A" w:rsidTr="00A91FF2">
        <w:tc>
          <w:tcPr>
            <w:tcW w:w="425" w:type="dxa"/>
          </w:tcPr>
          <w:p w:rsidR="007B34C5" w:rsidRPr="00995D1A" w:rsidRDefault="007B34C5" w:rsidP="00A91FF2">
            <w:pPr>
              <w:spacing w:line="240" w:lineRule="auto"/>
              <w:rPr>
                <w:rFonts w:ascii="Helvetica" w:hAnsi="Helvetica" w:cs="Tahoma"/>
                <w:color w:val="FF0000"/>
                <w:sz w:val="20"/>
              </w:rPr>
            </w:pPr>
          </w:p>
        </w:tc>
        <w:tc>
          <w:tcPr>
            <w:tcW w:w="255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SKs</w:t>
            </w:r>
          </w:p>
        </w:tc>
        <w:tc>
          <w:tcPr>
            <w:tcW w:w="2693"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SKRequestData[]</w:t>
            </w:r>
          </w:p>
        </w:tc>
        <w:tc>
          <w:tcPr>
            <w:tcW w:w="3686"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Collection of the SK elements</w:t>
            </w:r>
          </w:p>
        </w:tc>
      </w:tr>
    </w:tbl>
    <w:p w:rsidR="007B34C5" w:rsidRPr="00995D1A" w:rsidRDefault="007B34C5" w:rsidP="007B34C5">
      <w:pPr>
        <w:rPr>
          <w:rFonts w:ascii="Helvetica" w:hAnsi="Helvetica"/>
          <w:i/>
          <w:sz w:val="16"/>
          <w:szCs w:val="16"/>
        </w:rPr>
      </w:pPr>
      <w:bookmarkStart w:id="432" w:name="_LegData_6"/>
      <w:bookmarkStart w:id="433" w:name="_ModifyRequestLeg"/>
      <w:bookmarkEnd w:id="432"/>
      <w:bookmarkEnd w:id="433"/>
      <w:r w:rsidRPr="00995D1A">
        <w:rPr>
          <w:rFonts w:ascii="Helvetica" w:hAnsi="Helvetica"/>
          <w:i/>
          <w:sz w:val="16"/>
          <w:szCs w:val="16"/>
          <w:vertAlign w:val="superscript"/>
        </w:rPr>
        <w:t>4</w:t>
      </w:r>
      <w:r w:rsidRPr="00995D1A">
        <w:rPr>
          <w:rFonts w:ascii="Helvetica" w:hAnsi="Helvetica"/>
          <w:i/>
          <w:sz w:val="16"/>
          <w:szCs w:val="16"/>
        </w:rPr>
        <w:t>Mandatory only for the GDSSource.</w:t>
      </w:r>
    </w:p>
    <w:p w:rsidR="007B34C5" w:rsidRPr="00995D1A" w:rsidRDefault="007B34C5" w:rsidP="007B34C5"/>
    <w:p w:rsidR="007B34C5" w:rsidRPr="00995D1A" w:rsidRDefault="007B34C5" w:rsidP="007B34C5">
      <w:pPr>
        <w:pStyle w:val="berschrift3"/>
      </w:pPr>
      <w:bookmarkStart w:id="434" w:name="_Toc481678840"/>
      <w:bookmarkStart w:id="435" w:name="_Toc491679959"/>
      <w:r w:rsidRPr="00995D1A">
        <w:lastRenderedPageBreak/>
        <w:t>ModifyRequestFormOfPayment</w:t>
      </w:r>
      <w:bookmarkEnd w:id="434"/>
      <w:bookmarkEnd w:id="435"/>
    </w:p>
    <w:p w:rsidR="007B34C5" w:rsidRPr="00995D1A" w:rsidRDefault="007B34C5" w:rsidP="007B34C5">
      <w:pPr>
        <w:keepNext/>
        <w:spacing w:line="240" w:lineRule="auto"/>
        <w:ind w:left="90"/>
        <w:rPr>
          <w:rFonts w:ascii="Helvetica" w:hAnsi="Helvetica" w:cs="Tahoma"/>
          <w:sz w:val="20"/>
        </w:rPr>
      </w:pPr>
      <w:r w:rsidRPr="00995D1A">
        <w:rPr>
          <w:rFonts w:ascii="Helvetica" w:hAnsi="Helvetica" w:cs="Tahoma"/>
          <w:sz w:val="20"/>
        </w:rPr>
        <w:t xml:space="preserve">Namespace: </w:t>
      </w:r>
      <w:proofErr w:type="gramStart"/>
      <w:r w:rsidRPr="00995D1A">
        <w:rPr>
          <w:rFonts w:ascii="Helvetica" w:hAnsi="Helvetica" w:cs="Tahoma"/>
          <w:sz w:val="20"/>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92"/>
        <w:gridCol w:w="2160"/>
        <w:gridCol w:w="3780"/>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w:t>
            </w:r>
            <w:r w:rsidRPr="00995D1A">
              <w:rPr>
                <w:rFonts w:ascii="Helvetica" w:hAnsi="Helvetica" w:cs="Tahoma"/>
                <w:b/>
                <w:sz w:val="20"/>
              </w:rPr>
              <w:t>FormOfPayment</w:t>
            </w:r>
          </w:p>
        </w:tc>
      </w:tr>
      <w:tr w:rsidR="007B34C5" w:rsidRPr="00995D1A" w:rsidTr="00A91FF2">
        <w:trPr>
          <w:trHeight w:val="372"/>
        </w:trPr>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19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16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78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WantApprovalCode</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Boolean</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 xml:space="preserve">This flag specifies if the credit card approval code should be returned (default=false). </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FormOfPayment</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Free text parameter, which will be set in the form of payment field of the booking (e.g.: Invoice).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IATANumber</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Parameter for the IATA number of the agency, necessary to verify the credit card using</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CreditCardType</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Code of the credit card (as returned by GetFares or GetFareDisplay).</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CreditCardNumberIsCrypt</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Boolean</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If this property is true (default = false) the CreditCardNumber is encoded with the specified encryption.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CreditCardNumber</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Complete number of the credit card.</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19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CreditCardExpiryDate</w:t>
            </w:r>
          </w:p>
        </w:tc>
        <w:tc>
          <w:tcPr>
            <w:tcW w:w="216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DateTime?</w:t>
            </w:r>
          </w:p>
        </w:tc>
        <w:tc>
          <w:tcPr>
            <w:tcW w:w="378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Cedit card expiry date.</w:t>
            </w:r>
          </w:p>
        </w:tc>
      </w:tr>
    </w:tbl>
    <w:p w:rsidR="007B34C5" w:rsidRPr="00995D1A" w:rsidRDefault="007B34C5" w:rsidP="007B34C5">
      <w:pPr>
        <w:pStyle w:val="berschrift3"/>
      </w:pPr>
      <w:bookmarkStart w:id="436" w:name="_Toc481678841"/>
      <w:bookmarkStart w:id="437" w:name="_Toc491679960"/>
      <w:r w:rsidRPr="00995D1A">
        <w:t>ModifyRequestLeg</w:t>
      </w:r>
      <w:bookmarkEnd w:id="436"/>
      <w:bookmarkEnd w:id="437"/>
    </w:p>
    <w:p w:rsidR="007B34C5" w:rsidRPr="00995D1A" w:rsidRDefault="007B34C5" w:rsidP="007B34C5">
      <w:pPr>
        <w:spacing w:line="240" w:lineRule="auto"/>
        <w:ind w:left="90"/>
        <w:rPr>
          <w:rFonts w:ascii="Helvetica" w:hAnsi="Helvetica" w:cs="Tahoma"/>
          <w:sz w:val="20"/>
        </w:rPr>
      </w:pPr>
      <w:r w:rsidRPr="00995D1A">
        <w:rPr>
          <w:rFonts w:ascii="Helvetica" w:hAnsi="Helvetica" w:cs="Tahoma"/>
          <w:sz w:val="20"/>
        </w:rPr>
        <w:t xml:space="preserve">Namespace: </w:t>
      </w:r>
      <w:proofErr w:type="gramStart"/>
      <w:r w:rsidRPr="00995D1A">
        <w:rPr>
          <w:rFonts w:ascii="Helvetica" w:hAnsi="Helvetica" w:cs="Tahoma"/>
          <w:sz w:val="20"/>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610"/>
        <w:gridCol w:w="378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w:t>
            </w:r>
            <w:r w:rsidRPr="00995D1A">
              <w:rPr>
                <w:rFonts w:ascii="Helvetica" w:hAnsi="Helvetica" w:cs="Tahoma"/>
                <w:b/>
                <w:sz w:val="20"/>
              </w:rPr>
              <w:t>Leg</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61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78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174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AvailString</w:t>
            </w:r>
          </w:p>
        </w:tc>
        <w:tc>
          <w:tcPr>
            <w:tcW w:w="26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780" w:type="dxa"/>
          </w:tcPr>
          <w:p w:rsidR="007B34C5" w:rsidRPr="00995D1A" w:rsidRDefault="007B34C5" w:rsidP="00A91FF2">
            <w:pPr>
              <w:widowControl w:val="0"/>
              <w:spacing w:line="240" w:lineRule="auto"/>
              <w:rPr>
                <w:rFonts w:ascii="Helvetica" w:hAnsi="Helvetica" w:cs="Tahoma"/>
                <w:sz w:val="20"/>
                <w:lang w:val="en-US"/>
              </w:rPr>
            </w:pPr>
            <w:r w:rsidRPr="00995D1A">
              <w:rPr>
                <w:rFonts w:cs="Tahoma"/>
                <w:lang w:val="en-US"/>
              </w:rPr>
              <w:t>Property to define the way how the flight was found in previous commands. This parameter will reduce the failed bookings and is strictly recommended.</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174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LegCarrier</w:t>
            </w:r>
          </w:p>
        </w:tc>
        <w:tc>
          <w:tcPr>
            <w:tcW w:w="26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780"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Carrier code for this leg, on which the availability for the booking should be performed.</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174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Segments</w:t>
            </w:r>
          </w:p>
        </w:tc>
        <w:tc>
          <w:tcPr>
            <w:tcW w:w="26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ModifyRequestSegment[]</w:t>
            </w:r>
          </w:p>
        </w:tc>
        <w:tc>
          <w:tcPr>
            <w:tcW w:w="3780"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Collection of the segments.</w:t>
            </w:r>
          </w:p>
        </w:tc>
      </w:tr>
    </w:tbl>
    <w:p w:rsidR="007B34C5" w:rsidRPr="00995D1A" w:rsidRDefault="007B34C5" w:rsidP="007B34C5">
      <w:pPr>
        <w:pStyle w:val="berschrift3"/>
      </w:pPr>
      <w:bookmarkStart w:id="438" w:name="_SegmentData_7"/>
      <w:bookmarkStart w:id="439" w:name="_ModifyRequestSegment"/>
      <w:bookmarkStart w:id="440" w:name="_Toc481678842"/>
      <w:bookmarkStart w:id="441" w:name="_Toc491679961"/>
      <w:bookmarkEnd w:id="438"/>
      <w:bookmarkEnd w:id="439"/>
      <w:r w:rsidRPr="00995D1A">
        <w:lastRenderedPageBreak/>
        <w:t>ModifyRequestSegment</w:t>
      </w:r>
      <w:bookmarkEnd w:id="440"/>
      <w:bookmarkEnd w:id="441"/>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58"/>
        <w:gridCol w:w="2402"/>
        <w:gridCol w:w="3672"/>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ModifyRequestSegment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5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40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67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AllotmentConfig</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AllotmentResponse</w:t>
            </w:r>
          </w:p>
        </w:tc>
        <w:tc>
          <w:tcPr>
            <w:tcW w:w="367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Container for the allotment configuration.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Arrival</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TLC of the arrival airport.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ArrivalDateTime</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DateTime?</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ArrivalDate + ArrivalTime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BookingClass</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Booking class of the segment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Carrier</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Two-letter carrier code.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Departure</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672" w:type="dxa"/>
          </w:tcPr>
          <w:p w:rsidR="007B34C5" w:rsidRPr="00995D1A" w:rsidRDefault="007B34C5" w:rsidP="00A91FF2">
            <w:pPr>
              <w:keepNext/>
              <w:widowControl w:val="0"/>
              <w:adjustRightInd w:val="0"/>
              <w:spacing w:line="240" w:lineRule="auto"/>
              <w:rPr>
                <w:rFonts w:ascii="Helvetica" w:hAnsi="Helvetica" w:cs="Tahoma"/>
                <w:sz w:val="20"/>
                <w:lang w:val="en-US"/>
              </w:rPr>
            </w:pPr>
            <w:r w:rsidRPr="00995D1A">
              <w:rPr>
                <w:rFonts w:ascii="Helvetica" w:hAnsi="Helvetica" w:cs="Tahoma"/>
                <w:sz w:val="20"/>
                <w:lang w:val="en-US"/>
              </w:rPr>
              <w:t>TLC of the departure airport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DepartureDateTime</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DateTime?</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DepartureDate + DepartureTime</w:t>
            </w:r>
          </w:p>
        </w:tc>
      </w:tr>
      <w:tr w:rsidR="007B34C5" w:rsidRPr="00995D1A" w:rsidTr="00A91FF2">
        <w:trPr>
          <w:trHeight w:val="462"/>
        </w:trPr>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FlightNumber</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Flight number of this segment.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5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FreeSeats</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672"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Indicates at least “n” free seats.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58"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BookStatus</w:t>
            </w:r>
          </w:p>
        </w:tc>
        <w:tc>
          <w:tcPr>
            <w:tcW w:w="240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SegmentStatusEnum</w:t>
            </w:r>
          </w:p>
        </w:tc>
        <w:tc>
          <w:tcPr>
            <w:tcW w:w="3672" w:type="dxa"/>
          </w:tcPr>
          <w:p w:rsidR="007B34C5" w:rsidRPr="00995D1A" w:rsidRDefault="007B34C5" w:rsidP="00A91FF2">
            <w:pPr>
              <w:spacing w:line="240" w:lineRule="auto"/>
              <w:rPr>
                <w:rFonts w:ascii="Helvetica" w:hAnsi="Helvetica" w:cs="Tahoma"/>
                <w:b/>
                <w:i/>
                <w:color w:val="FF0000"/>
                <w:sz w:val="20"/>
                <w:lang w:val="en-US"/>
              </w:rPr>
            </w:pPr>
            <w:r w:rsidRPr="00995D1A">
              <w:rPr>
                <w:rFonts w:ascii="Helvetica" w:hAnsi="Helvetica" w:cs="Tahoma"/>
                <w:b/>
                <w:i/>
                <w:color w:val="FF0000"/>
                <w:sz w:val="20"/>
                <w:lang w:val="en-US"/>
              </w:rPr>
              <w:t xml:space="preserve">Only GDS Server, Published and Netfares only: </w:t>
            </w:r>
          </w:p>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Status of the segment. Possible values are:</w:t>
            </w:r>
          </w:p>
          <w:p w:rsidR="007B34C5" w:rsidRPr="00995D1A" w:rsidRDefault="007B34C5" w:rsidP="007B34C5">
            <w:pPr>
              <w:pStyle w:val="TableText"/>
              <w:numPr>
                <w:ilvl w:val="0"/>
                <w:numId w:val="3"/>
              </w:numPr>
              <w:spacing w:line="240" w:lineRule="auto"/>
              <w:rPr>
                <w:rFonts w:ascii="Helvetica" w:hAnsi="Helvetica" w:cs="Tahoma"/>
                <w:b/>
                <w:color w:val="FF0000"/>
                <w:sz w:val="20"/>
              </w:rPr>
            </w:pPr>
            <w:r w:rsidRPr="00995D1A">
              <w:rPr>
                <w:rFonts w:ascii="Helvetica" w:hAnsi="Helvetica" w:cs="Tahoma"/>
                <w:b/>
                <w:color w:val="FF0000"/>
                <w:sz w:val="20"/>
              </w:rPr>
              <w:t>Active (default)</w:t>
            </w:r>
          </w:p>
          <w:p w:rsidR="007B34C5" w:rsidRPr="00995D1A" w:rsidRDefault="007B34C5" w:rsidP="007B34C5">
            <w:pPr>
              <w:pStyle w:val="TableText"/>
              <w:numPr>
                <w:ilvl w:val="0"/>
                <w:numId w:val="3"/>
              </w:numPr>
              <w:spacing w:line="240" w:lineRule="auto"/>
              <w:rPr>
                <w:rFonts w:ascii="Helvetica" w:hAnsi="Helvetica" w:cs="Tahoma"/>
                <w:color w:val="FF0000"/>
                <w:sz w:val="20"/>
                <w:lang w:val="en-US"/>
              </w:rPr>
            </w:pPr>
            <w:r w:rsidRPr="00995D1A">
              <w:rPr>
                <w:rFonts w:ascii="Helvetica" w:hAnsi="Helvetica" w:cs="Tahoma"/>
                <w:b/>
                <w:color w:val="FF0000"/>
                <w:sz w:val="20"/>
              </w:rPr>
              <w:t>Passive</w:t>
            </w:r>
          </w:p>
          <w:p w:rsidR="007B34C5" w:rsidRPr="00995D1A" w:rsidRDefault="007B34C5" w:rsidP="007B34C5">
            <w:pPr>
              <w:pStyle w:val="TableText"/>
              <w:numPr>
                <w:ilvl w:val="0"/>
                <w:numId w:val="3"/>
              </w:numPr>
              <w:spacing w:line="240" w:lineRule="auto"/>
              <w:rPr>
                <w:rFonts w:ascii="Helvetica" w:hAnsi="Helvetica" w:cs="Tahoma"/>
                <w:color w:val="FF0000"/>
                <w:sz w:val="20"/>
                <w:lang w:val="en-US"/>
              </w:rPr>
            </w:pPr>
            <w:r w:rsidRPr="00995D1A">
              <w:rPr>
                <w:rFonts w:ascii="Helvetica" w:hAnsi="Helvetica" w:cs="Tahoma"/>
                <w:b/>
                <w:color w:val="FF0000"/>
                <w:sz w:val="20"/>
              </w:rPr>
              <w:t>Ghost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58"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IsTicketed</w:t>
            </w:r>
          </w:p>
        </w:tc>
        <w:tc>
          <w:tcPr>
            <w:tcW w:w="240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Boolean</w:t>
            </w:r>
          </w:p>
        </w:tc>
        <w:tc>
          <w:tcPr>
            <w:tcW w:w="3672" w:type="dxa"/>
          </w:tcPr>
          <w:p w:rsidR="007B34C5" w:rsidRPr="00995D1A" w:rsidRDefault="007B34C5" w:rsidP="00A91FF2">
            <w:pPr>
              <w:keepNext/>
              <w:widowControl w:val="0"/>
              <w:spacing w:line="240" w:lineRule="auto"/>
              <w:rPr>
                <w:rFonts w:ascii="Helvetica" w:hAnsi="Helvetica" w:cs="Tahoma"/>
                <w:color w:val="FF0000"/>
                <w:sz w:val="20"/>
                <w:lang w:val="en-US"/>
              </w:rPr>
            </w:pPr>
            <w:r w:rsidRPr="00995D1A">
              <w:rPr>
                <w:rFonts w:ascii="Helvetica" w:hAnsi="Helvetica" w:cs="Tahoma"/>
                <w:color w:val="FF0000"/>
                <w:sz w:val="20"/>
                <w:lang w:val="en-US"/>
              </w:rPr>
              <w:t xml:space="preserve">only GDS Server: </w:t>
            </w:r>
            <w:r w:rsidRPr="00995D1A">
              <w:rPr>
                <w:rFonts w:ascii="Helvetica" w:hAnsi="Helvetica" w:cs="Tahoma"/>
                <w:color w:val="FF0000"/>
                <w:sz w:val="20"/>
                <w:lang w:val="en-US"/>
              </w:rPr>
              <w:br/>
              <w:t>Flag if the segment was already ticketed</w:t>
            </w:r>
          </w:p>
        </w:tc>
      </w:tr>
    </w:tbl>
    <w:p w:rsidR="007B34C5" w:rsidRPr="00995D1A" w:rsidRDefault="007B34C5" w:rsidP="007B34C5">
      <w:pPr>
        <w:pStyle w:val="berschrift3"/>
      </w:pPr>
      <w:bookmarkStart w:id="442" w:name="_AllotmentData_5"/>
      <w:bookmarkStart w:id="443" w:name="_ModifyRequestAllotment"/>
      <w:bookmarkStart w:id="444" w:name="_PassengerData_7"/>
      <w:bookmarkStart w:id="445" w:name="_ModifyRequestPassenger"/>
      <w:bookmarkStart w:id="446" w:name="_Toc481678843"/>
      <w:bookmarkStart w:id="447" w:name="_Toc491679962"/>
      <w:bookmarkEnd w:id="442"/>
      <w:bookmarkEnd w:id="443"/>
      <w:bookmarkEnd w:id="444"/>
      <w:bookmarkEnd w:id="445"/>
      <w:r w:rsidRPr="00995D1A">
        <w:t>ModifyRequestPassenger</w:t>
      </w:r>
      <w:bookmarkEnd w:id="446"/>
      <w:bookmarkEnd w:id="447"/>
    </w:p>
    <w:p w:rsidR="007B34C5" w:rsidRPr="00995D1A" w:rsidRDefault="007B34C5" w:rsidP="007B34C5">
      <w:pPr>
        <w:keepNext/>
        <w:keepLines/>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pPr w:leftFromText="141" w:rightFromText="141" w:vertAnchor="text" w:tblpX="198" w:tblpY="1"/>
        <w:tblOverlap w:val="neve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1843"/>
        <w:gridCol w:w="2268"/>
        <w:gridCol w:w="3962"/>
      </w:tblGrid>
      <w:tr w:rsidR="007B34C5" w:rsidRPr="00995D1A" w:rsidTr="00A91FF2">
        <w:tc>
          <w:tcPr>
            <w:tcW w:w="855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ModifyRequestPassenger</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843"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26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96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lang w:val="en-US"/>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APISInformation</w:t>
            </w:r>
          </w:p>
        </w:tc>
        <w:tc>
          <w:tcPr>
            <w:tcW w:w="2268"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APISDetails[]</w:t>
            </w:r>
          </w:p>
        </w:tc>
        <w:tc>
          <w:tcPr>
            <w:tcW w:w="3962"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 xml:space="preserve">Collection for the security information of the passenger. This is currently only used to fill the Secure Flight Passenger Data (SFPD) for the Transport and Security Administration (TSA). </w:t>
            </w:r>
          </w:p>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b/>
                <w:sz w:val="20"/>
                <w:lang w:val="en-US"/>
              </w:rPr>
              <w:t>ATTENTION</w:t>
            </w:r>
            <w:r w:rsidRPr="00995D1A">
              <w:rPr>
                <w:rFonts w:ascii="Helvetica" w:hAnsi="Helvetica" w:cs="Tahoma"/>
                <w:sz w:val="20"/>
                <w:lang w:val="en-US"/>
              </w:rPr>
              <w:t>: The following properties have to be identical to the information in the passport.</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DateOfBirth</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DateTime?</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bCs/>
                <w:sz w:val="20"/>
                <w:lang w:val="en-US"/>
              </w:rPr>
              <w:t>Optional parameter for the passenger’s date of birth.</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Remark</w:t>
            </w:r>
          </w:p>
        </w:tc>
        <w:tc>
          <w:tcPr>
            <w:tcW w:w="2268" w:type="dxa"/>
          </w:tcPr>
          <w:p w:rsidR="007B34C5" w:rsidRPr="00995D1A" w:rsidRDefault="007B34C5" w:rsidP="00A91FF2">
            <w:pPr>
              <w:keepNext/>
              <w:keepLines/>
              <w:spacing w:line="240" w:lineRule="auto"/>
              <w:rPr>
                <w:rFonts w:ascii="Helvetica" w:hAnsi="Helvetica" w:cs="Tahoma"/>
                <w:color w:val="FF0000"/>
                <w:sz w:val="20"/>
              </w:rPr>
            </w:pPr>
            <w:r w:rsidRPr="00995D1A">
              <w:rPr>
                <w:rFonts w:ascii="Helvetica" w:hAnsi="Helvetica" w:cs="Tahoma"/>
                <w:color w:val="FF0000"/>
                <w:sz w:val="20"/>
                <w:lang w:val="en-US"/>
              </w:rPr>
              <w:t>EnhancedRemark[]</w:t>
            </w:r>
          </w:p>
        </w:tc>
        <w:tc>
          <w:tcPr>
            <w:tcW w:w="3962" w:type="dxa"/>
          </w:tcPr>
          <w:p w:rsidR="007B34C5" w:rsidRPr="00995D1A" w:rsidRDefault="007B34C5" w:rsidP="00A91FF2">
            <w:pPr>
              <w:keepNext/>
              <w:keepLines/>
              <w:widowControl w:val="0"/>
              <w:adjustRightInd w:val="0"/>
              <w:spacing w:line="240" w:lineRule="auto"/>
              <w:rPr>
                <w:rFonts w:ascii="Helvetica" w:hAnsi="Helvetica" w:cs="Tahoma"/>
                <w:bCs/>
                <w:color w:val="FF0000"/>
                <w:sz w:val="20"/>
                <w:lang w:val="en-US"/>
              </w:rPr>
            </w:pPr>
            <w:r w:rsidRPr="00995D1A">
              <w:rPr>
                <w:rFonts w:ascii="Helvetica" w:hAnsi="Helvetica" w:cs="Tahoma"/>
                <w:bCs/>
                <w:color w:val="FF0000"/>
                <w:sz w:val="20"/>
                <w:lang w:val="en-US"/>
              </w:rPr>
              <w:t>Collection of remarks.</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X</w:t>
            </w: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FirstName</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The passenger’s first name.</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lang w:val="en-US"/>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FOID</w:t>
            </w:r>
          </w:p>
        </w:tc>
        <w:tc>
          <w:tcPr>
            <w:tcW w:w="2268"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 xml:space="preserve">FormOfIdentification </w:t>
            </w:r>
          </w:p>
        </w:tc>
        <w:tc>
          <w:tcPr>
            <w:tcW w:w="3962"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Container for the form of identification.</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lang w:val="en-US"/>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FrequentFlyer</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ModifyRequestFF[]</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Optional collection to set frequent flyer information.</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lang w:val="en-US"/>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color w:val="FF0000"/>
                <w:sz w:val="20"/>
              </w:rPr>
              <w:t>FreePassengerType</w:t>
            </w:r>
          </w:p>
        </w:tc>
        <w:tc>
          <w:tcPr>
            <w:tcW w:w="2268" w:type="dxa"/>
          </w:tcPr>
          <w:p w:rsidR="007B34C5" w:rsidRPr="00995D1A" w:rsidRDefault="007B34C5" w:rsidP="00A91FF2">
            <w:pPr>
              <w:keepNext/>
              <w:keepLines/>
              <w:spacing w:line="240" w:lineRule="auto"/>
            </w:pPr>
            <w:r w:rsidRPr="00995D1A">
              <w:rPr>
                <w:rFonts w:ascii="Helvetica" w:hAnsi="Helvetica" w:cs="Tahoma"/>
                <w:color w:val="FF0000"/>
                <w:sz w:val="20"/>
              </w:rPr>
              <w:t>String</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cs="Tahoma"/>
                <w:color w:val="FF0000"/>
                <w:lang w:val="en-US"/>
              </w:rPr>
              <w:t>Free text passenger type (only for GDS Source)</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843"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lang w:val="en-US"/>
              </w:rPr>
              <w:t>Name</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The passenger’s last name.</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b/>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NameRemark</w:t>
            </w:r>
          </w:p>
        </w:tc>
        <w:tc>
          <w:tcPr>
            <w:tcW w:w="2268" w:type="dxa"/>
          </w:tcPr>
          <w:p w:rsidR="007B34C5" w:rsidRPr="00995D1A" w:rsidRDefault="007B34C5" w:rsidP="00A91FF2">
            <w:pPr>
              <w:keepNext/>
              <w:keepLines/>
              <w:spacing w:line="240" w:lineRule="auto"/>
              <w:rPr>
                <w:rFonts w:ascii="Helvetica" w:hAnsi="Helvetica" w:cs="Tahoma"/>
                <w:color w:val="FF0000"/>
                <w:sz w:val="20"/>
              </w:rPr>
            </w:pPr>
            <w:r w:rsidRPr="00995D1A">
              <w:rPr>
                <w:rFonts w:ascii="Helvetica" w:hAnsi="Helvetica" w:cs="Tahoma"/>
                <w:color w:val="FF0000"/>
                <w:sz w:val="20"/>
              </w:rPr>
              <w:t>String</w:t>
            </w:r>
          </w:p>
        </w:tc>
        <w:tc>
          <w:tcPr>
            <w:tcW w:w="3962" w:type="dxa"/>
          </w:tcPr>
          <w:p w:rsidR="007B34C5" w:rsidRPr="00995D1A" w:rsidRDefault="007B34C5" w:rsidP="00A91FF2">
            <w:pPr>
              <w:keepNext/>
              <w:keepLines/>
              <w:widowControl w:val="0"/>
              <w:adjustRightInd w:val="0"/>
              <w:spacing w:line="240" w:lineRule="auto"/>
              <w:rPr>
                <w:rFonts w:ascii="Helvetica" w:hAnsi="Helvetica" w:cs="Tahoma"/>
                <w:b/>
                <w:color w:val="FF0000"/>
                <w:sz w:val="20"/>
                <w:lang w:val="en-US"/>
              </w:rPr>
            </w:pPr>
            <w:r w:rsidRPr="00995D1A">
              <w:rPr>
                <w:rFonts w:ascii="Helvetica" w:hAnsi="Helvetica" w:cs="Tahoma"/>
                <w:b/>
                <w:color w:val="FF0000"/>
                <w:sz w:val="20"/>
                <w:lang w:val="en-US"/>
              </w:rPr>
              <w:t>Only GDS Server:</w:t>
            </w:r>
          </w:p>
          <w:p w:rsidR="007B34C5" w:rsidRPr="00995D1A" w:rsidRDefault="007B34C5" w:rsidP="00A91FF2">
            <w:pPr>
              <w:keepNext/>
              <w:keepLines/>
              <w:widowControl w:val="0"/>
              <w:adjustRightInd w:val="0"/>
              <w:spacing w:line="240" w:lineRule="auto"/>
              <w:rPr>
                <w:rFonts w:ascii="Helvetica" w:hAnsi="Helvetica" w:cs="Tahoma"/>
                <w:color w:val="FF0000"/>
                <w:sz w:val="20"/>
                <w:lang w:val="en-US"/>
              </w:rPr>
            </w:pPr>
            <w:r w:rsidRPr="00995D1A">
              <w:rPr>
                <w:rFonts w:cs="Arial"/>
                <w:color w:val="FF0000"/>
                <w:sz w:val="20"/>
              </w:rPr>
              <w:t>Special remark connected to the name of the passenger.</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PassengerType</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lang w:val="en-US"/>
              </w:rPr>
              <w:t>PassengerType</w:t>
            </w:r>
            <w:r w:rsidRPr="00995D1A">
              <w:rPr>
                <w:rFonts w:ascii="Helvetica" w:hAnsi="Helvetica" w:cs="Tahoma"/>
                <w:sz w:val="20"/>
              </w:rPr>
              <w:t xml:space="preserve"> Enum</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Passenger Types</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OSI</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ModifyRequestOSI[]</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Optional collection to set OSI messages.</w:t>
            </w:r>
          </w:p>
          <w:p w:rsidR="007B34C5" w:rsidRPr="00995D1A" w:rsidRDefault="007B34C5" w:rsidP="00A91FF2">
            <w:pPr>
              <w:keepNext/>
              <w:keepLines/>
              <w:widowControl w:val="0"/>
              <w:adjustRightInd w:val="0"/>
              <w:spacing w:line="240" w:lineRule="auto"/>
              <w:rPr>
                <w:rFonts w:ascii="Helvetica" w:hAnsi="Helvetica" w:cs="Tahoma"/>
                <w:bCs/>
                <w:sz w:val="20"/>
                <w:lang w:val="en-US"/>
              </w:rPr>
            </w:pPr>
            <w:r w:rsidRPr="00995D1A">
              <w:rPr>
                <w:rFonts w:ascii="Helvetica" w:hAnsi="Helvetica" w:cs="Tahoma"/>
                <w:color w:val="FF0000"/>
                <w:sz w:val="16"/>
                <w:szCs w:val="16"/>
                <w:lang w:val="en-US"/>
              </w:rPr>
              <w:t>Obsolete please use the new property OSIs</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OSIs</w:t>
            </w:r>
          </w:p>
        </w:tc>
        <w:tc>
          <w:tcPr>
            <w:tcW w:w="2268" w:type="dxa"/>
          </w:tcPr>
          <w:p w:rsidR="007B34C5" w:rsidRPr="00995D1A" w:rsidRDefault="007B34C5" w:rsidP="00A91FF2">
            <w:pPr>
              <w:keepNext/>
              <w:keepLines/>
              <w:spacing w:line="240" w:lineRule="auto"/>
              <w:rPr>
                <w:color w:val="FF0000"/>
              </w:rPr>
            </w:pPr>
            <w:r w:rsidRPr="00995D1A">
              <w:rPr>
                <w:color w:val="FF0000"/>
              </w:rPr>
              <w:t>OSIRequestData[]</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cs="Arial"/>
                <w:sz w:val="20"/>
              </w:rPr>
              <w:t>Collection of other service information.</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Services</w:t>
            </w:r>
          </w:p>
        </w:tc>
        <w:tc>
          <w:tcPr>
            <w:tcW w:w="2268" w:type="dxa"/>
          </w:tcPr>
          <w:p w:rsidR="007B34C5" w:rsidRPr="00995D1A" w:rsidRDefault="007B34C5" w:rsidP="00A91FF2">
            <w:pPr>
              <w:keepNext/>
              <w:keepLines/>
              <w:spacing w:line="240" w:lineRule="auto"/>
              <w:rPr>
                <w:color w:val="FF0000"/>
              </w:rPr>
            </w:pPr>
            <w:r w:rsidRPr="00995D1A">
              <w:rPr>
                <w:color w:val="FF0000"/>
              </w:rPr>
              <w:t>ServiceRequest[]</w:t>
            </w:r>
          </w:p>
        </w:tc>
        <w:tc>
          <w:tcPr>
            <w:tcW w:w="3962" w:type="dxa"/>
          </w:tcPr>
          <w:p w:rsidR="007B34C5" w:rsidRPr="00995D1A" w:rsidRDefault="007B34C5" w:rsidP="00A91FF2">
            <w:pPr>
              <w:keepNext/>
              <w:keepLines/>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Collection of Services</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SSR</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ModifyRequestSSR[]</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Optional collection to set special service requests.</w:t>
            </w:r>
          </w:p>
          <w:p w:rsidR="007B34C5" w:rsidRPr="00995D1A" w:rsidRDefault="007B34C5" w:rsidP="00A91FF2">
            <w:pPr>
              <w:keepNext/>
              <w:keepLines/>
              <w:widowControl w:val="0"/>
              <w:adjustRightInd w:val="0"/>
              <w:spacing w:line="240" w:lineRule="auto"/>
              <w:rPr>
                <w:rFonts w:ascii="Helvetica" w:hAnsi="Helvetica" w:cs="Tahoma"/>
                <w:bCs/>
                <w:sz w:val="16"/>
                <w:szCs w:val="16"/>
                <w:lang w:val="en-US"/>
              </w:rPr>
            </w:pPr>
            <w:r w:rsidRPr="00995D1A">
              <w:rPr>
                <w:rFonts w:ascii="Helvetica" w:hAnsi="Helvetica" w:cs="Tahoma"/>
                <w:color w:val="FF0000"/>
                <w:sz w:val="16"/>
                <w:szCs w:val="16"/>
                <w:lang w:val="en-US"/>
              </w:rPr>
              <w:t>Obsolete please use the new property SSRs</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SSRs</w:t>
            </w:r>
          </w:p>
        </w:tc>
        <w:tc>
          <w:tcPr>
            <w:tcW w:w="2268" w:type="dxa"/>
          </w:tcPr>
          <w:p w:rsidR="007B34C5" w:rsidRPr="00995D1A" w:rsidRDefault="007B34C5" w:rsidP="00A91FF2">
            <w:pPr>
              <w:keepNext/>
              <w:keepLines/>
              <w:spacing w:line="240" w:lineRule="auto"/>
              <w:rPr>
                <w:color w:val="FF0000"/>
              </w:rPr>
            </w:pPr>
            <w:r w:rsidRPr="00995D1A">
              <w:rPr>
                <w:color w:val="FF0000"/>
              </w:rPr>
              <w:t>SSRRequestData[]</w:t>
            </w:r>
          </w:p>
        </w:tc>
        <w:tc>
          <w:tcPr>
            <w:tcW w:w="3962" w:type="dxa"/>
          </w:tcPr>
          <w:p w:rsidR="007B34C5" w:rsidRPr="00995D1A" w:rsidRDefault="007B34C5" w:rsidP="00A91FF2">
            <w:pPr>
              <w:keepNext/>
              <w:keepLines/>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Collection of special service requests.</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Title</w:t>
            </w:r>
          </w:p>
        </w:tc>
        <w:tc>
          <w:tcPr>
            <w:tcW w:w="226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The title of the passenger.</w:t>
            </w:r>
            <w:r w:rsidRPr="00995D1A">
              <w:rPr>
                <w:rFonts w:ascii="Helvetica" w:hAnsi="Helvetica" w:cs="Tahoma"/>
                <w:sz w:val="20"/>
                <w:lang w:val="en-US"/>
              </w:rPr>
              <w:br/>
              <w:t>e.g. “MR”, MRS, …</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TravelsWith</w:t>
            </w:r>
          </w:p>
        </w:tc>
        <w:tc>
          <w:tcPr>
            <w:tcW w:w="2268" w:type="dxa"/>
          </w:tcPr>
          <w:p w:rsidR="007B34C5" w:rsidRPr="00995D1A" w:rsidRDefault="007B34C5" w:rsidP="00A91FF2">
            <w:pPr>
              <w:keepNext/>
              <w:keepLines/>
              <w:spacing w:line="240" w:lineRule="auto"/>
              <w:rPr>
                <w:rFonts w:ascii="Helvetica" w:hAnsi="Helvetica" w:cs="Tahoma"/>
                <w:color w:val="FF0000"/>
                <w:sz w:val="20"/>
              </w:rPr>
            </w:pPr>
            <w:r w:rsidRPr="00995D1A">
              <w:rPr>
                <w:rFonts w:ascii="Helvetica" w:hAnsi="Helvetica" w:cs="Tahoma"/>
                <w:color w:val="FF0000"/>
                <w:sz w:val="20"/>
              </w:rPr>
              <w:t>Int</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cs="Arial"/>
                <w:color w:val="FF0000"/>
                <w:sz w:val="20"/>
              </w:rPr>
              <w:t>Passenger number of the passenger who is responsible for this passenger (e.g: the mother if this passenger is an infant).</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Number</w:t>
            </w:r>
          </w:p>
        </w:tc>
        <w:tc>
          <w:tcPr>
            <w:tcW w:w="2268" w:type="dxa"/>
          </w:tcPr>
          <w:p w:rsidR="007B34C5" w:rsidRPr="00995D1A" w:rsidRDefault="007B34C5" w:rsidP="00A91FF2">
            <w:pPr>
              <w:keepNext/>
              <w:keepLines/>
              <w:spacing w:line="240" w:lineRule="auto"/>
              <w:rPr>
                <w:rFonts w:ascii="Helvetica" w:hAnsi="Helvetica" w:cs="Tahoma"/>
                <w:color w:val="FF0000"/>
                <w:sz w:val="20"/>
              </w:rPr>
            </w:pPr>
            <w:r w:rsidRPr="00995D1A">
              <w:rPr>
                <w:rFonts w:ascii="Helvetica" w:hAnsi="Helvetica" w:cs="Tahoma"/>
                <w:color w:val="FF0000"/>
                <w:sz w:val="20"/>
              </w:rPr>
              <w:t>Int</w:t>
            </w:r>
          </w:p>
        </w:tc>
        <w:tc>
          <w:tcPr>
            <w:tcW w:w="3962"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cs="Arial"/>
                <w:color w:val="FF0000"/>
                <w:sz w:val="20"/>
              </w:rPr>
              <w:t>Number of passenger (default=1).</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sz w:val="20"/>
              </w:rPr>
            </w:pPr>
          </w:p>
        </w:tc>
        <w:tc>
          <w:tcPr>
            <w:tcW w:w="1843"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Gender</w:t>
            </w:r>
          </w:p>
        </w:tc>
        <w:tc>
          <w:tcPr>
            <w:tcW w:w="2268"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GenderEnum</w:t>
            </w:r>
          </w:p>
        </w:tc>
        <w:tc>
          <w:tcPr>
            <w:tcW w:w="396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Parameter to specifiy the gender of the passenger. Possible values are:</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rPr>
              <w:t>Male (default)</w:t>
            </w:r>
            <w:r w:rsidRPr="00995D1A">
              <w:rPr>
                <w:rFonts w:ascii="Helvetica" w:hAnsi="Helvetica" w:cs="Tahoma"/>
                <w:sz w:val="20"/>
              </w:rPr>
              <w:br/>
              <w:t>male passenger</w:t>
            </w:r>
          </w:p>
          <w:p w:rsidR="007B34C5" w:rsidRPr="00995D1A" w:rsidRDefault="007B34C5" w:rsidP="007B34C5">
            <w:pPr>
              <w:pStyle w:val="TableText"/>
              <w:numPr>
                <w:ilvl w:val="0"/>
                <w:numId w:val="3"/>
              </w:numPr>
              <w:spacing w:line="240" w:lineRule="auto"/>
              <w:rPr>
                <w:rFonts w:ascii="Helvetica" w:hAnsi="Helvetica" w:cs="Tahoma"/>
                <w:sz w:val="20"/>
                <w:lang w:val="en-US"/>
              </w:rPr>
            </w:pPr>
            <w:r w:rsidRPr="00995D1A">
              <w:rPr>
                <w:rFonts w:ascii="Helvetica" w:hAnsi="Helvetica" w:cs="Tahoma"/>
                <w:sz w:val="20"/>
              </w:rPr>
              <w:t>Female</w:t>
            </w:r>
            <w:r w:rsidRPr="00995D1A">
              <w:rPr>
                <w:rFonts w:ascii="Helvetica" w:hAnsi="Helvetica" w:cs="Tahoma"/>
                <w:sz w:val="20"/>
              </w:rPr>
              <w:br/>
              <w:t>female passenger.</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color w:val="FF0000"/>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Seats</w:t>
            </w:r>
          </w:p>
        </w:tc>
        <w:tc>
          <w:tcPr>
            <w:tcW w:w="2268"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SeatRequestData[]</w:t>
            </w:r>
          </w:p>
        </w:tc>
        <w:tc>
          <w:tcPr>
            <w:tcW w:w="3962" w:type="dxa"/>
          </w:tcPr>
          <w:p w:rsidR="007B34C5" w:rsidRPr="00995D1A" w:rsidRDefault="007B34C5" w:rsidP="00A91FF2">
            <w:pPr>
              <w:keepNext/>
              <w:keepLines/>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Warning: Data Type Changed!</w:t>
            </w:r>
          </w:p>
          <w:p w:rsidR="007B34C5" w:rsidRPr="00995D1A" w:rsidRDefault="007B34C5" w:rsidP="00A91FF2">
            <w:pPr>
              <w:keepNext/>
              <w:keepLines/>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Collection of seats to be added to the existing PNR.</w:t>
            </w:r>
          </w:p>
        </w:tc>
      </w:tr>
      <w:tr w:rsidR="007B34C5" w:rsidRPr="00995D1A" w:rsidTr="00A91FF2">
        <w:tc>
          <w:tcPr>
            <w:tcW w:w="477" w:type="dxa"/>
          </w:tcPr>
          <w:p w:rsidR="007B34C5" w:rsidRPr="00995D1A" w:rsidRDefault="007B34C5" w:rsidP="00A91FF2">
            <w:pPr>
              <w:keepNext/>
              <w:keepLines/>
              <w:spacing w:line="240" w:lineRule="auto"/>
              <w:rPr>
                <w:rFonts w:ascii="Helvetica" w:hAnsi="Helvetica" w:cs="Tahoma"/>
                <w:color w:val="FF0000"/>
                <w:sz w:val="20"/>
              </w:rPr>
            </w:pPr>
          </w:p>
        </w:tc>
        <w:tc>
          <w:tcPr>
            <w:tcW w:w="1843"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Remarks</w:t>
            </w:r>
          </w:p>
        </w:tc>
        <w:tc>
          <w:tcPr>
            <w:tcW w:w="2268" w:type="dxa"/>
          </w:tcPr>
          <w:p w:rsidR="007B34C5" w:rsidRPr="00995D1A" w:rsidRDefault="007B34C5" w:rsidP="00A91FF2">
            <w:pPr>
              <w:keepNext/>
              <w:keepLines/>
              <w:spacing w:line="240" w:lineRule="auto"/>
              <w:rPr>
                <w:rFonts w:ascii="Helvetica" w:hAnsi="Helvetica" w:cs="Tahoma"/>
                <w:color w:val="FF0000"/>
                <w:sz w:val="20"/>
                <w:lang w:val="en-US"/>
              </w:rPr>
            </w:pPr>
            <w:r w:rsidRPr="00995D1A">
              <w:rPr>
                <w:rFonts w:ascii="Helvetica" w:hAnsi="Helvetica" w:cs="Tahoma"/>
                <w:color w:val="FF0000"/>
                <w:sz w:val="20"/>
                <w:lang w:val="en-US"/>
              </w:rPr>
              <w:t>ModifyRemark [ ]</w:t>
            </w:r>
          </w:p>
        </w:tc>
        <w:tc>
          <w:tcPr>
            <w:tcW w:w="3962" w:type="dxa"/>
          </w:tcPr>
          <w:p w:rsidR="007B34C5" w:rsidRPr="00995D1A" w:rsidRDefault="007B34C5" w:rsidP="00A91FF2">
            <w:pPr>
              <w:keepNext/>
              <w:keepLines/>
              <w:widowControl w:val="0"/>
              <w:adjustRightInd w:val="0"/>
              <w:spacing w:line="240" w:lineRule="auto"/>
              <w:rPr>
                <w:rFonts w:ascii="Helvetica" w:hAnsi="Helvetica" w:cs="Tahoma"/>
                <w:color w:val="FF0000"/>
                <w:sz w:val="20"/>
                <w:lang w:val="en-US"/>
              </w:rPr>
            </w:pPr>
            <w:r w:rsidRPr="00995D1A">
              <w:rPr>
                <w:rFonts w:ascii="Helvetica" w:hAnsi="Helvetica" w:cs="Tahoma"/>
                <w:color w:val="FF0000"/>
                <w:sz w:val="20"/>
                <w:lang w:val="en-US"/>
              </w:rPr>
              <w:t>Collection of remarks to be added to the existing PNR.</w:t>
            </w:r>
          </w:p>
        </w:tc>
      </w:tr>
    </w:tbl>
    <w:p w:rsidR="007B34C5" w:rsidRPr="00995D1A" w:rsidRDefault="007B34C5" w:rsidP="007B34C5">
      <w:pPr>
        <w:pStyle w:val="berschrift3"/>
      </w:pPr>
      <w:bookmarkStart w:id="448" w:name="_SSRData"/>
      <w:bookmarkStart w:id="449" w:name="_ModifyRequestSSR"/>
      <w:bookmarkStart w:id="450" w:name="_OSIData_1"/>
      <w:bookmarkStart w:id="451" w:name="_ModifyRequestOSI"/>
      <w:bookmarkStart w:id="452" w:name="_Toc481678844"/>
      <w:bookmarkStart w:id="453" w:name="_Toc491679963"/>
      <w:bookmarkEnd w:id="448"/>
      <w:bookmarkEnd w:id="449"/>
      <w:bookmarkEnd w:id="450"/>
      <w:bookmarkEnd w:id="451"/>
      <w:r w:rsidRPr="00995D1A">
        <w:lastRenderedPageBreak/>
        <w:t>ModifyRequestSSR</w:t>
      </w:r>
      <w:bookmarkEnd w:id="452"/>
      <w:bookmarkEnd w:id="453"/>
    </w:p>
    <w:p w:rsidR="007B34C5" w:rsidRPr="00995D1A" w:rsidRDefault="007B34C5" w:rsidP="007B34C5">
      <w:pPr>
        <w:rPr>
          <w:color w:val="FF0000"/>
          <w:lang w:val="en-US"/>
        </w:rPr>
      </w:pPr>
      <w:r w:rsidRPr="00995D1A">
        <w:rPr>
          <w:color w:val="FF0000"/>
          <w:lang w:val="en-US"/>
        </w:rPr>
        <w:t>OBSOLETE!</w:t>
      </w:r>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832"/>
        <w:gridCol w:w="2402"/>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w:t>
            </w:r>
            <w:r w:rsidRPr="00995D1A">
              <w:rPr>
                <w:rFonts w:ascii="Helvetica" w:hAnsi="Helvetica" w:cs="Tahoma"/>
                <w:b/>
                <w:sz w:val="20"/>
              </w:rPr>
              <w:t>SSR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83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40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83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Code</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Code of the special service request.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183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Segment</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898" w:type="dxa"/>
          </w:tcPr>
          <w:p w:rsidR="007B34C5" w:rsidRPr="00995D1A" w:rsidRDefault="007B34C5" w:rsidP="00A91FF2">
            <w:pPr>
              <w:keepNext/>
              <w:widowControl w:val="0"/>
              <w:adjustRightInd w:val="0"/>
              <w:spacing w:line="240" w:lineRule="auto"/>
              <w:rPr>
                <w:rFonts w:ascii="Helvetica" w:hAnsi="Helvetica" w:cs="Tahoma"/>
                <w:sz w:val="20"/>
                <w:lang w:val="en-US"/>
              </w:rPr>
            </w:pPr>
            <w:r w:rsidRPr="00995D1A">
              <w:rPr>
                <w:rFonts w:ascii="Helvetica" w:hAnsi="Helvetica" w:cs="Tahoma"/>
                <w:sz w:val="20"/>
                <w:lang w:val="en-US"/>
              </w:rPr>
              <w:t>Parameter for the number of the segments the SSR should be set. If this parameter is not set or set to 0 the SSR will be booked for all segments.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83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Text</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widowControl w:val="0"/>
              <w:adjustRightInd w:val="0"/>
              <w:spacing w:line="240" w:lineRule="auto"/>
              <w:rPr>
                <w:rFonts w:ascii="Helvetica" w:hAnsi="Helvetica" w:cs="Tahoma"/>
                <w:sz w:val="20"/>
                <w:lang w:val="en-US"/>
              </w:rPr>
            </w:pPr>
            <w:r w:rsidRPr="00995D1A">
              <w:rPr>
                <w:rFonts w:ascii="Helvetica" w:hAnsi="Helvetica" w:cs="Tahoma"/>
                <w:sz w:val="20"/>
                <w:lang w:val="en-US"/>
              </w:rPr>
              <w:t>Text of the SSR message.</w:t>
            </w:r>
          </w:p>
        </w:tc>
      </w:tr>
    </w:tbl>
    <w:p w:rsidR="007B34C5" w:rsidRPr="00995D1A" w:rsidRDefault="007B34C5" w:rsidP="007B34C5">
      <w:pPr>
        <w:pStyle w:val="berschrift3"/>
      </w:pPr>
      <w:bookmarkStart w:id="454" w:name="_Toc481678845"/>
      <w:bookmarkStart w:id="455" w:name="_Toc491679964"/>
      <w:r w:rsidRPr="00995D1A">
        <w:t>ModifyRequestOSI</w:t>
      </w:r>
      <w:bookmarkEnd w:id="454"/>
      <w:bookmarkEnd w:id="455"/>
    </w:p>
    <w:p w:rsidR="007B34C5" w:rsidRPr="00995D1A" w:rsidRDefault="007B34C5" w:rsidP="007B34C5">
      <w:pPr>
        <w:rPr>
          <w:color w:val="FF0000"/>
          <w:lang w:val="en-US"/>
        </w:rPr>
      </w:pPr>
      <w:r w:rsidRPr="00995D1A">
        <w:rPr>
          <w:color w:val="FF0000"/>
          <w:lang w:val="en-US"/>
        </w:rPr>
        <w:t>Obsolete!!!</w:t>
      </w:r>
    </w:p>
    <w:p w:rsidR="007B34C5" w:rsidRPr="00995D1A" w:rsidRDefault="007B34C5" w:rsidP="007B34C5">
      <w:pPr>
        <w:keepNext/>
        <w:keepLines/>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520"/>
        <w:gridCol w:w="1714"/>
        <w:gridCol w:w="3898"/>
      </w:tblGrid>
      <w:tr w:rsidR="007B34C5" w:rsidRPr="00995D1A" w:rsidTr="00A91FF2">
        <w:tc>
          <w:tcPr>
            <w:tcW w:w="855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ModifyRequestOSI</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52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1714"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p>
        </w:tc>
        <w:tc>
          <w:tcPr>
            <w:tcW w:w="2520"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CarrierCode</w:t>
            </w:r>
          </w:p>
        </w:tc>
        <w:tc>
          <w:tcPr>
            <w:tcW w:w="1714"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keepLines/>
              <w:widowControl w:val="0"/>
              <w:spacing w:line="240" w:lineRule="auto"/>
              <w:rPr>
                <w:rFonts w:ascii="Helvetica" w:hAnsi="Helvetica" w:cs="Tahoma"/>
                <w:sz w:val="20"/>
                <w:lang w:val="en-US"/>
              </w:rPr>
            </w:pPr>
            <w:r w:rsidRPr="00995D1A">
              <w:rPr>
                <w:rFonts w:ascii="Helvetica" w:hAnsi="Helvetica" w:cs="Tahoma"/>
                <w:sz w:val="20"/>
                <w:lang w:val="en-US"/>
              </w:rPr>
              <w:t>Parameter to specify the carrier to which the OSI should be set.</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b/>
                <w:sz w:val="20"/>
              </w:rPr>
              <w:t>X</w:t>
            </w:r>
          </w:p>
        </w:tc>
        <w:tc>
          <w:tcPr>
            <w:tcW w:w="2520" w:type="dxa"/>
          </w:tcPr>
          <w:p w:rsidR="007B34C5" w:rsidRPr="00995D1A" w:rsidRDefault="007B34C5" w:rsidP="00A91FF2">
            <w:pPr>
              <w:keepNext/>
              <w:keepLines/>
              <w:spacing w:line="240" w:lineRule="auto"/>
              <w:rPr>
                <w:rFonts w:ascii="Helvetica" w:hAnsi="Helvetica" w:cs="Tahoma"/>
                <w:sz w:val="20"/>
                <w:lang w:val="en-US"/>
              </w:rPr>
            </w:pPr>
            <w:r w:rsidRPr="00995D1A">
              <w:rPr>
                <w:rFonts w:ascii="Helvetica" w:hAnsi="Helvetica" w:cs="Tahoma"/>
                <w:sz w:val="20"/>
                <w:lang w:val="en-US"/>
              </w:rPr>
              <w:t>Text</w:t>
            </w:r>
          </w:p>
        </w:tc>
        <w:tc>
          <w:tcPr>
            <w:tcW w:w="1714" w:type="dxa"/>
          </w:tcPr>
          <w:p w:rsidR="007B34C5" w:rsidRPr="00995D1A" w:rsidRDefault="007B34C5" w:rsidP="00A91FF2">
            <w:pPr>
              <w:keepNext/>
              <w:keepLines/>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keepLines/>
              <w:widowControl w:val="0"/>
              <w:adjustRightInd w:val="0"/>
              <w:spacing w:line="240" w:lineRule="auto"/>
              <w:rPr>
                <w:rFonts w:ascii="Helvetica" w:hAnsi="Helvetica" w:cs="Tahoma"/>
                <w:sz w:val="20"/>
                <w:lang w:val="en-US"/>
              </w:rPr>
            </w:pPr>
            <w:r w:rsidRPr="00995D1A">
              <w:rPr>
                <w:rFonts w:ascii="Helvetica" w:hAnsi="Helvetica" w:cs="Tahoma"/>
                <w:sz w:val="20"/>
                <w:lang w:val="en-US"/>
              </w:rPr>
              <w:t>Text of the OSI message</w:t>
            </w:r>
          </w:p>
        </w:tc>
      </w:tr>
    </w:tbl>
    <w:p w:rsidR="007B34C5" w:rsidRPr="00995D1A" w:rsidRDefault="007B34C5" w:rsidP="007B34C5">
      <w:pPr>
        <w:rPr>
          <w:lang w:val="en-US"/>
        </w:rPr>
      </w:pPr>
      <w:bookmarkStart w:id="456" w:name="_ModifyRequestCRS"/>
      <w:bookmarkStart w:id="457" w:name="_ModifyRequestvFMacro"/>
      <w:bookmarkEnd w:id="456"/>
      <w:bookmarkEnd w:id="457"/>
    </w:p>
    <w:p w:rsidR="007B34C5" w:rsidRPr="00995D1A" w:rsidRDefault="007B34C5" w:rsidP="007B34C5">
      <w:pPr>
        <w:spacing w:before="0" w:after="0" w:line="240" w:lineRule="auto"/>
        <w:rPr>
          <w:rFonts w:ascii="Helvetica" w:hAnsi="Helvetica" w:cs="Tahoma"/>
          <w:b/>
          <w:bCs/>
          <w:color w:val="000000"/>
          <w:sz w:val="20"/>
          <w:lang w:val="en-US"/>
        </w:rPr>
      </w:pPr>
      <w:r w:rsidRPr="00995D1A">
        <w:br w:type="page"/>
      </w:r>
    </w:p>
    <w:p w:rsidR="007B34C5" w:rsidRPr="00995D1A" w:rsidRDefault="007B34C5" w:rsidP="007B34C5">
      <w:pPr>
        <w:pStyle w:val="berschrift3"/>
      </w:pPr>
      <w:bookmarkStart w:id="458" w:name="_Toc481678846"/>
      <w:bookmarkStart w:id="459" w:name="_Toc491679965"/>
      <w:r w:rsidRPr="00995D1A">
        <w:lastRenderedPageBreak/>
        <w:t>ModifyRequestvFMacro</w:t>
      </w:r>
      <w:bookmarkEnd w:id="458"/>
      <w:bookmarkEnd w:id="459"/>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19"/>
        <w:gridCol w:w="1842"/>
        <w:gridCol w:w="4671"/>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ModifyRequest</w:t>
            </w:r>
            <w:r w:rsidRPr="00995D1A">
              <w:rPr>
                <w:rFonts w:ascii="Helvetica" w:hAnsi="Helvetica" w:cs="Tahoma"/>
                <w:b/>
                <w:bCs/>
                <w:sz w:val="20"/>
                <w:lang w:val="en-US"/>
              </w:rPr>
              <w:t>vFMacro</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619"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84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671"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ActionCode</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MacroActionCodeEnum</w:t>
            </w:r>
          </w:p>
        </w:tc>
        <w:tc>
          <w:tcPr>
            <w:tcW w:w="4671" w:type="dxa"/>
          </w:tcPr>
          <w:p w:rsidR="007B34C5" w:rsidRPr="00995D1A" w:rsidRDefault="007B34C5" w:rsidP="00A91FF2">
            <w:pPr>
              <w:widowControl w:val="0"/>
              <w:spacing w:line="240" w:lineRule="atLeast"/>
              <w:rPr>
                <w:rFonts w:cs="Tahoma"/>
                <w:lang w:val="en-US"/>
              </w:rPr>
            </w:pPr>
            <w:r w:rsidRPr="00995D1A">
              <w:rPr>
                <w:rFonts w:cs="Tahoma"/>
                <w:lang w:val="en-US"/>
              </w:rPr>
              <w:t>The action which should be done for this macro. Possible values are:</w:t>
            </w:r>
          </w:p>
          <w:p w:rsidR="007B34C5" w:rsidRPr="00995D1A" w:rsidRDefault="007B34C5" w:rsidP="007B34C5">
            <w:pPr>
              <w:pStyle w:val="TableText"/>
              <w:widowControl w:val="0"/>
              <w:numPr>
                <w:ilvl w:val="0"/>
                <w:numId w:val="3"/>
              </w:numPr>
              <w:spacing w:line="240" w:lineRule="atLeast"/>
              <w:rPr>
                <w:rFonts w:cs="Tahoma"/>
                <w:lang w:val="en-US"/>
              </w:rPr>
            </w:pPr>
            <w:r w:rsidRPr="00995D1A">
              <w:rPr>
                <w:rFonts w:ascii="Helvetica" w:hAnsi="Helvetica"/>
                <w:b/>
                <w:sz w:val="20"/>
                <w:lang w:val="en-US"/>
              </w:rPr>
              <w:t>Add</w:t>
            </w:r>
            <w:r w:rsidRPr="00995D1A">
              <w:rPr>
                <w:rFonts w:ascii="Helvetica" w:hAnsi="Helvetica"/>
                <w:sz w:val="20"/>
                <w:lang w:val="en-US"/>
              </w:rPr>
              <w:br/>
            </w:r>
            <w:r w:rsidRPr="00995D1A">
              <w:rPr>
                <w:rFonts w:cs="Tahoma"/>
                <w:lang w:val="en-US"/>
              </w:rPr>
              <w:t>Add this new macro</w:t>
            </w:r>
          </w:p>
          <w:p w:rsidR="007B34C5" w:rsidRPr="00995D1A" w:rsidRDefault="007B34C5" w:rsidP="007B34C5">
            <w:pPr>
              <w:pStyle w:val="TableText"/>
              <w:widowControl w:val="0"/>
              <w:numPr>
                <w:ilvl w:val="0"/>
                <w:numId w:val="3"/>
              </w:numPr>
              <w:spacing w:line="240" w:lineRule="atLeast"/>
              <w:rPr>
                <w:rFonts w:cs="Tahoma"/>
                <w:lang w:val="en-US"/>
              </w:rPr>
            </w:pPr>
            <w:r w:rsidRPr="00995D1A">
              <w:rPr>
                <w:rFonts w:ascii="Helvetica" w:hAnsi="Helvetica"/>
                <w:b/>
                <w:sz w:val="20"/>
                <w:lang w:val="en-US"/>
              </w:rPr>
              <w:t>Delete</w:t>
            </w:r>
            <w:r w:rsidRPr="00995D1A">
              <w:rPr>
                <w:rFonts w:ascii="Helvetica" w:hAnsi="Helvetica"/>
                <w:sz w:val="20"/>
                <w:lang w:val="en-US"/>
              </w:rPr>
              <w:br/>
            </w:r>
            <w:r w:rsidRPr="00995D1A">
              <w:rPr>
                <w:rFonts w:cs="Tahoma"/>
                <w:lang w:val="en-US"/>
              </w:rPr>
              <w:t>Remove all macros</w:t>
            </w:r>
          </w:p>
          <w:p w:rsidR="007B34C5" w:rsidRPr="00995D1A" w:rsidRDefault="007B34C5" w:rsidP="00A91FF2">
            <w:pPr>
              <w:widowControl w:val="0"/>
              <w:spacing w:line="240" w:lineRule="atLeast"/>
              <w:rPr>
                <w:rFonts w:cs="Tahoma"/>
                <w:lang w:val="en-US"/>
              </w:rPr>
            </w:pPr>
            <w:r w:rsidRPr="00995D1A">
              <w:rPr>
                <w:rFonts w:cs="Tahoma"/>
                <w:lang w:val="en-US"/>
              </w:rPr>
              <w:t>You can set combination of these values</w:t>
            </w:r>
          </w:p>
          <w:p w:rsidR="007B34C5" w:rsidRPr="00995D1A" w:rsidRDefault="007B34C5" w:rsidP="007B34C5">
            <w:pPr>
              <w:pStyle w:val="TableText"/>
              <w:widowControl w:val="0"/>
              <w:numPr>
                <w:ilvl w:val="0"/>
                <w:numId w:val="3"/>
              </w:numPr>
              <w:spacing w:line="240" w:lineRule="atLeast"/>
              <w:rPr>
                <w:rFonts w:cs="Tahoma"/>
                <w:lang w:val="en-US"/>
              </w:rPr>
            </w:pPr>
            <w:r w:rsidRPr="00995D1A">
              <w:rPr>
                <w:rFonts w:ascii="Helvetica" w:hAnsi="Helvetica"/>
                <w:sz w:val="20"/>
                <w:lang w:val="en-US"/>
              </w:rPr>
              <w:t xml:space="preserve">Delete | Add </w:t>
            </w:r>
            <w:r w:rsidRPr="00995D1A">
              <w:rPr>
                <w:rFonts w:ascii="Helvetica" w:hAnsi="Helvetica"/>
                <w:sz w:val="20"/>
                <w:lang w:val="en-US"/>
              </w:rPr>
              <w:br/>
              <w:t>Delete all macros and add this new macro</w:t>
            </w:r>
          </w:p>
          <w:p w:rsidR="007B34C5" w:rsidRPr="00995D1A" w:rsidRDefault="007B34C5" w:rsidP="00A91FF2">
            <w:pPr>
              <w:pStyle w:val="TableText"/>
              <w:widowControl w:val="0"/>
              <w:spacing w:line="240" w:lineRule="atLeast"/>
              <w:rPr>
                <w:rFonts w:cs="Tahoma"/>
                <w:lang w:val="en-US"/>
              </w:rPr>
            </w:pPr>
          </w:p>
          <w:p w:rsidR="007B34C5" w:rsidRPr="00995D1A" w:rsidRDefault="007B34C5" w:rsidP="00A91FF2">
            <w:pPr>
              <w:pStyle w:val="TableText"/>
              <w:spacing w:line="240" w:lineRule="auto"/>
              <w:rPr>
                <w:rFonts w:ascii="Helvetica" w:hAnsi="Helvetica" w:cs="Tahoma"/>
                <w:sz w:val="20"/>
              </w:rPr>
            </w:pPr>
            <w:r w:rsidRPr="00995D1A">
              <w:rPr>
                <w:rFonts w:cs="Tahoma"/>
                <w:b/>
                <w:lang w:val="en-US"/>
              </w:rPr>
              <w:t>ATTENTION:</w:t>
            </w:r>
            <w:r w:rsidRPr="00995D1A">
              <w:rPr>
                <w:rFonts w:cs="Tahoma"/>
                <w:lang w:val="en-US"/>
              </w:rPr>
              <w:t xml:space="preserve"> During action “Delete” and “Delete | Add“ it always removes ALL macros with the same Header and Command.</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Command</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4671" w:type="dxa"/>
          </w:tcPr>
          <w:p w:rsidR="007B34C5" w:rsidRPr="00995D1A" w:rsidRDefault="007B34C5" w:rsidP="00A91FF2">
            <w:pPr>
              <w:keepNext/>
              <w:spacing w:line="240" w:lineRule="auto"/>
              <w:rPr>
                <w:rFonts w:ascii="Helvetica" w:hAnsi="Helvetica" w:cs="Tahoma"/>
                <w:sz w:val="20"/>
              </w:rPr>
            </w:pPr>
            <w:r w:rsidRPr="00995D1A">
              <w:rPr>
                <w:rFonts w:cs="Tahoma"/>
                <w:lang w:val="en-US"/>
              </w:rPr>
              <w:t>Command short-cut of the macro. Please refer to the HitchHiker Automation documentation for possible values.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Header</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4671" w:type="dxa"/>
          </w:tcPr>
          <w:p w:rsidR="007B34C5" w:rsidRPr="00995D1A" w:rsidRDefault="007B34C5" w:rsidP="00A91FF2">
            <w:pPr>
              <w:keepNext/>
              <w:spacing w:line="240" w:lineRule="auto"/>
              <w:rPr>
                <w:rFonts w:ascii="Helvetica" w:hAnsi="Helvetica" w:cs="Tahoma"/>
                <w:sz w:val="20"/>
              </w:rPr>
            </w:pPr>
            <w:r w:rsidRPr="00995D1A">
              <w:rPr>
                <w:rFonts w:cs="Tahoma"/>
                <w:lang w:val="en-US"/>
              </w:rPr>
              <w:t>Header to identify all macros. This value has to be the same as used in HitchHiker Automation.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Value</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4671" w:type="dxa"/>
          </w:tcPr>
          <w:p w:rsidR="007B34C5" w:rsidRPr="00995D1A" w:rsidRDefault="007B34C5" w:rsidP="00A91FF2">
            <w:pPr>
              <w:keepNext/>
              <w:spacing w:line="240" w:lineRule="auto"/>
              <w:rPr>
                <w:rFonts w:ascii="Helvetica" w:hAnsi="Helvetica" w:cs="Tahoma"/>
                <w:sz w:val="20"/>
              </w:rPr>
            </w:pPr>
            <w:r w:rsidRPr="00995D1A">
              <w:rPr>
                <w:rFonts w:cs="Tahoma"/>
                <w:lang w:val="en-US"/>
              </w:rPr>
              <w:t>Value of the macro, the content depends directly on the “Command” and “ActionCode”. So, please refer to the HitchHiker Automation documentation.</w:t>
            </w:r>
          </w:p>
        </w:tc>
      </w:tr>
    </w:tbl>
    <w:p w:rsidR="007B34C5" w:rsidRPr="00995D1A" w:rsidRDefault="007B34C5" w:rsidP="007B34C5"/>
    <w:p w:rsidR="007B34C5" w:rsidRPr="00995D1A" w:rsidRDefault="007B34C5" w:rsidP="007B34C5">
      <w:pPr>
        <w:pStyle w:val="berschrift3"/>
      </w:pPr>
      <w:bookmarkStart w:id="460" w:name="_Toc481678847"/>
      <w:bookmarkStart w:id="461" w:name="_Toc491679966"/>
      <w:r w:rsidRPr="00995D1A">
        <w:t>ModifyRequestWebConfig</w:t>
      </w:r>
      <w:bookmarkEnd w:id="460"/>
      <w:bookmarkEnd w:id="461"/>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19"/>
        <w:gridCol w:w="1842"/>
        <w:gridCol w:w="4671"/>
      </w:tblGrid>
      <w:tr w:rsidR="007B34C5" w:rsidRPr="00995D1A" w:rsidTr="00A91FF2">
        <w:trPr>
          <w:trHeight w:val="447"/>
        </w:trPr>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Class ModifyRequestWebConfig</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619"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184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4671"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ContactPerson</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Contact</w:t>
            </w:r>
          </w:p>
        </w:tc>
        <w:tc>
          <w:tcPr>
            <w:tcW w:w="4671"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Person who is responsible for the booking.</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CurrencyCode</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4671"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Three-letter currency code in which fares and surcharges should be returned.</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Departure</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DateTime?</w:t>
            </w:r>
          </w:p>
        </w:tc>
        <w:tc>
          <w:tcPr>
            <w:tcW w:w="4671"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The departure date of the booking.</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WebAgent</w:t>
            </w:r>
          </w:p>
        </w:tc>
        <w:tc>
          <w:tcPr>
            <w:tcW w:w="184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Agent</w:t>
            </w:r>
          </w:p>
        </w:tc>
        <w:tc>
          <w:tcPr>
            <w:tcW w:w="4671" w:type="dxa"/>
          </w:tcPr>
          <w:p w:rsidR="007B34C5" w:rsidRPr="00995D1A" w:rsidRDefault="007B34C5" w:rsidP="00A91FF2">
            <w:pPr>
              <w:spacing w:line="240" w:lineRule="auto"/>
              <w:rPr>
                <w:rFonts w:ascii="Helvetica" w:hAnsi="Helvetica" w:cs="Tahoma"/>
                <w:sz w:val="20"/>
              </w:rPr>
            </w:pPr>
            <w:r w:rsidRPr="00410B43">
              <w:rPr>
                <w:rFonts w:ascii="Helvetica" w:hAnsi="Helvetica" w:cs="Tahoma"/>
                <w:sz w:val="20"/>
              </w:rPr>
              <w:t>Container for agent specific parameter. Mandatory if an AgentID was returned by the GetFares or GetFareDisplay method for this flight.</w:t>
            </w:r>
          </w:p>
        </w:tc>
      </w:tr>
    </w:tbl>
    <w:p w:rsidR="007B34C5" w:rsidRPr="00995D1A" w:rsidRDefault="007B34C5" w:rsidP="007B34C5"/>
    <w:p w:rsidR="007B34C5" w:rsidRPr="00995D1A" w:rsidRDefault="007B34C5" w:rsidP="007B34C5">
      <w:pPr>
        <w:pStyle w:val="berschrift3"/>
      </w:pPr>
      <w:bookmarkStart w:id="462" w:name="_ModifyRequestFF"/>
      <w:bookmarkStart w:id="463" w:name="_Toc481678848"/>
      <w:bookmarkStart w:id="464" w:name="_Toc491679967"/>
      <w:bookmarkEnd w:id="462"/>
      <w:r w:rsidRPr="00995D1A">
        <w:lastRenderedPageBreak/>
        <w:t>ModifyRequestFF</w:t>
      </w:r>
      <w:bookmarkEnd w:id="463"/>
      <w:bookmarkEnd w:id="464"/>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832"/>
        <w:gridCol w:w="2402"/>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bookmarkStart w:id="465" w:name="ModifyRequestFF"/>
            <w:r w:rsidRPr="00995D1A">
              <w:rPr>
                <w:rFonts w:ascii="Helvetica" w:hAnsi="Helvetica" w:cs="Tahoma"/>
                <w:b/>
                <w:bCs/>
                <w:sz w:val="20"/>
              </w:rPr>
              <w:t>ModifyRequest</w:t>
            </w:r>
            <w:r w:rsidRPr="00995D1A">
              <w:rPr>
                <w:rFonts w:ascii="Helvetica" w:hAnsi="Helvetica" w:cs="Tahoma"/>
                <w:b/>
                <w:sz w:val="20"/>
              </w:rPr>
              <w:t>FF</w:t>
            </w:r>
            <w:bookmarkEnd w:id="465"/>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83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40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183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Carrier</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Code of the carrier the frequent flyer number belongs to.</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lang w:val="en-US"/>
              </w:rPr>
            </w:pPr>
            <w:r w:rsidRPr="00995D1A">
              <w:rPr>
                <w:rFonts w:ascii="Helvetica" w:hAnsi="Helvetica" w:cs="Tahoma"/>
                <w:b/>
                <w:sz w:val="20"/>
                <w:lang w:val="en-US"/>
              </w:rPr>
              <w:t>X</w:t>
            </w:r>
          </w:p>
        </w:tc>
        <w:tc>
          <w:tcPr>
            <w:tcW w:w="183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Number</w:t>
            </w:r>
          </w:p>
        </w:tc>
        <w:tc>
          <w:tcPr>
            <w:tcW w:w="240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widowControl w:val="0"/>
              <w:adjustRightInd w:val="0"/>
              <w:spacing w:line="240" w:lineRule="auto"/>
              <w:rPr>
                <w:rFonts w:ascii="Helvetica" w:hAnsi="Helvetica" w:cs="Tahoma"/>
                <w:sz w:val="20"/>
                <w:lang w:val="en-US"/>
              </w:rPr>
            </w:pPr>
            <w:r w:rsidRPr="00995D1A">
              <w:rPr>
                <w:rFonts w:ascii="Helvetica" w:hAnsi="Helvetica" w:cs="Tahoma"/>
                <w:sz w:val="20"/>
                <w:lang w:val="en-US"/>
              </w:rPr>
              <w:t>Alphanumeric Frequent flyer number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lang w:val="en-US"/>
              </w:rPr>
            </w:pPr>
          </w:p>
        </w:tc>
        <w:tc>
          <w:tcPr>
            <w:tcW w:w="183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Segments</w:t>
            </w:r>
          </w:p>
        </w:tc>
        <w:tc>
          <w:tcPr>
            <w:tcW w:w="240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Int[]</w:t>
            </w:r>
          </w:p>
        </w:tc>
        <w:tc>
          <w:tcPr>
            <w:tcW w:w="3898"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b/>
                <w:sz w:val="20"/>
                <w:lang w:val="en-US"/>
              </w:rPr>
              <w:t>Only Sirena.</w:t>
            </w:r>
            <w:r w:rsidRPr="00995D1A">
              <w:rPr>
                <w:rFonts w:ascii="Helvetica" w:hAnsi="Helvetica" w:cs="Tahoma"/>
                <w:sz w:val="20"/>
                <w:lang w:val="en-US"/>
              </w:rPr>
              <w:br/>
              <w:t>Index of the segments. The segments starts with “1”</w:t>
            </w:r>
          </w:p>
        </w:tc>
      </w:tr>
    </w:tbl>
    <w:p w:rsidR="007B34C5" w:rsidRPr="00995D1A" w:rsidRDefault="007B34C5" w:rsidP="007B34C5"/>
    <w:p w:rsidR="007B34C5" w:rsidRPr="00995D1A" w:rsidRDefault="007B34C5" w:rsidP="007B34C5">
      <w:pPr>
        <w:spacing w:before="0" w:after="0" w:line="240" w:lineRule="auto"/>
        <w:rPr>
          <w:rFonts w:ascii="Helvetica" w:hAnsi="Helvetica" w:cs="Tahoma"/>
          <w:b/>
          <w:bCs/>
          <w:color w:val="000000"/>
          <w:sz w:val="20"/>
          <w:lang w:val="en-US"/>
        </w:rPr>
      </w:pPr>
      <w:r w:rsidRPr="00995D1A">
        <w:br w:type="page"/>
      </w:r>
    </w:p>
    <w:p w:rsidR="007B34C5" w:rsidRPr="00995D1A" w:rsidRDefault="007B34C5" w:rsidP="007B34C5">
      <w:pPr>
        <w:pStyle w:val="berschrift3"/>
      </w:pPr>
      <w:bookmarkStart w:id="466" w:name="_Toc481678849"/>
      <w:bookmarkStart w:id="467" w:name="_Toc491679968"/>
      <w:r w:rsidRPr="00995D1A">
        <w:lastRenderedPageBreak/>
        <w:t>ModifyRequestContact</w:t>
      </w:r>
      <w:bookmarkEnd w:id="466"/>
      <w:bookmarkEnd w:id="467"/>
    </w:p>
    <w:p w:rsidR="007B34C5" w:rsidRPr="00995D1A" w:rsidRDefault="007B34C5" w:rsidP="007B34C5">
      <w:pPr>
        <w:rPr>
          <w:color w:val="FF0000"/>
          <w:lang w:val="en-US"/>
        </w:rPr>
      </w:pPr>
      <w:r w:rsidRPr="00995D1A">
        <w:rPr>
          <w:color w:val="FF0000"/>
          <w:lang w:val="en-US"/>
        </w:rPr>
        <w:t>OBSOLETE!</w:t>
      </w:r>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832"/>
        <w:gridCol w:w="2402"/>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bookmarkStart w:id="468" w:name="ModifyRequestContact"/>
            <w:r w:rsidRPr="00995D1A">
              <w:rPr>
                <w:rFonts w:ascii="Helvetica" w:hAnsi="Helvetica" w:cs="Tahoma"/>
                <w:b/>
                <w:bCs/>
                <w:sz w:val="20"/>
              </w:rPr>
              <w:t>ModifyRequest</w:t>
            </w:r>
            <w:r w:rsidRPr="00995D1A">
              <w:rPr>
                <w:rFonts w:ascii="Helvetica" w:hAnsi="Helvetica" w:cs="Tahoma"/>
                <w:b/>
                <w:sz w:val="20"/>
              </w:rPr>
              <w:t>Contact</w:t>
            </w:r>
            <w:bookmarkEnd w:id="468"/>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83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40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183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Type</w:t>
            </w:r>
          </w:p>
        </w:tc>
        <w:tc>
          <w:tcPr>
            <w:tcW w:w="240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ContactTypeEnum</w:t>
            </w:r>
          </w:p>
        </w:tc>
        <w:tc>
          <w:tcPr>
            <w:tcW w:w="3898" w:type="dxa"/>
          </w:tcPr>
          <w:p w:rsidR="007B34C5" w:rsidRPr="00995D1A" w:rsidRDefault="007B34C5" w:rsidP="00A91FF2">
            <w:pPr>
              <w:pStyle w:val="Listenabsatz"/>
              <w:widowControl w:val="0"/>
              <w:spacing w:after="200"/>
              <w:ind w:left="0"/>
              <w:contextualSpacing/>
              <w:rPr>
                <w:rFonts w:ascii="Helvetica" w:hAnsi="Helvetica" w:cs="Tahoma"/>
                <w:sz w:val="20"/>
                <w:lang w:val="en-US"/>
              </w:rPr>
            </w:pPr>
            <w:r w:rsidRPr="00995D1A">
              <w:rPr>
                <w:rFonts w:ascii="Helvetica" w:hAnsi="Helvetica" w:cs="Tahoma"/>
                <w:sz w:val="20"/>
                <w:lang w:val="en-US"/>
              </w:rPr>
              <w:t xml:space="preserve">Enumeration to specify the type of the contact. This value can´t be used multible times. Available values are: </w:t>
            </w:r>
          </w:p>
          <w:p w:rsidR="007B34C5" w:rsidRPr="00995D1A" w:rsidRDefault="007B34C5" w:rsidP="007B34C5">
            <w:pPr>
              <w:pStyle w:val="Listenabsatz"/>
              <w:widowControl w:val="0"/>
              <w:numPr>
                <w:ilvl w:val="0"/>
                <w:numId w:val="10"/>
              </w:numPr>
              <w:spacing w:after="200"/>
              <w:contextualSpacing/>
              <w:rPr>
                <w:rFonts w:ascii="Helvetica" w:hAnsi="Helvetica" w:cs="Tahoma"/>
                <w:sz w:val="20"/>
                <w:lang w:val="en-US"/>
              </w:rPr>
            </w:pPr>
            <w:r w:rsidRPr="00995D1A">
              <w:rPr>
                <w:rFonts w:ascii="Helvetica" w:hAnsi="Helvetica" w:cs="Tahoma"/>
                <w:b/>
                <w:sz w:val="20"/>
                <w:lang w:val="en-US"/>
              </w:rPr>
              <w:t>Business</w:t>
            </w:r>
            <w:r w:rsidRPr="00995D1A">
              <w:rPr>
                <w:rFonts w:ascii="Helvetica" w:hAnsi="Helvetica" w:cs="Tahoma"/>
                <w:sz w:val="20"/>
                <w:lang w:val="en-US"/>
              </w:rPr>
              <w:t xml:space="preserve"> = Business phone number</w:t>
            </w:r>
          </w:p>
          <w:p w:rsidR="007B34C5" w:rsidRPr="00995D1A" w:rsidRDefault="007B34C5" w:rsidP="007B34C5">
            <w:pPr>
              <w:pStyle w:val="Listenabsatz"/>
              <w:widowControl w:val="0"/>
              <w:numPr>
                <w:ilvl w:val="0"/>
                <w:numId w:val="10"/>
              </w:numPr>
              <w:spacing w:after="200" w:line="240" w:lineRule="atLeast"/>
              <w:contextualSpacing/>
              <w:rPr>
                <w:rFonts w:cs="Tahoma"/>
                <w:lang w:val="en-US"/>
              </w:rPr>
            </w:pPr>
            <w:r w:rsidRPr="00995D1A">
              <w:rPr>
                <w:rFonts w:cs="Tahoma"/>
                <w:b/>
                <w:lang w:val="en-US"/>
              </w:rPr>
              <w:t>Home</w:t>
            </w:r>
            <w:r w:rsidRPr="00995D1A">
              <w:rPr>
                <w:rFonts w:cs="Tahoma"/>
                <w:lang w:val="en-US"/>
              </w:rPr>
              <w:t xml:space="preserve"> = Home phone</w:t>
            </w:r>
          </w:p>
          <w:p w:rsidR="007B34C5" w:rsidRPr="00995D1A" w:rsidRDefault="007B34C5" w:rsidP="007B34C5">
            <w:pPr>
              <w:pStyle w:val="Listenabsatz"/>
              <w:widowControl w:val="0"/>
              <w:numPr>
                <w:ilvl w:val="0"/>
                <w:numId w:val="10"/>
              </w:numPr>
              <w:spacing w:after="200" w:line="240" w:lineRule="atLeast"/>
              <w:contextualSpacing/>
              <w:rPr>
                <w:rFonts w:cs="Tahoma"/>
                <w:lang w:val="en-US"/>
              </w:rPr>
            </w:pPr>
            <w:r w:rsidRPr="00995D1A">
              <w:rPr>
                <w:rFonts w:cs="Tahoma"/>
                <w:b/>
                <w:lang w:val="en-US"/>
              </w:rPr>
              <w:t>Mobile</w:t>
            </w:r>
            <w:r w:rsidRPr="00995D1A">
              <w:rPr>
                <w:rFonts w:cs="Tahoma"/>
                <w:lang w:val="en-US"/>
              </w:rPr>
              <w:t xml:space="preserve"> = Mobile phone</w:t>
            </w:r>
          </w:p>
          <w:p w:rsidR="007B34C5" w:rsidRPr="00995D1A" w:rsidRDefault="007B34C5" w:rsidP="007B34C5">
            <w:pPr>
              <w:pStyle w:val="Listenabsatz"/>
              <w:widowControl w:val="0"/>
              <w:numPr>
                <w:ilvl w:val="0"/>
                <w:numId w:val="10"/>
              </w:numPr>
              <w:spacing w:after="200" w:line="240" w:lineRule="atLeast"/>
              <w:contextualSpacing/>
              <w:rPr>
                <w:rFonts w:cs="Tahoma"/>
                <w:lang w:val="en-US"/>
              </w:rPr>
            </w:pPr>
            <w:r w:rsidRPr="00995D1A">
              <w:rPr>
                <w:rFonts w:cs="Tahoma"/>
                <w:b/>
                <w:lang w:val="en-US"/>
              </w:rPr>
              <w:t>Fax</w:t>
            </w:r>
            <w:r w:rsidRPr="00995D1A">
              <w:rPr>
                <w:rFonts w:cs="Tahoma"/>
                <w:lang w:val="en-US"/>
              </w:rPr>
              <w:t xml:space="preserve"> = Fax</w:t>
            </w:r>
          </w:p>
          <w:p w:rsidR="007B34C5" w:rsidRPr="00995D1A" w:rsidRDefault="007B34C5" w:rsidP="007B34C5">
            <w:pPr>
              <w:pStyle w:val="Listenabsatz"/>
              <w:widowControl w:val="0"/>
              <w:numPr>
                <w:ilvl w:val="0"/>
                <w:numId w:val="10"/>
              </w:numPr>
              <w:spacing w:after="200" w:line="240" w:lineRule="atLeast"/>
              <w:contextualSpacing/>
              <w:rPr>
                <w:rFonts w:ascii="Helvetica" w:hAnsi="Helvetica" w:cs="Tahoma"/>
                <w:sz w:val="20"/>
                <w:lang w:val="en-US"/>
              </w:rPr>
            </w:pPr>
            <w:r w:rsidRPr="00995D1A">
              <w:rPr>
                <w:rFonts w:cs="Tahoma"/>
                <w:b/>
                <w:lang w:val="en-US"/>
              </w:rPr>
              <w:t>Email = E-Mail address</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lang w:val="en-US"/>
              </w:rPr>
            </w:pPr>
          </w:p>
        </w:tc>
        <w:tc>
          <w:tcPr>
            <w:tcW w:w="183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Value</w:t>
            </w:r>
          </w:p>
        </w:tc>
        <w:tc>
          <w:tcPr>
            <w:tcW w:w="240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Free text can be a phone number or an E-Mail address when the Type is “Email”</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lang w:val="en-US"/>
              </w:rPr>
            </w:pPr>
          </w:p>
        </w:tc>
        <w:tc>
          <w:tcPr>
            <w:tcW w:w="183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City</w:t>
            </w:r>
          </w:p>
        </w:tc>
        <w:tc>
          <w:tcPr>
            <w:tcW w:w="240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widowControl w:val="0"/>
              <w:adjustRightInd w:val="0"/>
              <w:spacing w:line="240" w:lineRule="auto"/>
              <w:rPr>
                <w:rFonts w:ascii="Helvetica" w:hAnsi="Helvetica" w:cs="Tahoma"/>
                <w:sz w:val="20"/>
                <w:lang w:val="en-US"/>
              </w:rPr>
            </w:pPr>
            <w:r w:rsidRPr="00995D1A">
              <w:rPr>
                <w:rFonts w:ascii="Helvetica" w:hAnsi="Helvetica" w:cs="Tahoma"/>
                <w:sz w:val="20"/>
                <w:lang w:val="en-US"/>
              </w:rPr>
              <w:t>Optional three letter city or airport code for.</w:t>
            </w:r>
          </w:p>
        </w:tc>
      </w:tr>
    </w:tbl>
    <w:p w:rsidR="007B34C5" w:rsidRPr="00995D1A" w:rsidRDefault="007B34C5" w:rsidP="007B34C5">
      <w:pPr>
        <w:rPr>
          <w:lang w:val="en-US"/>
        </w:rPr>
      </w:pPr>
    </w:p>
    <w:p w:rsidR="007B34C5" w:rsidRPr="00995D1A" w:rsidRDefault="007B34C5" w:rsidP="007B34C5">
      <w:pPr>
        <w:pStyle w:val="berschrift3"/>
      </w:pPr>
      <w:bookmarkStart w:id="469" w:name="_Toc481678850"/>
      <w:bookmarkStart w:id="470" w:name="_Toc491679969"/>
      <w:r w:rsidRPr="00995D1A">
        <w:t>ModifyStatus</w:t>
      </w:r>
      <w:bookmarkEnd w:id="469"/>
      <w:bookmarkEnd w:id="470"/>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HitchHiker.FlightAPI.ModifyBookingRequestStructs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22"/>
        <w:gridCol w:w="2212"/>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w:t>
            </w:r>
            <w:r w:rsidRPr="00995D1A">
              <w:rPr>
                <w:rFonts w:ascii="Helvetica" w:hAnsi="Helvetica" w:cs="Tahoma"/>
                <w:b/>
                <w:sz w:val="20"/>
              </w:rPr>
              <w:t>Status</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2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21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X</w:t>
            </w:r>
          </w:p>
        </w:tc>
        <w:tc>
          <w:tcPr>
            <w:tcW w:w="202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NewSegmentStatus</w:t>
            </w:r>
          </w:p>
        </w:tc>
        <w:tc>
          <w:tcPr>
            <w:tcW w:w="22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New status of the current segment</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2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SegmentIndex</w:t>
            </w:r>
          </w:p>
        </w:tc>
        <w:tc>
          <w:tcPr>
            <w:tcW w:w="22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Integer</w:t>
            </w:r>
          </w:p>
        </w:tc>
        <w:tc>
          <w:tcPr>
            <w:tcW w:w="389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“1” based segment number. If the index is null or set to 0 the status will be set for all segments.</w:t>
            </w:r>
          </w:p>
        </w:tc>
      </w:tr>
    </w:tbl>
    <w:p w:rsidR="007B34C5" w:rsidRPr="00995D1A" w:rsidRDefault="007B34C5" w:rsidP="007B34C5">
      <w:pPr>
        <w:rPr>
          <w:lang w:val="en-US"/>
        </w:rPr>
      </w:pPr>
    </w:p>
    <w:p w:rsidR="007B34C5" w:rsidRPr="00995D1A" w:rsidRDefault="007B34C5" w:rsidP="007B34C5">
      <w:pPr>
        <w:spacing w:before="0" w:after="0" w:line="240" w:lineRule="auto"/>
        <w:rPr>
          <w:rFonts w:ascii="Helvetica" w:hAnsi="Helvetica" w:cs="Tahoma"/>
          <w:b/>
          <w:bCs/>
          <w:color w:val="000000"/>
          <w:sz w:val="20"/>
          <w:lang w:val="en-US"/>
        </w:rPr>
      </w:pPr>
      <w:r w:rsidRPr="00995D1A">
        <w:br w:type="page"/>
      </w:r>
    </w:p>
    <w:p w:rsidR="007B34C5" w:rsidRPr="00995D1A" w:rsidRDefault="007B34C5" w:rsidP="007B34C5">
      <w:pPr>
        <w:pStyle w:val="berschrift3"/>
      </w:pPr>
      <w:bookmarkStart w:id="471" w:name="_Toc481678851"/>
      <w:bookmarkStart w:id="472" w:name="_Toc491679970"/>
      <w:r w:rsidRPr="00995D1A">
        <w:lastRenderedPageBreak/>
        <w:t>ModifyContact</w:t>
      </w:r>
      <w:bookmarkEnd w:id="471"/>
      <w:bookmarkEnd w:id="472"/>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22"/>
        <w:gridCol w:w="2212"/>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w:t>
            </w:r>
            <w:r w:rsidRPr="00995D1A">
              <w:rPr>
                <w:rFonts w:ascii="Helvetica" w:hAnsi="Helvetica" w:cs="Tahoma"/>
                <w:b/>
                <w:sz w:val="20"/>
              </w:rPr>
              <w:t>Remark</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2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21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rPr>
          <w:trHeight w:val="702"/>
        </w:trPr>
        <w:tc>
          <w:tcPr>
            <w:tcW w:w="418" w:type="dxa"/>
          </w:tcPr>
          <w:p w:rsidR="007B34C5" w:rsidRPr="00995D1A" w:rsidRDefault="007B34C5" w:rsidP="00A91FF2">
            <w:pPr>
              <w:spacing w:line="240" w:lineRule="auto"/>
              <w:rPr>
                <w:rFonts w:ascii="Helvetica" w:hAnsi="Helvetica" w:cs="Tahoma"/>
                <w:b/>
                <w:sz w:val="20"/>
              </w:rPr>
            </w:pPr>
          </w:p>
        </w:tc>
        <w:tc>
          <w:tcPr>
            <w:tcW w:w="202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ContactType</w:t>
            </w:r>
          </w:p>
        </w:tc>
        <w:tc>
          <w:tcPr>
            <w:tcW w:w="221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AddContactTypeEnum</w:t>
            </w:r>
          </w:p>
        </w:tc>
        <w:tc>
          <w:tcPr>
            <w:tcW w:w="389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Type of the added Information for the Contact</w:t>
            </w:r>
          </w:p>
          <w:p w:rsidR="007B34C5" w:rsidRPr="00995D1A" w:rsidRDefault="007B34C5" w:rsidP="007B34C5">
            <w:pPr>
              <w:pStyle w:val="Listenabsatz"/>
              <w:numPr>
                <w:ilvl w:val="0"/>
                <w:numId w:val="14"/>
              </w:numPr>
              <w:rPr>
                <w:rFonts w:ascii="Helvetica" w:hAnsi="Helvetica" w:cs="Tahoma"/>
                <w:color w:val="FF0000"/>
                <w:sz w:val="20"/>
              </w:rPr>
            </w:pPr>
            <w:r w:rsidRPr="00995D1A">
              <w:rPr>
                <w:rFonts w:ascii="Helvetica" w:hAnsi="Helvetica" w:cs="Tahoma"/>
                <w:color w:val="FF0000"/>
                <w:sz w:val="20"/>
              </w:rPr>
              <w:t>(</w:t>
            </w:r>
            <w:proofErr w:type="gramStart"/>
            <w:r w:rsidRPr="00995D1A">
              <w:rPr>
                <w:rFonts w:ascii="Helvetica" w:hAnsi="Helvetica" w:cs="Tahoma"/>
                <w:color w:val="FF0000"/>
                <w:sz w:val="20"/>
              </w:rPr>
              <w:t>0)Unknown</w:t>
            </w:r>
            <w:proofErr w:type="gramEnd"/>
          </w:p>
          <w:p w:rsidR="007B34C5" w:rsidRPr="00995D1A" w:rsidRDefault="007B34C5" w:rsidP="007B34C5">
            <w:pPr>
              <w:pStyle w:val="Listenabsatz"/>
              <w:numPr>
                <w:ilvl w:val="0"/>
                <w:numId w:val="14"/>
              </w:numPr>
              <w:rPr>
                <w:rFonts w:ascii="Helvetica" w:hAnsi="Helvetica" w:cs="Tahoma"/>
                <w:color w:val="FF0000"/>
                <w:sz w:val="20"/>
              </w:rPr>
            </w:pPr>
            <w:r w:rsidRPr="00995D1A">
              <w:rPr>
                <w:rFonts w:ascii="Helvetica" w:hAnsi="Helvetica" w:cs="Tahoma"/>
                <w:color w:val="FF0000"/>
                <w:sz w:val="20"/>
              </w:rPr>
              <w:t>(</w:t>
            </w:r>
            <w:proofErr w:type="gramStart"/>
            <w:r w:rsidRPr="00995D1A">
              <w:rPr>
                <w:rFonts w:ascii="Helvetica" w:hAnsi="Helvetica" w:cs="Tahoma"/>
                <w:color w:val="FF0000"/>
                <w:sz w:val="20"/>
              </w:rPr>
              <w:t>1)Contact</w:t>
            </w:r>
            <w:proofErr w:type="gramEnd"/>
          </w:p>
          <w:p w:rsidR="007B34C5" w:rsidRPr="00995D1A" w:rsidRDefault="007B34C5" w:rsidP="007B34C5">
            <w:pPr>
              <w:pStyle w:val="Listenabsatz"/>
              <w:numPr>
                <w:ilvl w:val="0"/>
                <w:numId w:val="14"/>
              </w:numPr>
              <w:rPr>
                <w:rFonts w:ascii="Helvetica" w:hAnsi="Helvetica" w:cs="Tahoma"/>
                <w:color w:val="FF0000"/>
                <w:sz w:val="20"/>
              </w:rPr>
            </w:pPr>
            <w:r w:rsidRPr="00995D1A">
              <w:rPr>
                <w:rFonts w:ascii="Helvetica" w:hAnsi="Helvetica" w:cs="Tahoma"/>
                <w:color w:val="FF0000"/>
                <w:sz w:val="20"/>
              </w:rPr>
              <w:t>(</w:t>
            </w:r>
            <w:proofErr w:type="gramStart"/>
            <w:r w:rsidRPr="00995D1A">
              <w:rPr>
                <w:rFonts w:ascii="Helvetica" w:hAnsi="Helvetica" w:cs="Tahoma"/>
                <w:color w:val="FF0000"/>
                <w:sz w:val="20"/>
              </w:rPr>
              <w:t>2)Invoice</w:t>
            </w:r>
            <w:proofErr w:type="gramEnd"/>
          </w:p>
          <w:p w:rsidR="007B34C5" w:rsidRPr="00995D1A" w:rsidRDefault="007B34C5" w:rsidP="007B34C5">
            <w:pPr>
              <w:pStyle w:val="Listenabsatz"/>
              <w:numPr>
                <w:ilvl w:val="0"/>
                <w:numId w:val="14"/>
              </w:numPr>
              <w:rPr>
                <w:rFonts w:ascii="Helvetica" w:hAnsi="Helvetica" w:cs="Tahoma"/>
                <w:color w:val="FF0000"/>
                <w:sz w:val="20"/>
              </w:rPr>
            </w:pPr>
            <w:r w:rsidRPr="00995D1A">
              <w:rPr>
                <w:rFonts w:ascii="Helvetica" w:hAnsi="Helvetica" w:cs="Tahoma"/>
                <w:color w:val="FF0000"/>
                <w:sz w:val="20"/>
              </w:rPr>
              <w:t>(3)PhoneOnly</w:t>
            </w:r>
          </w:p>
        </w:tc>
      </w:tr>
    </w:tbl>
    <w:p w:rsidR="007B34C5" w:rsidRPr="00995D1A" w:rsidRDefault="007B34C5" w:rsidP="007B34C5">
      <w:pPr>
        <w:spacing w:before="0" w:after="0" w:line="240" w:lineRule="auto"/>
        <w:rPr>
          <w:lang w:val="en-US"/>
        </w:rPr>
      </w:pPr>
    </w:p>
    <w:p w:rsidR="007B34C5" w:rsidRPr="00995D1A" w:rsidRDefault="007B34C5" w:rsidP="007B34C5">
      <w:pPr>
        <w:spacing w:before="0" w:after="0" w:line="240" w:lineRule="auto"/>
        <w:rPr>
          <w:lang w:val="en-US"/>
        </w:rPr>
      </w:pPr>
    </w:p>
    <w:p w:rsidR="007B34C5" w:rsidRPr="00995D1A" w:rsidRDefault="007B34C5" w:rsidP="007B34C5">
      <w:pPr>
        <w:spacing w:before="0" w:after="0" w:line="240" w:lineRule="auto"/>
        <w:rPr>
          <w:lang w:val="en-US"/>
        </w:rPr>
      </w:pPr>
    </w:p>
    <w:p w:rsidR="007B34C5" w:rsidRPr="00995D1A" w:rsidRDefault="007B34C5" w:rsidP="007B34C5">
      <w:pPr>
        <w:pStyle w:val="berschrift3"/>
        <w:rPr>
          <w:color w:val="FF0000"/>
        </w:rPr>
      </w:pPr>
      <w:bookmarkStart w:id="473" w:name="_Toc481678852"/>
      <w:bookmarkStart w:id="474" w:name="_Toc491679971"/>
      <w:r w:rsidRPr="00995D1A">
        <w:rPr>
          <w:color w:val="FF0000"/>
        </w:rPr>
        <w:t>ModifyRequestSeat</w:t>
      </w:r>
      <w:bookmarkEnd w:id="473"/>
      <w:bookmarkEnd w:id="474"/>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22"/>
        <w:gridCol w:w="2212"/>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color w:val="FF0000"/>
                <w:sz w:val="20"/>
              </w:rPr>
            </w:pPr>
            <w:r w:rsidRPr="00995D1A">
              <w:rPr>
                <w:rFonts w:ascii="Helvetica" w:hAnsi="Helvetica" w:cs="Tahoma"/>
                <w:b/>
                <w:color w:val="FF0000"/>
                <w:sz w:val="20"/>
              </w:rPr>
              <w:t>Class ModifyRequestSeat</w:t>
            </w:r>
          </w:p>
        </w:tc>
      </w:tr>
      <w:tr w:rsidR="007B34C5" w:rsidRPr="00995D1A" w:rsidTr="00A91FF2">
        <w:tc>
          <w:tcPr>
            <w:tcW w:w="418"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022"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2212"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3898"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color w:val="FF0000"/>
                <w:sz w:val="20"/>
              </w:rPr>
            </w:pPr>
          </w:p>
        </w:tc>
        <w:tc>
          <w:tcPr>
            <w:tcW w:w="202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Seat</w:t>
            </w:r>
          </w:p>
        </w:tc>
        <w:tc>
          <w:tcPr>
            <w:tcW w:w="221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89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 xml:space="preserve">The new seat number </w:t>
            </w:r>
          </w:p>
        </w:tc>
      </w:tr>
      <w:tr w:rsidR="007B34C5" w:rsidRPr="00995D1A" w:rsidTr="00A91FF2">
        <w:tc>
          <w:tcPr>
            <w:tcW w:w="418" w:type="dxa"/>
          </w:tcPr>
          <w:p w:rsidR="007B34C5" w:rsidRPr="00995D1A" w:rsidRDefault="007B34C5" w:rsidP="00A91FF2">
            <w:pPr>
              <w:spacing w:line="240" w:lineRule="auto"/>
              <w:rPr>
                <w:rFonts w:ascii="Helvetica" w:hAnsi="Helvetica" w:cs="Tahoma"/>
                <w:b/>
                <w:color w:val="FF0000"/>
                <w:sz w:val="20"/>
              </w:rPr>
            </w:pPr>
          </w:p>
        </w:tc>
        <w:tc>
          <w:tcPr>
            <w:tcW w:w="202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Row</w:t>
            </w:r>
          </w:p>
        </w:tc>
        <w:tc>
          <w:tcPr>
            <w:tcW w:w="221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89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The new row number</w:t>
            </w:r>
          </w:p>
        </w:tc>
      </w:tr>
      <w:tr w:rsidR="007B34C5" w:rsidRPr="00995D1A" w:rsidTr="00A91FF2">
        <w:tc>
          <w:tcPr>
            <w:tcW w:w="418" w:type="dxa"/>
          </w:tcPr>
          <w:p w:rsidR="007B34C5" w:rsidRPr="00995D1A" w:rsidRDefault="007B34C5" w:rsidP="00A91FF2">
            <w:pPr>
              <w:spacing w:line="240" w:lineRule="auto"/>
              <w:rPr>
                <w:rFonts w:ascii="Helvetica" w:hAnsi="Helvetica" w:cs="Tahoma"/>
                <w:b/>
                <w:color w:val="FF0000"/>
                <w:sz w:val="20"/>
              </w:rPr>
            </w:pPr>
          </w:p>
        </w:tc>
        <w:tc>
          <w:tcPr>
            <w:tcW w:w="202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SegmentSelection</w:t>
            </w:r>
          </w:p>
        </w:tc>
        <w:tc>
          <w:tcPr>
            <w:tcW w:w="221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Int</w:t>
            </w:r>
          </w:p>
        </w:tc>
        <w:tc>
          <w:tcPr>
            <w:tcW w:w="389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The segment identifier for the new seat.</w:t>
            </w:r>
          </w:p>
        </w:tc>
      </w:tr>
    </w:tbl>
    <w:p w:rsidR="007B34C5" w:rsidRPr="00995D1A" w:rsidRDefault="007B34C5" w:rsidP="007B34C5">
      <w:pPr>
        <w:rPr>
          <w:lang w:val="en-US"/>
        </w:rPr>
      </w:pPr>
    </w:p>
    <w:p w:rsidR="007B34C5" w:rsidRPr="00995D1A" w:rsidRDefault="007B34C5" w:rsidP="007B34C5">
      <w:pPr>
        <w:pStyle w:val="berschrift3"/>
        <w:rPr>
          <w:color w:val="FF0000"/>
        </w:rPr>
      </w:pPr>
      <w:bookmarkStart w:id="475" w:name="_Toc481678853"/>
      <w:bookmarkStart w:id="476" w:name="_Toc491679972"/>
      <w:r w:rsidRPr="00995D1A">
        <w:rPr>
          <w:color w:val="FF0000"/>
        </w:rPr>
        <w:t>ModifyBookingClass</w:t>
      </w:r>
      <w:bookmarkEnd w:id="475"/>
      <w:bookmarkEnd w:id="476"/>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22"/>
        <w:gridCol w:w="2212"/>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color w:val="FF0000"/>
                <w:sz w:val="20"/>
              </w:rPr>
            </w:pPr>
            <w:r w:rsidRPr="00995D1A">
              <w:rPr>
                <w:rFonts w:ascii="Helvetica" w:hAnsi="Helvetica" w:cs="Tahoma"/>
                <w:b/>
                <w:color w:val="FF0000"/>
                <w:sz w:val="20"/>
              </w:rPr>
              <w:t>Class ModifyBookingClass</w:t>
            </w:r>
          </w:p>
        </w:tc>
      </w:tr>
      <w:tr w:rsidR="007B34C5" w:rsidRPr="00995D1A" w:rsidTr="00A91FF2">
        <w:tc>
          <w:tcPr>
            <w:tcW w:w="418"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022"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2212"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3898" w:type="dxa"/>
          </w:tcPr>
          <w:p w:rsidR="007B34C5" w:rsidRPr="00995D1A" w:rsidRDefault="007B34C5" w:rsidP="00A91FF2">
            <w:pPr>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color w:val="FF0000"/>
                <w:sz w:val="20"/>
              </w:rPr>
            </w:pPr>
          </w:p>
        </w:tc>
        <w:tc>
          <w:tcPr>
            <w:tcW w:w="202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SegmentIndex</w:t>
            </w:r>
          </w:p>
        </w:tc>
        <w:tc>
          <w:tcPr>
            <w:tcW w:w="221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Int</w:t>
            </w:r>
          </w:p>
        </w:tc>
        <w:tc>
          <w:tcPr>
            <w:tcW w:w="389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Index of the Segment to be modified</w:t>
            </w:r>
          </w:p>
        </w:tc>
      </w:tr>
      <w:tr w:rsidR="007B34C5" w:rsidRPr="00995D1A" w:rsidTr="00A91FF2">
        <w:tc>
          <w:tcPr>
            <w:tcW w:w="418" w:type="dxa"/>
          </w:tcPr>
          <w:p w:rsidR="007B34C5" w:rsidRPr="00995D1A" w:rsidRDefault="007B34C5" w:rsidP="00A91FF2">
            <w:pPr>
              <w:spacing w:line="240" w:lineRule="auto"/>
              <w:rPr>
                <w:rFonts w:ascii="Helvetica" w:hAnsi="Helvetica" w:cs="Tahoma"/>
                <w:b/>
                <w:color w:val="FF0000"/>
                <w:sz w:val="20"/>
              </w:rPr>
            </w:pPr>
          </w:p>
        </w:tc>
        <w:tc>
          <w:tcPr>
            <w:tcW w:w="202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NewBookingClass</w:t>
            </w:r>
          </w:p>
        </w:tc>
        <w:tc>
          <w:tcPr>
            <w:tcW w:w="2212"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String</w:t>
            </w:r>
          </w:p>
        </w:tc>
        <w:tc>
          <w:tcPr>
            <w:tcW w:w="3898" w:type="dxa"/>
          </w:tcPr>
          <w:p w:rsidR="007B34C5" w:rsidRPr="00995D1A" w:rsidRDefault="007B34C5" w:rsidP="00A91FF2">
            <w:pPr>
              <w:spacing w:line="240" w:lineRule="auto"/>
              <w:rPr>
                <w:rFonts w:ascii="Helvetica" w:hAnsi="Helvetica" w:cs="Tahoma"/>
                <w:color w:val="FF0000"/>
                <w:sz w:val="20"/>
              </w:rPr>
            </w:pPr>
            <w:r w:rsidRPr="00995D1A">
              <w:rPr>
                <w:rFonts w:ascii="Helvetica" w:hAnsi="Helvetica" w:cs="Tahoma"/>
                <w:color w:val="FF0000"/>
                <w:sz w:val="20"/>
              </w:rPr>
              <w:t>The new Booking Class as a String</w:t>
            </w:r>
          </w:p>
        </w:tc>
      </w:tr>
    </w:tbl>
    <w:p w:rsidR="007B34C5" w:rsidRPr="00995D1A" w:rsidRDefault="007B34C5" w:rsidP="007B34C5"/>
    <w:p w:rsidR="007B34C5" w:rsidRPr="00995D1A" w:rsidRDefault="007B34C5" w:rsidP="007B34C5">
      <w:pPr>
        <w:pStyle w:val="StyleHeading2Helvetica1"/>
      </w:pPr>
      <w:bookmarkStart w:id="477" w:name="_Toc481678854"/>
      <w:bookmarkStart w:id="478" w:name="_Toc491679973"/>
      <w:r w:rsidRPr="00995D1A">
        <w:lastRenderedPageBreak/>
        <w:t>Response Object</w:t>
      </w:r>
      <w:bookmarkEnd w:id="477"/>
      <w:bookmarkEnd w:id="478"/>
    </w:p>
    <w:p w:rsidR="007B34C5" w:rsidRPr="00995D1A" w:rsidRDefault="007B34C5" w:rsidP="007B34C5">
      <w:pPr>
        <w:ind w:left="567"/>
        <w:rPr>
          <w:rFonts w:ascii="Helvetica" w:hAnsi="Helvetica"/>
        </w:rPr>
      </w:pPr>
      <w:r w:rsidRPr="00995D1A">
        <w:rPr>
          <w:noProof/>
          <w:lang w:val="de-DE" w:eastAsia="de-DE"/>
        </w:rPr>
        <w:drawing>
          <wp:inline distT="0" distB="0" distL="0" distR="0" wp14:anchorId="15AF5447" wp14:editId="0240DFB2">
            <wp:extent cx="3362325" cy="3981450"/>
            <wp:effectExtent l="0" t="0" r="9525"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62325" cy="3981450"/>
                    </a:xfrm>
                    <a:prstGeom prst="rect">
                      <a:avLst/>
                    </a:prstGeom>
                    <a:noFill/>
                    <a:ln>
                      <a:noFill/>
                    </a:ln>
                  </pic:spPr>
                </pic:pic>
              </a:graphicData>
            </a:graphic>
          </wp:inline>
        </w:drawing>
      </w:r>
    </w:p>
    <w:p w:rsidR="007B34C5" w:rsidRPr="00995D1A" w:rsidRDefault="007B34C5" w:rsidP="007B34C5">
      <w:pPr>
        <w:spacing w:before="0" w:after="0" w:line="240" w:lineRule="auto"/>
        <w:rPr>
          <w:rFonts w:ascii="Helvetica" w:hAnsi="Helvetica" w:cs="Tahoma"/>
          <w:b/>
          <w:bCs/>
          <w:color w:val="000000"/>
          <w:sz w:val="20"/>
          <w:lang w:val="en-US"/>
        </w:rPr>
      </w:pPr>
      <w:bookmarkStart w:id="479" w:name="_ModifyBookingResponseData"/>
      <w:bookmarkStart w:id="480" w:name="_ModifyResponseData"/>
      <w:bookmarkEnd w:id="479"/>
      <w:bookmarkEnd w:id="480"/>
      <w:r w:rsidRPr="00995D1A">
        <w:br w:type="page"/>
      </w:r>
    </w:p>
    <w:p w:rsidR="007B34C5" w:rsidRPr="00995D1A" w:rsidRDefault="007B34C5" w:rsidP="007B34C5">
      <w:pPr>
        <w:pStyle w:val="berschrift3"/>
      </w:pPr>
      <w:bookmarkStart w:id="481" w:name="_Toc481678855"/>
      <w:bookmarkStart w:id="482" w:name="_Toc491679974"/>
      <w:r w:rsidRPr="00995D1A">
        <w:lastRenderedPageBreak/>
        <w:t>ModifyBookingResponseData</w:t>
      </w:r>
      <w:bookmarkEnd w:id="481"/>
      <w:bookmarkEnd w:id="482"/>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85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2046"/>
        <w:gridCol w:w="2410"/>
        <w:gridCol w:w="3678"/>
        <w:gridCol w:w="7"/>
      </w:tblGrid>
      <w:tr w:rsidR="007B34C5" w:rsidRPr="00995D1A" w:rsidTr="00A91FF2">
        <w:trPr>
          <w:gridAfter w:val="1"/>
          <w:wAfter w:w="7" w:type="dxa"/>
        </w:trPr>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Class ModifyResponseData</w:t>
            </w:r>
          </w:p>
        </w:tc>
      </w:tr>
      <w:tr w:rsidR="007B34C5" w:rsidRPr="00995D1A" w:rsidTr="00A91FF2">
        <w:trPr>
          <w:gridAfter w:val="1"/>
          <w:wAfter w:w="7" w:type="dxa"/>
        </w:trPr>
        <w:tc>
          <w:tcPr>
            <w:tcW w:w="416"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46"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41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67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rPr>
          <w:gridAfter w:val="1"/>
          <w:wAfter w:w="7" w:type="dxa"/>
        </w:trPr>
        <w:tc>
          <w:tcPr>
            <w:tcW w:w="416" w:type="dxa"/>
          </w:tcPr>
          <w:p w:rsidR="007B34C5" w:rsidRPr="00995D1A" w:rsidRDefault="007B34C5" w:rsidP="00A91FF2">
            <w:pPr>
              <w:keepNext/>
              <w:spacing w:line="240" w:lineRule="auto"/>
              <w:rPr>
                <w:rFonts w:ascii="Helvetica" w:hAnsi="Helvetica" w:cs="Tahoma"/>
                <w:sz w:val="20"/>
              </w:rPr>
            </w:pP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FormOfPayments</w:t>
            </w:r>
          </w:p>
        </w:tc>
        <w:tc>
          <w:tcPr>
            <w:tcW w:w="241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 xml:space="preserve">ModifyResponseFormOfPayment[] </w:t>
            </w:r>
          </w:p>
        </w:tc>
        <w:tc>
          <w:tcPr>
            <w:tcW w:w="367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Container for the form of payment response.</w:t>
            </w:r>
          </w:p>
        </w:tc>
      </w:tr>
      <w:tr w:rsidR="007B34C5" w:rsidRPr="00995D1A" w:rsidTr="00A91FF2">
        <w:trPr>
          <w:gridAfter w:val="1"/>
          <w:wAfter w:w="7" w:type="dxa"/>
        </w:trPr>
        <w:tc>
          <w:tcPr>
            <w:tcW w:w="416" w:type="dxa"/>
          </w:tcPr>
          <w:p w:rsidR="007B34C5" w:rsidRPr="00995D1A" w:rsidRDefault="007B34C5" w:rsidP="00A91FF2">
            <w:pPr>
              <w:spacing w:line="240" w:lineRule="auto"/>
              <w:rPr>
                <w:rFonts w:ascii="Helvetica" w:hAnsi="Helvetica" w:cs="Tahoma"/>
                <w:sz w:val="20"/>
              </w:rPr>
            </w:pPr>
          </w:p>
        </w:tc>
        <w:tc>
          <w:tcPr>
            <w:tcW w:w="2046"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ModuleInfo</w:t>
            </w:r>
          </w:p>
        </w:tc>
        <w:tc>
          <w:tcPr>
            <w:tcW w:w="241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ModuleResponseData</w:t>
            </w:r>
          </w:p>
        </w:tc>
        <w:tc>
          <w:tcPr>
            <w:tcW w:w="3678"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Container for the communication information of the internal responding machine.</w:t>
            </w:r>
          </w:p>
        </w:tc>
      </w:tr>
      <w:tr w:rsidR="007B34C5" w:rsidRPr="00995D1A" w:rsidTr="00A91FF2">
        <w:trPr>
          <w:gridAfter w:val="1"/>
          <w:wAfter w:w="7" w:type="dxa"/>
        </w:trPr>
        <w:tc>
          <w:tcPr>
            <w:tcW w:w="416" w:type="dxa"/>
          </w:tcPr>
          <w:p w:rsidR="007B34C5" w:rsidRPr="00995D1A" w:rsidRDefault="007B34C5" w:rsidP="00A91FF2">
            <w:pPr>
              <w:keepNext/>
              <w:spacing w:line="240" w:lineRule="auto"/>
              <w:rPr>
                <w:rFonts w:ascii="Helvetica" w:hAnsi="Helvetica" w:cs="Tahoma"/>
                <w:sz w:val="20"/>
              </w:rPr>
            </w:pP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Remark</w:t>
            </w:r>
          </w:p>
        </w:tc>
        <w:tc>
          <w:tcPr>
            <w:tcW w:w="2410" w:type="dxa"/>
          </w:tcPr>
          <w:p w:rsidR="007B34C5" w:rsidRPr="00995D1A" w:rsidRDefault="007B34C5" w:rsidP="00A91FF2">
            <w:pPr>
              <w:keepNext/>
              <w:spacing w:line="240" w:lineRule="auto"/>
              <w:rPr>
                <w:rStyle w:val="Hyperlink"/>
              </w:rPr>
            </w:pPr>
            <w:r w:rsidRPr="00995D1A">
              <w:rPr>
                <w:rFonts w:ascii="Helvetica" w:hAnsi="Helvetica" w:cs="Tahoma"/>
                <w:sz w:val="20"/>
              </w:rPr>
              <w:t>ModifyResponseRemark</w:t>
            </w:r>
            <w:r w:rsidRPr="00995D1A">
              <w:rPr>
                <w:rStyle w:val="Hyperlink"/>
              </w:rPr>
              <w:t>[]</w:t>
            </w:r>
          </w:p>
        </w:tc>
        <w:tc>
          <w:tcPr>
            <w:tcW w:w="367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Property to produce a response for a remark.</w:t>
            </w:r>
          </w:p>
        </w:tc>
      </w:tr>
      <w:tr w:rsidR="007B34C5" w:rsidRPr="00995D1A" w:rsidTr="00A91FF2">
        <w:trPr>
          <w:gridAfter w:val="1"/>
          <w:wAfter w:w="7" w:type="dxa"/>
        </w:trPr>
        <w:tc>
          <w:tcPr>
            <w:tcW w:w="416" w:type="dxa"/>
          </w:tcPr>
          <w:p w:rsidR="007B34C5" w:rsidRPr="00995D1A" w:rsidRDefault="007B34C5" w:rsidP="00A91FF2">
            <w:pPr>
              <w:keepNext/>
              <w:spacing w:line="240" w:lineRule="auto"/>
              <w:rPr>
                <w:rFonts w:ascii="Helvetica" w:hAnsi="Helvetica" w:cs="Tahoma"/>
                <w:sz w:val="20"/>
              </w:rPr>
            </w:pPr>
          </w:p>
        </w:tc>
        <w:tc>
          <w:tcPr>
            <w:tcW w:w="2046"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Passengers</w:t>
            </w:r>
          </w:p>
        </w:tc>
        <w:tc>
          <w:tcPr>
            <w:tcW w:w="2410" w:type="dxa"/>
          </w:tcPr>
          <w:p w:rsidR="007B34C5" w:rsidRPr="00995D1A" w:rsidRDefault="007B34C5" w:rsidP="00A91FF2">
            <w:pPr>
              <w:keepNext/>
              <w:spacing w:line="240" w:lineRule="auto"/>
              <w:rPr>
                <w:rStyle w:val="Hyperlink"/>
              </w:rPr>
            </w:pPr>
            <w:r w:rsidRPr="00995D1A">
              <w:rPr>
                <w:rFonts w:ascii="Helvetica" w:hAnsi="Helvetica" w:cs="Tahoma"/>
                <w:sz w:val="20"/>
              </w:rPr>
              <w:t>ModifyResponsePassenger</w:t>
            </w:r>
            <w:r w:rsidRPr="00995D1A">
              <w:rPr>
                <w:rStyle w:val="Hyperlink"/>
              </w:rPr>
              <w:t>[]</w:t>
            </w:r>
          </w:p>
        </w:tc>
        <w:tc>
          <w:tcPr>
            <w:tcW w:w="3678" w:type="dxa"/>
          </w:tcPr>
          <w:p w:rsidR="007B34C5" w:rsidRPr="00995D1A" w:rsidRDefault="007B34C5" w:rsidP="00A91FF2">
            <w:pPr>
              <w:keepNext/>
              <w:widowControl w:val="0"/>
              <w:adjustRightInd w:val="0"/>
              <w:spacing w:line="240" w:lineRule="auto"/>
              <w:rPr>
                <w:rFonts w:ascii="Helvetica" w:hAnsi="Helvetica" w:cs="Tahoma"/>
                <w:sz w:val="20"/>
                <w:lang w:val="en-US"/>
              </w:rPr>
            </w:pPr>
            <w:r w:rsidRPr="00995D1A">
              <w:rPr>
                <w:rFonts w:ascii="Helvetica" w:hAnsi="Helvetica" w:cs="Tahoma"/>
                <w:sz w:val="20"/>
                <w:lang w:val="en-US"/>
              </w:rPr>
              <w:t>Increasing number of different passenger types followed by passenger information for this flight.</w:t>
            </w:r>
          </w:p>
        </w:tc>
      </w:tr>
      <w:tr w:rsidR="007B34C5" w:rsidRPr="00995D1A" w:rsidTr="00A91FF2">
        <w:trPr>
          <w:trHeight w:val="444"/>
        </w:trPr>
        <w:tc>
          <w:tcPr>
            <w:tcW w:w="416"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ResponseInfo</w:t>
            </w:r>
          </w:p>
        </w:tc>
        <w:tc>
          <w:tcPr>
            <w:tcW w:w="2410" w:type="dxa"/>
          </w:tcPr>
          <w:p w:rsidR="007B34C5" w:rsidRPr="00995D1A" w:rsidRDefault="007B34C5" w:rsidP="00A91FF2">
            <w:pPr>
              <w:keepNext/>
              <w:spacing w:line="240" w:lineRule="auto"/>
              <w:jc w:val="both"/>
              <w:rPr>
                <w:rFonts w:ascii="Helvetica" w:hAnsi="Helvetica" w:cs="Tahoma"/>
                <w:sz w:val="20"/>
              </w:rPr>
            </w:pPr>
            <w:r w:rsidRPr="00995D1A">
              <w:rPr>
                <w:rFonts w:ascii="Helvetica" w:hAnsi="Helvetica" w:cs="Tahoma"/>
                <w:sz w:val="20"/>
              </w:rPr>
              <w:t>ResponseInfoDetails</w:t>
            </w:r>
          </w:p>
        </w:tc>
        <w:tc>
          <w:tcPr>
            <w:tcW w:w="3685" w:type="dxa"/>
            <w:gridSpan w:val="2"/>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 xml:space="preserve">Container for all relevant information of the responding machine. </w:t>
            </w:r>
          </w:p>
        </w:tc>
      </w:tr>
      <w:tr w:rsidR="007B34C5" w:rsidRPr="00995D1A" w:rsidTr="00A91FF2">
        <w:trPr>
          <w:trHeight w:val="444"/>
        </w:trPr>
        <w:tc>
          <w:tcPr>
            <w:tcW w:w="416" w:type="dxa"/>
          </w:tcPr>
          <w:p w:rsidR="007B34C5" w:rsidRPr="00995D1A" w:rsidRDefault="007B34C5" w:rsidP="00A91FF2">
            <w:pPr>
              <w:keepNext/>
              <w:spacing w:line="240" w:lineRule="auto"/>
              <w:rPr>
                <w:rFonts w:ascii="Helvetica" w:hAnsi="Helvetica" w:cs="Tahoma"/>
                <w:b/>
                <w:sz w:val="20"/>
              </w:rPr>
            </w:pP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SegmentStati</w:t>
            </w:r>
          </w:p>
        </w:tc>
        <w:tc>
          <w:tcPr>
            <w:tcW w:w="2410" w:type="dxa"/>
          </w:tcPr>
          <w:p w:rsidR="007B34C5" w:rsidRPr="00995D1A" w:rsidRDefault="007B34C5" w:rsidP="00A91FF2">
            <w:pPr>
              <w:keepNext/>
              <w:spacing w:line="240" w:lineRule="auto"/>
              <w:jc w:val="both"/>
              <w:rPr>
                <w:rFonts w:ascii="Helvetica" w:hAnsi="Helvetica" w:cs="Tahoma"/>
                <w:sz w:val="20"/>
              </w:rPr>
            </w:pPr>
            <w:r w:rsidRPr="00995D1A">
              <w:rPr>
                <w:rFonts w:ascii="Helvetica" w:hAnsi="Helvetica" w:cs="Tahoma"/>
                <w:sz w:val="20"/>
              </w:rPr>
              <w:t>ModifyResponseStatus[]</w:t>
            </w:r>
          </w:p>
        </w:tc>
        <w:tc>
          <w:tcPr>
            <w:tcW w:w="3685" w:type="dxa"/>
            <w:gridSpan w:val="2"/>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Collection with the status of each segment status change.</w:t>
            </w:r>
          </w:p>
        </w:tc>
      </w:tr>
      <w:tr w:rsidR="007B34C5" w:rsidRPr="00995D1A" w:rsidTr="00A91FF2">
        <w:trPr>
          <w:trHeight w:val="444"/>
        </w:trPr>
        <w:tc>
          <w:tcPr>
            <w:tcW w:w="416" w:type="dxa"/>
          </w:tcPr>
          <w:p w:rsidR="007B34C5" w:rsidRPr="00995D1A" w:rsidRDefault="007B34C5" w:rsidP="00A91FF2">
            <w:pPr>
              <w:keepNext/>
              <w:spacing w:line="240" w:lineRule="auto"/>
              <w:rPr>
                <w:rFonts w:ascii="Helvetica" w:hAnsi="Helvetica" w:cs="Tahoma"/>
                <w:b/>
                <w:sz w:val="20"/>
              </w:rPr>
            </w:pP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Services</w:t>
            </w:r>
          </w:p>
        </w:tc>
        <w:tc>
          <w:tcPr>
            <w:tcW w:w="2410" w:type="dxa"/>
          </w:tcPr>
          <w:p w:rsidR="007B34C5" w:rsidRPr="00995D1A" w:rsidRDefault="007B34C5" w:rsidP="00A91FF2">
            <w:pPr>
              <w:keepNext/>
              <w:spacing w:line="240" w:lineRule="auto"/>
              <w:jc w:val="both"/>
              <w:rPr>
                <w:rFonts w:ascii="Helvetica" w:hAnsi="Helvetica" w:cs="Tahoma"/>
                <w:sz w:val="20"/>
              </w:rPr>
            </w:pPr>
            <w:r w:rsidRPr="00995D1A">
              <w:rPr>
                <w:rFonts w:ascii="Helvetica" w:hAnsi="Helvetica" w:cs="Tahoma"/>
                <w:sz w:val="20"/>
              </w:rPr>
              <w:t>ModifyResponseService[]</w:t>
            </w:r>
          </w:p>
        </w:tc>
        <w:tc>
          <w:tcPr>
            <w:tcW w:w="3685" w:type="dxa"/>
            <w:gridSpan w:val="2"/>
          </w:tcPr>
          <w:p w:rsidR="007B34C5" w:rsidRPr="00995D1A" w:rsidRDefault="007B34C5" w:rsidP="00A91FF2">
            <w:pPr>
              <w:keepNext/>
              <w:spacing w:line="240" w:lineRule="auto"/>
              <w:rPr>
                <w:rFonts w:ascii="Helvetica" w:hAnsi="Helvetica" w:cs="Tahoma"/>
                <w:sz w:val="20"/>
              </w:rPr>
            </w:pPr>
            <w:r w:rsidRPr="00995D1A">
              <w:rPr>
                <w:rFonts w:ascii="Helvetica" w:hAnsi="Helvetica" w:cs="Tahoma"/>
                <w:color w:val="FF0000"/>
                <w:sz w:val="20"/>
              </w:rPr>
              <w:t>Collection of Services for the Booking that have been modified</w:t>
            </w:r>
          </w:p>
        </w:tc>
      </w:tr>
      <w:tr w:rsidR="007B34C5" w:rsidRPr="00995D1A" w:rsidTr="00A91FF2">
        <w:trPr>
          <w:gridAfter w:val="1"/>
          <w:wAfter w:w="7" w:type="dxa"/>
        </w:trPr>
        <w:tc>
          <w:tcPr>
            <w:tcW w:w="41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Source</w:t>
            </w:r>
          </w:p>
        </w:tc>
        <w:tc>
          <w:tcPr>
            <w:tcW w:w="241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SourceModuleEnum</w:t>
            </w:r>
          </w:p>
        </w:tc>
        <w:tc>
          <w:tcPr>
            <w:tcW w:w="3678"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VaynatFares </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GDSSource</w:t>
            </w:r>
            <w:r w:rsidRPr="00995D1A">
              <w:rPr>
                <w:rFonts w:ascii="Helvetica" w:hAnsi="Helvetica" w:cs="Tahoma"/>
                <w:sz w:val="20"/>
              </w:rPr>
              <w:br/>
              <w:t>curently SirenaFares</w:t>
            </w:r>
          </w:p>
        </w:tc>
      </w:tr>
      <w:tr w:rsidR="007B34C5" w:rsidRPr="00995D1A" w:rsidTr="00A91FF2">
        <w:trPr>
          <w:gridAfter w:val="1"/>
          <w:wAfter w:w="7" w:type="dxa"/>
        </w:trPr>
        <w:tc>
          <w:tcPr>
            <w:tcW w:w="416" w:type="dxa"/>
          </w:tcPr>
          <w:p w:rsidR="007B34C5" w:rsidRPr="00995D1A" w:rsidRDefault="007B34C5" w:rsidP="00A91FF2">
            <w:pPr>
              <w:keepNext/>
              <w:spacing w:line="240" w:lineRule="auto"/>
              <w:rPr>
                <w:rFonts w:ascii="Helvetica" w:hAnsi="Helvetica" w:cs="Tahoma"/>
                <w:sz w:val="20"/>
              </w:rPr>
            </w:pPr>
          </w:p>
        </w:tc>
        <w:tc>
          <w:tcPr>
            <w:tcW w:w="2046"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vFMacro</w:t>
            </w:r>
          </w:p>
        </w:tc>
        <w:tc>
          <w:tcPr>
            <w:tcW w:w="241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ModifyResponsevfMacro[]</w:t>
            </w:r>
          </w:p>
        </w:tc>
        <w:tc>
          <w:tcPr>
            <w:tcW w:w="367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Collection of vfMacros.</w:t>
            </w:r>
          </w:p>
        </w:tc>
      </w:tr>
    </w:tbl>
    <w:p w:rsidR="007B34C5" w:rsidRPr="00995D1A" w:rsidRDefault="007B34C5" w:rsidP="007B34C5">
      <w:bookmarkStart w:id="483" w:name="_RemarkData"/>
      <w:bookmarkStart w:id="484" w:name="_ModifyResponseRemark"/>
      <w:bookmarkStart w:id="485" w:name="_ModifyResponseFormOfPayment"/>
      <w:bookmarkEnd w:id="483"/>
      <w:bookmarkEnd w:id="484"/>
      <w:bookmarkEnd w:id="485"/>
    </w:p>
    <w:p w:rsidR="007B34C5" w:rsidRPr="00995D1A" w:rsidRDefault="007B34C5" w:rsidP="007B34C5">
      <w:pPr>
        <w:pStyle w:val="berschrift3"/>
      </w:pPr>
      <w:bookmarkStart w:id="486" w:name="_Toc481678856"/>
      <w:bookmarkStart w:id="487" w:name="_Toc491679975"/>
      <w:r w:rsidRPr="00995D1A">
        <w:lastRenderedPageBreak/>
        <w:t>ModifyResponseFormOfPayment</w:t>
      </w:r>
      <w:bookmarkEnd w:id="486"/>
      <w:bookmarkEnd w:id="487"/>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222"/>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bCs/>
                <w:sz w:val="20"/>
                <w:lang w:val="en-US"/>
              </w:rPr>
              <w:t>FormOfPayment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22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1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ErrorText</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The description of the error. Only filled if an error occours.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201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Status</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0 if the FormOfPayment was successfully set or a negative error number.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1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CreditCardApprovalCode</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Optional parameter, which will be returned if a credit card payment is requested and the flag WANTAPPROVALCODE was set to 1. If returned it contains the approval code of the credit card.</w:t>
            </w:r>
          </w:p>
        </w:tc>
      </w:tr>
    </w:tbl>
    <w:p w:rsidR="007B34C5" w:rsidRPr="00995D1A" w:rsidRDefault="007B34C5" w:rsidP="007B34C5">
      <w:pPr>
        <w:pStyle w:val="berschrift3"/>
      </w:pPr>
      <w:bookmarkStart w:id="488" w:name="_Toc481678857"/>
      <w:bookmarkStart w:id="489" w:name="_Toc491679976"/>
      <w:r w:rsidRPr="00995D1A">
        <w:t>ModifyResponseRemark</w:t>
      </w:r>
      <w:bookmarkEnd w:id="488"/>
      <w:bookmarkEnd w:id="489"/>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619"/>
        <w:gridCol w:w="2551"/>
        <w:gridCol w:w="3969"/>
      </w:tblGrid>
      <w:tr w:rsidR="007B34C5" w:rsidRPr="00995D1A" w:rsidTr="00A91FF2">
        <w:tc>
          <w:tcPr>
            <w:tcW w:w="8557"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sz w:val="20"/>
              </w:rPr>
              <w:t>Remark</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619"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551"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969"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ind w:right="-23"/>
              <w:rPr>
                <w:rFonts w:ascii="Helvetica" w:hAnsi="Helvetica" w:cs="Tahoma"/>
                <w:sz w:val="20"/>
                <w:lang w:val="en-US"/>
              </w:rPr>
            </w:pPr>
          </w:p>
        </w:tc>
        <w:tc>
          <w:tcPr>
            <w:tcW w:w="1619"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ErrorText</w:t>
            </w:r>
          </w:p>
        </w:tc>
        <w:tc>
          <w:tcPr>
            <w:tcW w:w="2551"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String</w:t>
            </w:r>
          </w:p>
        </w:tc>
        <w:tc>
          <w:tcPr>
            <w:tcW w:w="3969"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The description of the error. Only filled if an error occours.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1619"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Remark</w:t>
            </w:r>
          </w:p>
        </w:tc>
        <w:tc>
          <w:tcPr>
            <w:tcW w:w="2551"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969" w:type="dxa"/>
          </w:tcPr>
          <w:p w:rsidR="007B34C5" w:rsidRPr="00995D1A" w:rsidRDefault="007B34C5" w:rsidP="00A91FF2">
            <w:pPr>
              <w:keepNext/>
              <w:widowControl w:val="0"/>
              <w:adjustRightInd w:val="0"/>
              <w:spacing w:line="240" w:lineRule="auto"/>
              <w:rPr>
                <w:rFonts w:ascii="Helvetica" w:hAnsi="Helvetica" w:cs="Tahoma"/>
                <w:sz w:val="20"/>
                <w:lang w:val="en-US"/>
              </w:rPr>
            </w:pPr>
            <w:r w:rsidRPr="00995D1A">
              <w:rPr>
                <w:rFonts w:ascii="Helvetica" w:hAnsi="Helvetica" w:cs="Tahoma"/>
                <w:sz w:val="20"/>
                <w:lang w:val="en-US"/>
              </w:rPr>
              <w:t>Text of the remark to identify it properly.</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X</w:t>
            </w:r>
          </w:p>
        </w:tc>
        <w:tc>
          <w:tcPr>
            <w:tcW w:w="1619"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Status</w:t>
            </w:r>
          </w:p>
        </w:tc>
        <w:tc>
          <w:tcPr>
            <w:tcW w:w="2551"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969"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0 if the remark was successfully set or a negative error number.</w:t>
            </w:r>
          </w:p>
        </w:tc>
      </w:tr>
    </w:tbl>
    <w:p w:rsidR="007B34C5" w:rsidRPr="00995D1A" w:rsidRDefault="007B34C5" w:rsidP="007B34C5">
      <w:pPr>
        <w:pStyle w:val="berschrift3"/>
      </w:pPr>
      <w:bookmarkStart w:id="490" w:name="_PassengerData_8"/>
      <w:bookmarkStart w:id="491" w:name="_ModifyResponsePassenger"/>
      <w:bookmarkStart w:id="492" w:name="_Toc481678858"/>
      <w:bookmarkStart w:id="493" w:name="_Toc491679977"/>
      <w:bookmarkEnd w:id="490"/>
      <w:bookmarkEnd w:id="491"/>
      <w:r w:rsidRPr="00995D1A">
        <w:t>ModifyResponsePassenger</w:t>
      </w:r>
      <w:bookmarkEnd w:id="492"/>
      <w:bookmarkEnd w:id="493"/>
    </w:p>
    <w:p w:rsidR="007B34C5" w:rsidRPr="00995D1A" w:rsidRDefault="007B34C5" w:rsidP="007B34C5">
      <w:pPr>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583"/>
        <w:gridCol w:w="3537"/>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bCs/>
                <w:sz w:val="20"/>
                <w:lang w:val="en-US"/>
              </w:rPr>
              <w:t>Passenger</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583"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53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ind w:right="-23"/>
              <w:rPr>
                <w:rFonts w:ascii="Helvetica" w:hAnsi="Helvetica" w:cs="Tahoma"/>
                <w:sz w:val="20"/>
                <w:lang w:val="en-US"/>
              </w:rPr>
            </w:pPr>
          </w:p>
        </w:tc>
        <w:tc>
          <w:tcPr>
            <w:tcW w:w="2012"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ErrorText</w:t>
            </w:r>
          </w:p>
        </w:tc>
        <w:tc>
          <w:tcPr>
            <w:tcW w:w="2583"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String</w:t>
            </w:r>
          </w:p>
        </w:tc>
        <w:tc>
          <w:tcPr>
            <w:tcW w:w="3537" w:type="dxa"/>
          </w:tcPr>
          <w:p w:rsidR="007B34C5" w:rsidRPr="00995D1A" w:rsidRDefault="007B34C5" w:rsidP="00A91FF2">
            <w:pPr>
              <w:keepNext/>
              <w:spacing w:line="240" w:lineRule="auto"/>
              <w:ind w:right="-23"/>
              <w:rPr>
                <w:rFonts w:ascii="Helvetica" w:hAnsi="Helvetica" w:cs="Tahoma"/>
                <w:sz w:val="20"/>
                <w:lang w:val="en-US"/>
              </w:rPr>
            </w:pPr>
            <w:r w:rsidRPr="00995D1A">
              <w:rPr>
                <w:rFonts w:ascii="Helvetica" w:hAnsi="Helvetica" w:cs="Tahoma"/>
                <w:sz w:val="20"/>
                <w:lang w:val="en-US"/>
              </w:rPr>
              <w:t>The description of the error. Only filled if an error occours.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FirstName</w:t>
            </w:r>
          </w:p>
        </w:tc>
        <w:tc>
          <w:tcPr>
            <w:tcW w:w="258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The passenger’s first name.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Name</w:t>
            </w:r>
          </w:p>
        </w:tc>
        <w:tc>
          <w:tcPr>
            <w:tcW w:w="258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537"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The passenger’s last name.</w:t>
            </w:r>
          </w:p>
        </w:tc>
      </w:tr>
      <w:tr w:rsidR="007B34C5" w:rsidRPr="00995D1A" w:rsidTr="00A91FF2">
        <w:trPr>
          <w:trHeight w:val="462"/>
        </w:trPr>
        <w:tc>
          <w:tcPr>
            <w:tcW w:w="418" w:type="dxa"/>
          </w:tcPr>
          <w:p w:rsidR="007B34C5" w:rsidRPr="00995D1A" w:rsidRDefault="007B34C5" w:rsidP="00A91FF2">
            <w:pPr>
              <w:spacing w:line="240" w:lineRule="auto"/>
              <w:rPr>
                <w:rFonts w:ascii="Helvetica" w:hAnsi="Helvetica" w:cs="Tahoma"/>
                <w:sz w:val="20"/>
              </w:rPr>
            </w:pP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OSI</w:t>
            </w:r>
          </w:p>
        </w:tc>
        <w:tc>
          <w:tcPr>
            <w:tcW w:w="258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ModifyResponseOSI[]</w:t>
            </w:r>
          </w:p>
        </w:tc>
        <w:tc>
          <w:tcPr>
            <w:tcW w:w="3537" w:type="dxa"/>
          </w:tcPr>
          <w:p w:rsidR="007B34C5" w:rsidRPr="00995D1A" w:rsidRDefault="007B34C5" w:rsidP="00A91FF2">
            <w:pPr>
              <w:widowControl w:val="0"/>
              <w:spacing w:line="240" w:lineRule="auto"/>
              <w:rPr>
                <w:rFonts w:ascii="Helvetica" w:hAnsi="Helvetica" w:cs="Tahoma"/>
                <w:iCs/>
                <w:sz w:val="20"/>
                <w:lang w:val="en-US"/>
              </w:rPr>
            </w:pPr>
            <w:r w:rsidRPr="00995D1A">
              <w:rPr>
                <w:rFonts w:ascii="Helvetica" w:hAnsi="Helvetica" w:cs="Tahoma"/>
                <w:iCs/>
                <w:sz w:val="20"/>
                <w:lang w:val="en-US"/>
              </w:rPr>
              <w:t>Collection of OSIs.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SSR</w:t>
            </w:r>
          </w:p>
        </w:tc>
        <w:tc>
          <w:tcPr>
            <w:tcW w:w="258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ModifyResponseSSR[]</w:t>
            </w:r>
          </w:p>
        </w:tc>
        <w:tc>
          <w:tcPr>
            <w:tcW w:w="3537" w:type="dxa"/>
          </w:tcPr>
          <w:p w:rsidR="007B34C5" w:rsidRPr="00995D1A" w:rsidRDefault="007B34C5" w:rsidP="00A91FF2">
            <w:pPr>
              <w:widowControl w:val="0"/>
              <w:spacing w:line="240" w:lineRule="auto"/>
              <w:rPr>
                <w:rFonts w:ascii="Helvetica" w:hAnsi="Helvetica" w:cs="Tahoma"/>
                <w:i/>
                <w:iCs/>
                <w:sz w:val="20"/>
                <w:lang w:val="en-US"/>
              </w:rPr>
            </w:pPr>
            <w:r w:rsidRPr="00995D1A">
              <w:rPr>
                <w:rFonts w:ascii="Helvetica" w:hAnsi="Helvetica" w:cs="Tahoma"/>
                <w:iCs/>
                <w:sz w:val="20"/>
                <w:lang w:val="en-US"/>
              </w:rPr>
              <w:t>Collection of SSRs</w:t>
            </w:r>
            <w:r w:rsidRPr="00995D1A">
              <w:rPr>
                <w:rFonts w:ascii="Helvetica" w:hAnsi="Helvetica" w:cs="Tahoma"/>
                <w:i/>
                <w:iCs/>
                <w:sz w:val="20"/>
                <w:lang w:val="en-US"/>
              </w:rPr>
              <w:t>.</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APIS</w:t>
            </w:r>
          </w:p>
        </w:tc>
        <w:tc>
          <w:tcPr>
            <w:tcW w:w="2583"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ModifyResponseAPIS[]</w:t>
            </w:r>
          </w:p>
        </w:tc>
        <w:tc>
          <w:tcPr>
            <w:tcW w:w="3537"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Collection to give the response of APIS special service requests.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FrequentFlyer</w:t>
            </w:r>
          </w:p>
        </w:tc>
        <w:tc>
          <w:tcPr>
            <w:tcW w:w="2583"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ModifyResponseFF[]</w:t>
            </w:r>
          </w:p>
        </w:tc>
        <w:tc>
          <w:tcPr>
            <w:tcW w:w="3537"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Collection to give the response of frequent flyer requests.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12" w:type="dxa"/>
          </w:tcPr>
          <w:p w:rsidR="007B34C5" w:rsidRPr="00995D1A" w:rsidRDefault="007B34C5" w:rsidP="00A91FF2">
            <w:pPr>
              <w:spacing w:line="240" w:lineRule="auto"/>
              <w:rPr>
                <w:rFonts w:ascii="Helvetica" w:hAnsi="Helvetica" w:cs="Tahoma"/>
                <w:color w:val="FF0000"/>
                <w:sz w:val="20"/>
                <w:lang w:val="en-US"/>
              </w:rPr>
            </w:pPr>
            <w:r w:rsidRPr="00995D1A">
              <w:rPr>
                <w:rFonts w:ascii="Helvetica" w:hAnsi="Helvetica" w:cs="Tahoma"/>
                <w:color w:val="FF0000"/>
                <w:sz w:val="20"/>
                <w:lang w:val="en-US"/>
              </w:rPr>
              <w:t>Seats</w:t>
            </w:r>
          </w:p>
        </w:tc>
        <w:tc>
          <w:tcPr>
            <w:tcW w:w="2583" w:type="dxa"/>
          </w:tcPr>
          <w:p w:rsidR="007B34C5" w:rsidRPr="00995D1A" w:rsidRDefault="007B34C5" w:rsidP="00A91FF2">
            <w:pPr>
              <w:spacing w:line="240" w:lineRule="auto"/>
              <w:rPr>
                <w:color w:val="FF0000"/>
              </w:rPr>
            </w:pPr>
            <w:r w:rsidRPr="00995D1A">
              <w:rPr>
                <w:color w:val="FF0000"/>
              </w:rPr>
              <w:t>ModifyResponseSeats[]</w:t>
            </w:r>
          </w:p>
        </w:tc>
        <w:tc>
          <w:tcPr>
            <w:tcW w:w="3537" w:type="dxa"/>
          </w:tcPr>
          <w:p w:rsidR="007B34C5" w:rsidRPr="00995D1A" w:rsidRDefault="007B34C5" w:rsidP="00A91FF2">
            <w:pPr>
              <w:spacing w:line="240" w:lineRule="auto"/>
              <w:rPr>
                <w:rFonts w:ascii="Helvetica" w:hAnsi="Helvetica" w:cs="Tahoma"/>
                <w:color w:val="FF0000"/>
                <w:sz w:val="20"/>
                <w:lang w:val="en-US"/>
              </w:rPr>
            </w:pPr>
            <w:r w:rsidRPr="00995D1A">
              <w:rPr>
                <w:rFonts w:ascii="Helvetica" w:hAnsi="Helvetica" w:cs="Tahoma"/>
                <w:b/>
                <w:i/>
                <w:color w:val="FF0000"/>
                <w:sz w:val="20"/>
                <w:lang w:val="en-US"/>
              </w:rPr>
              <w:t>Only GDS Server:</w:t>
            </w:r>
            <w:r w:rsidRPr="00995D1A">
              <w:rPr>
                <w:rFonts w:ascii="Helvetica" w:hAnsi="Helvetica" w:cs="Tahoma"/>
                <w:b/>
                <w:i/>
                <w:color w:val="FF0000"/>
                <w:sz w:val="20"/>
                <w:lang w:val="en-US"/>
              </w:rPr>
              <w:br/>
            </w:r>
            <w:r w:rsidRPr="00995D1A">
              <w:rPr>
                <w:rFonts w:ascii="Helvetica" w:hAnsi="Helvetica" w:cs="Tahoma"/>
                <w:color w:val="FF0000"/>
                <w:sz w:val="20"/>
                <w:lang w:val="en-US"/>
              </w:rPr>
              <w:t>Collection of Seats to add to an existing PNR.</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12"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Status</w:t>
            </w:r>
          </w:p>
        </w:tc>
        <w:tc>
          <w:tcPr>
            <w:tcW w:w="2583"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Int</w:t>
            </w:r>
          </w:p>
        </w:tc>
        <w:tc>
          <w:tcPr>
            <w:tcW w:w="3537"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iCs/>
                <w:sz w:val="20"/>
                <w:lang w:val="en-US"/>
              </w:rPr>
              <w:t xml:space="preserve">Only different zerro if the parameter </w:t>
            </w:r>
            <w:r w:rsidRPr="00995D1A">
              <w:rPr>
                <w:rFonts w:ascii="Helvetica" w:hAnsi="Helvetica" w:cs="Tahoma"/>
                <w:sz w:val="20"/>
              </w:rPr>
              <w:t>AddPassengersToGroupBooking</w:t>
            </w:r>
            <w:r w:rsidRPr="00995D1A">
              <w:rPr>
                <w:rFonts w:ascii="Helvetica" w:hAnsi="Helvetica" w:cs="Tahoma"/>
                <w:iCs/>
                <w:sz w:val="20"/>
                <w:lang w:val="en-US"/>
              </w:rPr>
              <w:t xml:space="preserve"> was set in the request. It then contains the status of the booking of this passenger.</w:t>
            </w:r>
          </w:p>
        </w:tc>
      </w:tr>
    </w:tbl>
    <w:p w:rsidR="007B34C5" w:rsidRPr="00995D1A" w:rsidRDefault="007B34C5" w:rsidP="007B34C5">
      <w:pPr>
        <w:pStyle w:val="berschrift3"/>
      </w:pPr>
      <w:bookmarkStart w:id="494" w:name="_SSRData_1"/>
      <w:bookmarkStart w:id="495" w:name="_ModifyResponseSSR"/>
      <w:bookmarkStart w:id="496" w:name="_Toc481678859"/>
      <w:bookmarkStart w:id="497" w:name="_Toc491679978"/>
      <w:bookmarkEnd w:id="494"/>
      <w:bookmarkEnd w:id="495"/>
      <w:r w:rsidRPr="00995D1A">
        <w:t>ModifyResponseAPIS</w:t>
      </w:r>
      <w:bookmarkEnd w:id="496"/>
      <w:bookmarkEnd w:id="497"/>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222"/>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bCs/>
                <w:sz w:val="20"/>
                <w:lang w:val="en-US"/>
              </w:rPr>
              <w:t>APIS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22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APIS</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 xml:space="preserve">Text describing the APIS SSR </w:t>
            </w:r>
          </w:p>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(currently no final definition)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1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SegmentNr</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898"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Parameter for the number of the segments the APIS SSR had been set. If the array is null or has no elements the APIS was booked for all segments.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Status</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898"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The current status code of the APIS SSR if the update was successfully or a negative error number.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lang w:val="en-US"/>
              </w:rPr>
            </w:pPr>
          </w:p>
        </w:tc>
        <w:tc>
          <w:tcPr>
            <w:tcW w:w="201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ErrorText</w:t>
            </w:r>
          </w:p>
        </w:tc>
        <w:tc>
          <w:tcPr>
            <w:tcW w:w="222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Text of the APIS message to identify it properly.</w:t>
            </w:r>
          </w:p>
        </w:tc>
      </w:tr>
    </w:tbl>
    <w:p w:rsidR="007B34C5" w:rsidRPr="00995D1A" w:rsidRDefault="007B34C5" w:rsidP="007B34C5"/>
    <w:p w:rsidR="007B34C5" w:rsidRPr="00995D1A" w:rsidRDefault="007B34C5" w:rsidP="007B34C5">
      <w:pPr>
        <w:pStyle w:val="berschrift3"/>
        <w:rPr>
          <w:color w:val="FF0000"/>
        </w:rPr>
      </w:pPr>
      <w:bookmarkStart w:id="498" w:name="_Toc491679979"/>
      <w:bookmarkStart w:id="499" w:name="_Toc481678860"/>
      <w:r w:rsidRPr="00995D1A">
        <w:rPr>
          <w:color w:val="FF0000"/>
        </w:rPr>
        <w:t>ModifyResponseService</w:t>
      </w:r>
      <w:bookmarkEnd w:id="498"/>
    </w:p>
    <w:p w:rsidR="007B34C5" w:rsidRPr="00995D1A" w:rsidRDefault="007B34C5" w:rsidP="007B34C5">
      <w:pPr>
        <w:keepNext/>
        <w:widowControl w:val="0"/>
        <w:spacing w:line="240" w:lineRule="auto"/>
        <w:ind w:left="90"/>
        <w:rPr>
          <w:rFonts w:ascii="Helvetica" w:hAnsi="Helvetica" w:cs="Tahoma"/>
          <w:color w:val="FF0000"/>
          <w:sz w:val="20"/>
          <w:lang w:val="en-US"/>
        </w:rPr>
      </w:pPr>
      <w:r w:rsidRPr="00995D1A">
        <w:rPr>
          <w:rFonts w:ascii="Helvetica" w:hAnsi="Helvetica" w:cs="Tahoma"/>
          <w:color w:val="FF0000"/>
          <w:sz w:val="20"/>
          <w:lang w:val="en-US"/>
        </w:rPr>
        <w:t xml:space="preserve">Namespace: </w:t>
      </w:r>
      <w:proofErr w:type="gramStart"/>
      <w:r w:rsidRPr="00995D1A">
        <w:rPr>
          <w:rFonts w:ascii="Helvetica" w:hAnsi="Helvetica" w:cs="Tahoma"/>
          <w:color w:val="FF0000"/>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222"/>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color w:val="FF0000"/>
                <w:sz w:val="20"/>
              </w:rPr>
            </w:pPr>
            <w:r w:rsidRPr="00995D1A">
              <w:rPr>
                <w:rFonts w:ascii="Helvetica" w:hAnsi="Helvetica" w:cs="Tahoma"/>
                <w:b/>
                <w:color w:val="FF0000"/>
                <w:sz w:val="20"/>
              </w:rPr>
              <w:t xml:space="preserve">Class </w:t>
            </w:r>
            <w:r w:rsidRPr="00995D1A">
              <w:rPr>
                <w:rFonts w:ascii="Helvetica" w:hAnsi="Helvetica" w:cs="Tahoma"/>
                <w:b/>
                <w:bCs/>
                <w:color w:val="FF0000"/>
                <w:sz w:val="20"/>
              </w:rPr>
              <w:t>ModifyResponse</w:t>
            </w:r>
            <w:r w:rsidRPr="00995D1A">
              <w:rPr>
                <w:rFonts w:ascii="Helvetica" w:hAnsi="Helvetica" w:cs="Tahoma"/>
                <w:b/>
                <w:bCs/>
                <w:color w:val="FF0000"/>
                <w:sz w:val="20"/>
                <w:lang w:val="en-US"/>
              </w:rPr>
              <w:t>Service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012"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2222"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3898" w:type="dxa"/>
          </w:tcPr>
          <w:p w:rsidR="007B34C5" w:rsidRPr="00995D1A" w:rsidRDefault="007B34C5" w:rsidP="00A91FF2">
            <w:pPr>
              <w:keepNext/>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1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CarrierCode</w:t>
            </w:r>
          </w:p>
        </w:tc>
        <w:tc>
          <w:tcPr>
            <w:tcW w:w="222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CarrierCode</w:t>
            </w:r>
          </w:p>
        </w:tc>
        <w:tc>
          <w:tcPr>
            <w:tcW w:w="3898" w:type="dxa"/>
          </w:tcPr>
          <w:p w:rsidR="007B34C5" w:rsidRPr="00995D1A" w:rsidRDefault="007B34C5" w:rsidP="00A91FF2">
            <w:pPr>
              <w:keepNext/>
              <w:widowControl w:val="0"/>
              <w:spacing w:line="240" w:lineRule="auto"/>
              <w:rPr>
                <w:rFonts w:ascii="Helvetica" w:hAnsi="Helvetica" w:cs="Tahoma"/>
                <w:color w:val="FF0000"/>
                <w:sz w:val="20"/>
                <w:lang w:val="en-US"/>
              </w:rPr>
            </w:pPr>
            <w:r w:rsidRPr="00995D1A">
              <w:rPr>
                <w:rFonts w:ascii="Helvetica" w:hAnsi="Helvetica" w:cs="Tahoma"/>
                <w:color w:val="FF0000"/>
                <w:sz w:val="20"/>
                <w:lang w:val="en-US"/>
              </w:rPr>
              <w:t>CarrierCode this service belongs to</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1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Text</w:t>
            </w:r>
          </w:p>
        </w:tc>
        <w:tc>
          <w:tcPr>
            <w:tcW w:w="222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98"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Free text for the modified Service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12" w:type="dxa"/>
          </w:tcPr>
          <w:p w:rsidR="007B34C5" w:rsidRPr="00995D1A" w:rsidRDefault="007B34C5" w:rsidP="00A91FF2">
            <w:pPr>
              <w:keepNext/>
              <w:spacing w:line="240" w:lineRule="auto"/>
              <w:rPr>
                <w:rFonts w:ascii="Helvetica" w:hAnsi="Helvetica" w:cs="Tahoma"/>
                <w:color w:val="FF0000"/>
                <w:sz w:val="20"/>
                <w:lang w:val="en-US"/>
              </w:rPr>
            </w:pPr>
            <w:r w:rsidRPr="00995D1A">
              <w:rPr>
                <w:rFonts w:ascii="Helvetica" w:hAnsi="Helvetica" w:cs="Tahoma"/>
                <w:color w:val="FF0000"/>
                <w:sz w:val="20"/>
                <w:lang w:val="en-US"/>
              </w:rPr>
              <w:t>Status</w:t>
            </w:r>
          </w:p>
        </w:tc>
        <w:tc>
          <w:tcPr>
            <w:tcW w:w="222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Int</w:t>
            </w:r>
          </w:p>
        </w:tc>
        <w:tc>
          <w:tcPr>
            <w:tcW w:w="3898" w:type="dxa"/>
          </w:tcPr>
          <w:p w:rsidR="007B34C5" w:rsidRPr="00995D1A" w:rsidRDefault="007B34C5" w:rsidP="00A91FF2">
            <w:pPr>
              <w:keepNext/>
              <w:widowControl w:val="0"/>
              <w:spacing w:line="240" w:lineRule="auto"/>
              <w:rPr>
                <w:rFonts w:ascii="Helvetica" w:hAnsi="Helvetica" w:cs="Tahoma"/>
                <w:color w:val="FF0000"/>
                <w:sz w:val="20"/>
                <w:lang w:val="en-US"/>
              </w:rPr>
            </w:pPr>
            <w:r w:rsidRPr="00995D1A">
              <w:rPr>
                <w:rFonts w:ascii="Helvetica" w:hAnsi="Helvetica" w:cs="Tahoma"/>
                <w:color w:val="FF0000"/>
                <w:sz w:val="20"/>
                <w:lang w:val="en-US"/>
              </w:rPr>
              <w:t>Status of the Service as Integer value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12" w:type="dxa"/>
          </w:tcPr>
          <w:p w:rsidR="007B34C5" w:rsidRPr="00995D1A" w:rsidRDefault="007B34C5" w:rsidP="00A91FF2">
            <w:pPr>
              <w:keepNext/>
              <w:spacing w:line="240" w:lineRule="auto"/>
              <w:rPr>
                <w:rFonts w:ascii="Helvetica" w:hAnsi="Helvetica" w:cs="Tahoma"/>
                <w:color w:val="FF0000"/>
                <w:sz w:val="20"/>
                <w:lang w:val="en-US"/>
              </w:rPr>
            </w:pPr>
            <w:r w:rsidRPr="00995D1A">
              <w:rPr>
                <w:rFonts w:ascii="Helvetica" w:hAnsi="Helvetica" w:cs="Tahoma"/>
                <w:color w:val="FF0000"/>
                <w:sz w:val="20"/>
                <w:lang w:val="en-US"/>
              </w:rPr>
              <w:t>ErrorText</w:t>
            </w:r>
          </w:p>
        </w:tc>
        <w:tc>
          <w:tcPr>
            <w:tcW w:w="222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string</w:t>
            </w:r>
          </w:p>
        </w:tc>
        <w:tc>
          <w:tcPr>
            <w:tcW w:w="3898" w:type="dxa"/>
          </w:tcPr>
          <w:p w:rsidR="007B34C5" w:rsidRPr="00995D1A" w:rsidRDefault="007B34C5" w:rsidP="00A91FF2">
            <w:pPr>
              <w:keepNext/>
              <w:widowControl w:val="0"/>
              <w:spacing w:line="240" w:lineRule="auto"/>
              <w:rPr>
                <w:rFonts w:ascii="Helvetica" w:hAnsi="Helvetica" w:cs="Tahoma"/>
                <w:color w:val="FF0000"/>
                <w:sz w:val="20"/>
              </w:rPr>
            </w:pPr>
            <w:r w:rsidRPr="00995D1A">
              <w:rPr>
                <w:rFonts w:ascii="Helvetica" w:hAnsi="Helvetica" w:cs="Tahoma"/>
                <w:color w:val="FF0000"/>
                <w:sz w:val="20"/>
              </w:rPr>
              <w:t>Error Message as a free text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12" w:type="dxa"/>
          </w:tcPr>
          <w:p w:rsidR="007B34C5" w:rsidRPr="00995D1A" w:rsidRDefault="007B34C5" w:rsidP="00A91FF2">
            <w:pPr>
              <w:keepNext/>
              <w:spacing w:line="240" w:lineRule="auto"/>
              <w:rPr>
                <w:rFonts w:ascii="Helvetica" w:hAnsi="Helvetica" w:cs="Tahoma"/>
                <w:color w:val="FF0000"/>
                <w:sz w:val="20"/>
                <w:lang w:val="en-US"/>
              </w:rPr>
            </w:pPr>
            <w:r w:rsidRPr="00995D1A">
              <w:rPr>
                <w:rFonts w:ascii="Helvetica" w:hAnsi="Helvetica" w:cs="Tahoma"/>
                <w:color w:val="FF0000"/>
                <w:sz w:val="20"/>
                <w:lang w:val="en-US"/>
              </w:rPr>
              <w:t>SegmentSelection</w:t>
            </w:r>
          </w:p>
        </w:tc>
        <w:tc>
          <w:tcPr>
            <w:tcW w:w="222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Int[]</w:t>
            </w:r>
          </w:p>
        </w:tc>
        <w:tc>
          <w:tcPr>
            <w:tcW w:w="3898" w:type="dxa"/>
          </w:tcPr>
          <w:p w:rsidR="007B34C5" w:rsidRPr="00995D1A" w:rsidRDefault="007B34C5" w:rsidP="00A91FF2">
            <w:pPr>
              <w:keepNext/>
              <w:widowControl w:val="0"/>
              <w:spacing w:line="240" w:lineRule="auto"/>
              <w:rPr>
                <w:rFonts w:ascii="Helvetica" w:hAnsi="Helvetica" w:cs="Tahoma"/>
                <w:color w:val="FF0000"/>
                <w:sz w:val="20"/>
              </w:rPr>
            </w:pPr>
            <w:r w:rsidRPr="00995D1A">
              <w:rPr>
                <w:rFonts w:ascii="Helvetica" w:hAnsi="Helvetica" w:cs="Tahoma"/>
                <w:color w:val="FF0000"/>
                <w:sz w:val="20"/>
              </w:rPr>
              <w:t>Collection of Segments for this Service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color w:val="FF0000"/>
                <w:sz w:val="20"/>
              </w:rPr>
            </w:pPr>
          </w:p>
        </w:tc>
        <w:tc>
          <w:tcPr>
            <w:tcW w:w="2012" w:type="dxa"/>
          </w:tcPr>
          <w:p w:rsidR="007B34C5" w:rsidRPr="00995D1A" w:rsidRDefault="007B34C5" w:rsidP="00A91FF2">
            <w:pPr>
              <w:keepNext/>
              <w:spacing w:line="240" w:lineRule="auto"/>
              <w:rPr>
                <w:rFonts w:ascii="Helvetica" w:hAnsi="Helvetica" w:cs="Tahoma"/>
                <w:color w:val="FF0000"/>
                <w:sz w:val="20"/>
                <w:lang w:val="en-US"/>
              </w:rPr>
            </w:pPr>
            <w:r w:rsidRPr="00995D1A">
              <w:rPr>
                <w:rFonts w:ascii="Helvetica" w:hAnsi="Helvetica" w:cs="Tahoma"/>
                <w:color w:val="FF0000"/>
                <w:sz w:val="20"/>
                <w:lang w:val="en-US"/>
              </w:rPr>
              <w:t>PassengerSelection</w:t>
            </w:r>
          </w:p>
        </w:tc>
        <w:tc>
          <w:tcPr>
            <w:tcW w:w="2222" w:type="dxa"/>
          </w:tcPr>
          <w:p w:rsidR="007B34C5" w:rsidRPr="00995D1A" w:rsidRDefault="007B34C5" w:rsidP="00A91FF2">
            <w:pPr>
              <w:keepNext/>
              <w:spacing w:line="240" w:lineRule="auto"/>
              <w:rPr>
                <w:rFonts w:ascii="Helvetica" w:hAnsi="Helvetica" w:cs="Tahoma"/>
                <w:color w:val="FF0000"/>
                <w:sz w:val="20"/>
              </w:rPr>
            </w:pPr>
            <w:r w:rsidRPr="00995D1A">
              <w:rPr>
                <w:rFonts w:ascii="Helvetica" w:hAnsi="Helvetica" w:cs="Tahoma"/>
                <w:color w:val="FF0000"/>
                <w:sz w:val="20"/>
              </w:rPr>
              <w:t>Int[]</w:t>
            </w:r>
          </w:p>
        </w:tc>
        <w:tc>
          <w:tcPr>
            <w:tcW w:w="3898" w:type="dxa"/>
          </w:tcPr>
          <w:p w:rsidR="007B34C5" w:rsidRPr="00995D1A" w:rsidRDefault="007B34C5" w:rsidP="00A91FF2">
            <w:pPr>
              <w:keepNext/>
              <w:widowControl w:val="0"/>
              <w:spacing w:line="240" w:lineRule="auto"/>
              <w:rPr>
                <w:rFonts w:ascii="Helvetica" w:hAnsi="Helvetica" w:cs="Tahoma"/>
                <w:color w:val="FF0000"/>
                <w:sz w:val="20"/>
              </w:rPr>
            </w:pPr>
            <w:r w:rsidRPr="00995D1A">
              <w:rPr>
                <w:rFonts w:ascii="Helvetica" w:hAnsi="Helvetica" w:cs="Tahoma"/>
                <w:color w:val="FF0000"/>
                <w:sz w:val="20"/>
              </w:rPr>
              <w:t>Collection of Passengers for this Service</w:t>
            </w:r>
          </w:p>
        </w:tc>
      </w:tr>
    </w:tbl>
    <w:p w:rsidR="007B34C5" w:rsidRPr="00995D1A" w:rsidRDefault="007B34C5" w:rsidP="007B34C5"/>
    <w:p w:rsidR="007B34C5" w:rsidRPr="00995D1A" w:rsidRDefault="007B34C5" w:rsidP="007B34C5">
      <w:pPr>
        <w:rPr>
          <w:lang w:val="en-US"/>
        </w:rPr>
      </w:pPr>
    </w:p>
    <w:p w:rsidR="007B34C5" w:rsidRPr="00995D1A" w:rsidRDefault="007B34C5" w:rsidP="007B34C5">
      <w:pPr>
        <w:rPr>
          <w:lang w:val="en-US"/>
        </w:rPr>
      </w:pPr>
    </w:p>
    <w:p w:rsidR="007B34C5" w:rsidRPr="00995D1A" w:rsidRDefault="007B34C5" w:rsidP="007B34C5">
      <w:pPr>
        <w:pStyle w:val="berschrift3"/>
      </w:pPr>
      <w:bookmarkStart w:id="500" w:name="_Toc491679980"/>
      <w:r w:rsidRPr="00995D1A">
        <w:t>ModifyResponseSSR</w:t>
      </w:r>
      <w:bookmarkEnd w:id="499"/>
      <w:bookmarkEnd w:id="500"/>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12"/>
        <w:gridCol w:w="2222"/>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bCs/>
                <w:sz w:val="20"/>
                <w:lang w:val="en-US"/>
              </w:rPr>
              <w:t>SSR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1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22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Code</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Code of the special service request.</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1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ErrorText</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The description of the error. Only filled if an error occours.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1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SegmentNumber</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898" w:type="dxa"/>
          </w:tcPr>
          <w:p w:rsidR="007B34C5" w:rsidRPr="00995D1A" w:rsidRDefault="007B34C5" w:rsidP="00A91FF2">
            <w:pPr>
              <w:keepNext/>
              <w:widowControl w:val="0"/>
              <w:spacing w:line="240" w:lineRule="auto"/>
              <w:rPr>
                <w:rFonts w:ascii="Helvetica" w:hAnsi="Helvetica" w:cs="Tahoma"/>
                <w:sz w:val="20"/>
                <w:lang w:val="en-US"/>
              </w:rPr>
            </w:pPr>
            <w:r w:rsidRPr="00995D1A">
              <w:rPr>
                <w:rFonts w:ascii="Helvetica" w:hAnsi="Helvetica" w:cs="Tahoma"/>
                <w:sz w:val="20"/>
                <w:lang w:val="en-US"/>
              </w:rPr>
              <w:t>Parameter for the number of the segments for which the SSR had been set. If this array is empty the SSR was booked for all segments.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12" w:type="dxa"/>
          </w:tcPr>
          <w:p w:rsidR="007B34C5" w:rsidRPr="00995D1A" w:rsidRDefault="007B34C5" w:rsidP="00A91FF2">
            <w:pPr>
              <w:keepNext/>
              <w:spacing w:line="240" w:lineRule="auto"/>
              <w:rPr>
                <w:rFonts w:ascii="Helvetica" w:hAnsi="Helvetica" w:cs="Tahoma"/>
                <w:sz w:val="20"/>
                <w:lang w:val="en-US"/>
              </w:rPr>
            </w:pPr>
            <w:r w:rsidRPr="00995D1A">
              <w:rPr>
                <w:rFonts w:ascii="Helvetica" w:hAnsi="Helvetica" w:cs="Tahoma"/>
                <w:sz w:val="20"/>
                <w:lang w:val="en-US"/>
              </w:rPr>
              <w:t>Status</w:t>
            </w:r>
          </w:p>
        </w:tc>
        <w:tc>
          <w:tcPr>
            <w:tcW w:w="2222"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Int</w:t>
            </w:r>
          </w:p>
        </w:tc>
        <w:tc>
          <w:tcPr>
            <w:tcW w:w="3898" w:type="dxa"/>
          </w:tcPr>
          <w:p w:rsidR="007B34C5" w:rsidRPr="00995D1A" w:rsidRDefault="007B34C5" w:rsidP="00A91FF2">
            <w:pPr>
              <w:keepNext/>
              <w:widowControl w:val="0"/>
              <w:spacing w:line="240" w:lineRule="auto"/>
              <w:rPr>
                <w:rFonts w:ascii="Helvetica" w:hAnsi="Helvetica" w:cs="Tahoma"/>
                <w:sz w:val="20"/>
              </w:rPr>
            </w:pPr>
            <w:r w:rsidRPr="00995D1A">
              <w:rPr>
                <w:rFonts w:ascii="Helvetica" w:hAnsi="Helvetica" w:cs="Tahoma"/>
                <w:sz w:val="20"/>
                <w:lang w:val="en-US"/>
              </w:rPr>
              <w:t>The current status code of the SSR if the update was successful or a negative error number</w:t>
            </w:r>
          </w:p>
        </w:tc>
      </w:tr>
    </w:tbl>
    <w:p w:rsidR="007B34C5" w:rsidRPr="00995D1A" w:rsidRDefault="007B34C5" w:rsidP="007B34C5">
      <w:pPr>
        <w:pStyle w:val="berschrift3"/>
      </w:pPr>
      <w:bookmarkStart w:id="501" w:name="_OSIData_2"/>
      <w:bookmarkStart w:id="502" w:name="_ModifyResponseOSI"/>
      <w:bookmarkStart w:id="503" w:name="_Toc481678861"/>
      <w:bookmarkStart w:id="504" w:name="_Toc491679981"/>
      <w:bookmarkEnd w:id="501"/>
      <w:bookmarkEnd w:id="502"/>
      <w:r w:rsidRPr="00995D1A">
        <w:t>ModifyResponseOSI</w:t>
      </w:r>
      <w:bookmarkEnd w:id="503"/>
      <w:bookmarkEnd w:id="504"/>
    </w:p>
    <w:p w:rsidR="007B34C5" w:rsidRPr="00995D1A" w:rsidRDefault="007B34C5" w:rsidP="007B34C5">
      <w:pPr>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190"/>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bCs/>
                <w:sz w:val="20"/>
                <w:lang w:val="en-US"/>
              </w:rPr>
              <w:t>OSI</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19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CarrierCode</w:t>
            </w:r>
          </w:p>
        </w:tc>
        <w:tc>
          <w:tcPr>
            <w:tcW w:w="219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Parameter of the carrier to which the OSI had been set (YY=All carrier).</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ErrorText</w:t>
            </w:r>
          </w:p>
        </w:tc>
        <w:tc>
          <w:tcPr>
            <w:tcW w:w="21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The description of the error. Only filled if an error occours.</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r w:rsidRPr="00995D1A">
              <w:rPr>
                <w:rFonts w:ascii="Helvetica" w:hAnsi="Helvetica" w:cs="Tahoma"/>
                <w:b/>
                <w:sz w:val="20"/>
              </w:rPr>
              <w:t>X</w:t>
            </w: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Status</w:t>
            </w:r>
          </w:p>
        </w:tc>
        <w:tc>
          <w:tcPr>
            <w:tcW w:w="219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Int</w:t>
            </w:r>
          </w:p>
        </w:tc>
        <w:tc>
          <w:tcPr>
            <w:tcW w:w="3898"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0 if the OSI was successfully set or a negative error number.</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rPr>
            </w:pP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Text</w:t>
            </w:r>
          </w:p>
        </w:tc>
        <w:tc>
          <w:tcPr>
            <w:tcW w:w="2190" w:type="dxa"/>
          </w:tcPr>
          <w:p w:rsidR="007B34C5" w:rsidRPr="00995D1A" w:rsidRDefault="007B34C5" w:rsidP="00A91FF2">
            <w:pPr>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widowControl w:val="0"/>
              <w:spacing w:line="240" w:lineRule="auto"/>
              <w:rPr>
                <w:rFonts w:ascii="Helvetica" w:hAnsi="Helvetica" w:cs="Tahoma"/>
                <w:sz w:val="20"/>
                <w:lang w:val="en-US"/>
              </w:rPr>
            </w:pPr>
            <w:r w:rsidRPr="00995D1A">
              <w:rPr>
                <w:rFonts w:ascii="Helvetica" w:hAnsi="Helvetica" w:cs="Tahoma"/>
                <w:sz w:val="20"/>
                <w:lang w:val="en-US"/>
              </w:rPr>
              <w:t>Text of the OSI message to identify it properly.</w:t>
            </w:r>
          </w:p>
        </w:tc>
      </w:tr>
    </w:tbl>
    <w:p w:rsidR="007B34C5" w:rsidRPr="00995D1A" w:rsidRDefault="007B34C5" w:rsidP="007B34C5">
      <w:pPr>
        <w:pStyle w:val="berschrift3"/>
      </w:pPr>
      <w:bookmarkStart w:id="505" w:name="_ModifyResponsevFMacro"/>
      <w:bookmarkStart w:id="506" w:name="_Toc481678862"/>
      <w:bookmarkStart w:id="507" w:name="_Toc491679982"/>
      <w:bookmarkEnd w:id="505"/>
      <w:r w:rsidRPr="00995D1A">
        <w:lastRenderedPageBreak/>
        <w:t>ModifyResponsevFMacro</w:t>
      </w:r>
      <w:bookmarkEnd w:id="506"/>
      <w:bookmarkEnd w:id="507"/>
    </w:p>
    <w:p w:rsidR="007B34C5" w:rsidRPr="00995D1A" w:rsidRDefault="007B34C5" w:rsidP="007B34C5">
      <w:pPr>
        <w:keepNext/>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190"/>
        <w:gridCol w:w="3898"/>
      </w:tblGrid>
      <w:tr w:rsidR="007B34C5" w:rsidRPr="00995D1A" w:rsidTr="00A91FF2">
        <w:tc>
          <w:tcPr>
            <w:tcW w:w="855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b/>
                <w:bCs/>
                <w:sz w:val="20"/>
              </w:rPr>
              <w:t>ModifyResponse</w:t>
            </w:r>
            <w:r w:rsidRPr="00995D1A">
              <w:rPr>
                <w:rFonts w:ascii="Helvetica" w:hAnsi="Helvetica" w:cs="Tahoma"/>
                <w:b/>
                <w:bCs/>
                <w:sz w:val="20"/>
                <w:lang w:val="en-US"/>
              </w:rPr>
              <w:t>vFMacro</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19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b/>
                <w:sz w:val="20"/>
              </w:rPr>
              <w:t>X</w:t>
            </w: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ActionCode</w:t>
            </w:r>
          </w:p>
        </w:tc>
        <w:tc>
          <w:tcPr>
            <w:tcW w:w="21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MacroActionCodeEnum</w:t>
            </w:r>
          </w:p>
        </w:tc>
        <w:tc>
          <w:tcPr>
            <w:tcW w:w="3898" w:type="dxa"/>
          </w:tcPr>
          <w:p w:rsidR="007B34C5" w:rsidRPr="00995D1A" w:rsidRDefault="007B34C5" w:rsidP="007B34C5">
            <w:pPr>
              <w:pStyle w:val="TableText"/>
              <w:numPr>
                <w:ilvl w:val="0"/>
                <w:numId w:val="3"/>
              </w:numPr>
              <w:spacing w:line="240" w:lineRule="auto"/>
              <w:rPr>
                <w:rFonts w:ascii="Helvetica" w:hAnsi="Helvetica" w:cs="Tahoma"/>
                <w:b/>
                <w:sz w:val="20"/>
              </w:rPr>
            </w:pPr>
            <w:r w:rsidRPr="00995D1A">
              <w:rPr>
                <w:rFonts w:ascii="Helvetica" w:hAnsi="Helvetica"/>
                <w:b/>
                <w:sz w:val="20"/>
                <w:lang w:val="en-US"/>
              </w:rPr>
              <w:t>Add</w:t>
            </w:r>
          </w:p>
          <w:p w:rsidR="007B34C5" w:rsidRPr="00995D1A" w:rsidRDefault="007B34C5" w:rsidP="007B34C5">
            <w:pPr>
              <w:pStyle w:val="TableText"/>
              <w:numPr>
                <w:ilvl w:val="0"/>
                <w:numId w:val="3"/>
              </w:numPr>
              <w:spacing w:line="240" w:lineRule="auto"/>
              <w:rPr>
                <w:rFonts w:ascii="Helvetica" w:hAnsi="Helvetica" w:cs="Tahoma"/>
                <w:b/>
                <w:sz w:val="20"/>
              </w:rPr>
            </w:pPr>
            <w:r w:rsidRPr="00995D1A">
              <w:rPr>
                <w:rFonts w:ascii="Helvetica" w:hAnsi="Helvetica"/>
                <w:b/>
                <w:sz w:val="20"/>
                <w:lang w:val="en-US"/>
              </w:rPr>
              <w:t>Delete</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ErrorText</w:t>
            </w:r>
          </w:p>
        </w:tc>
        <w:tc>
          <w:tcPr>
            <w:tcW w:w="21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The description of the error. Only filled if an error occours.</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Status</w:t>
            </w:r>
          </w:p>
        </w:tc>
        <w:tc>
          <w:tcPr>
            <w:tcW w:w="21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p>
        </w:tc>
      </w:tr>
      <w:tr w:rsidR="007B34C5" w:rsidRPr="00995D1A" w:rsidTr="00A91FF2">
        <w:tc>
          <w:tcPr>
            <w:tcW w:w="418" w:type="dxa"/>
          </w:tcPr>
          <w:p w:rsidR="007B34C5" w:rsidRPr="00995D1A" w:rsidRDefault="007B34C5" w:rsidP="00A91FF2">
            <w:pPr>
              <w:keepNext/>
              <w:spacing w:line="240" w:lineRule="auto"/>
              <w:rPr>
                <w:rFonts w:ascii="Helvetica" w:hAnsi="Helvetica" w:cs="Tahoma"/>
                <w:sz w:val="20"/>
              </w:rPr>
            </w:pPr>
          </w:p>
        </w:tc>
        <w:tc>
          <w:tcPr>
            <w:tcW w:w="2044"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Value</w:t>
            </w:r>
          </w:p>
        </w:tc>
        <w:tc>
          <w:tcPr>
            <w:tcW w:w="2190" w:type="dxa"/>
          </w:tcPr>
          <w:p w:rsidR="007B34C5" w:rsidRPr="00995D1A" w:rsidRDefault="007B34C5" w:rsidP="00A91FF2">
            <w:pPr>
              <w:keepNext/>
              <w:spacing w:line="240" w:lineRule="auto"/>
              <w:rPr>
                <w:rFonts w:ascii="Helvetica" w:hAnsi="Helvetica" w:cs="Tahoma"/>
                <w:sz w:val="20"/>
              </w:rPr>
            </w:pPr>
            <w:r w:rsidRPr="00995D1A">
              <w:rPr>
                <w:rFonts w:ascii="Helvetica" w:hAnsi="Helvetica" w:cs="Tahoma"/>
                <w:sz w:val="20"/>
              </w:rPr>
              <w:t>String</w:t>
            </w:r>
          </w:p>
        </w:tc>
        <w:tc>
          <w:tcPr>
            <w:tcW w:w="3898" w:type="dxa"/>
          </w:tcPr>
          <w:p w:rsidR="007B34C5" w:rsidRPr="00995D1A" w:rsidRDefault="007B34C5" w:rsidP="00A91FF2">
            <w:pPr>
              <w:keepNext/>
              <w:spacing w:line="240" w:lineRule="auto"/>
              <w:rPr>
                <w:rFonts w:ascii="Helvetica" w:hAnsi="Helvetica" w:cs="Tahoma"/>
                <w:sz w:val="20"/>
              </w:rPr>
            </w:pPr>
          </w:p>
        </w:tc>
      </w:tr>
    </w:tbl>
    <w:p w:rsidR="007B34C5" w:rsidRPr="00995D1A" w:rsidRDefault="007B34C5" w:rsidP="007B34C5">
      <w:pPr>
        <w:pStyle w:val="berschrift3"/>
      </w:pPr>
      <w:bookmarkStart w:id="508" w:name="_ModifyResponseFF"/>
      <w:bookmarkStart w:id="509" w:name="_Toc481678863"/>
      <w:bookmarkStart w:id="510" w:name="_Toc491679983"/>
      <w:bookmarkEnd w:id="508"/>
      <w:r w:rsidRPr="00995D1A">
        <w:t>ModifyResponseFF</w:t>
      </w:r>
      <w:bookmarkEnd w:id="509"/>
      <w:bookmarkEnd w:id="510"/>
    </w:p>
    <w:p w:rsidR="007B34C5" w:rsidRPr="00995D1A" w:rsidRDefault="007B34C5" w:rsidP="007B34C5">
      <w:pPr>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190"/>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sz w:val="20"/>
                <w:lang w:val="en-US"/>
              </w:rPr>
              <w:t>ModifyResponseFF</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19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lang w:val="en-US"/>
              </w:rPr>
            </w:pPr>
            <w:r w:rsidRPr="00995D1A">
              <w:rPr>
                <w:rFonts w:ascii="Helvetica" w:hAnsi="Helvetica" w:cs="Tahoma"/>
                <w:b/>
                <w:sz w:val="20"/>
                <w:lang w:val="en-US"/>
              </w:rPr>
              <w:t>X</w:t>
            </w: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AirlineCode</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The code of the airline.</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b/>
                <w:sz w:val="20"/>
                <w:lang w:val="en-US"/>
              </w:rPr>
              <w:t>X</w:t>
            </w: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Number</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The frequentflyer number.</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b/>
                <w:sz w:val="20"/>
                <w:lang w:val="en-US"/>
              </w:rPr>
              <w:t>X</w:t>
            </w: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Status</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The status of the action.</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ErrorText</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If the status lower than zero this property is filled with the error description.</w:t>
            </w:r>
          </w:p>
        </w:tc>
      </w:tr>
    </w:tbl>
    <w:p w:rsidR="007B34C5" w:rsidRPr="00995D1A" w:rsidRDefault="007B34C5" w:rsidP="007B34C5">
      <w:pPr>
        <w:pStyle w:val="berschrift3"/>
      </w:pPr>
      <w:bookmarkStart w:id="511" w:name="_CancelBooking"/>
      <w:bookmarkStart w:id="512" w:name="_Toc481678864"/>
      <w:bookmarkStart w:id="513" w:name="_Toc491679984"/>
      <w:bookmarkEnd w:id="511"/>
      <w:r w:rsidRPr="00995D1A">
        <w:t>ModifyResponseStatus</w:t>
      </w:r>
      <w:bookmarkEnd w:id="512"/>
      <w:bookmarkEnd w:id="513"/>
    </w:p>
    <w:p w:rsidR="007B34C5" w:rsidRPr="00995D1A" w:rsidRDefault="007B34C5" w:rsidP="007B34C5">
      <w:pPr>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190"/>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sz w:val="20"/>
                <w:lang w:val="en-US"/>
              </w:rPr>
              <w:t>ModifyResponseStatus: ModifyStatus</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19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lang w:val="en-US"/>
              </w:rPr>
            </w:pPr>
            <w:r w:rsidRPr="00995D1A">
              <w:rPr>
                <w:rFonts w:ascii="Helvetica" w:hAnsi="Helvetica" w:cs="Tahoma"/>
                <w:b/>
                <w:sz w:val="20"/>
                <w:lang w:val="en-US"/>
              </w:rPr>
              <w:t>X</w:t>
            </w: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ErrorCode</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ErrorCode = 0 No error occurred.</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ErrorText</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If ErrorCode &lt; 0 this property will be filled with the error description, otherwise this property will be empty.</w:t>
            </w:r>
          </w:p>
        </w:tc>
      </w:tr>
    </w:tbl>
    <w:p w:rsidR="007B34C5" w:rsidRPr="00995D1A" w:rsidRDefault="007B34C5" w:rsidP="007B34C5"/>
    <w:p w:rsidR="007B34C5" w:rsidRPr="00995D1A" w:rsidRDefault="007B34C5" w:rsidP="007B34C5">
      <w:pPr>
        <w:pStyle w:val="berschrift3"/>
      </w:pPr>
      <w:bookmarkStart w:id="514" w:name="_Toc481678865"/>
      <w:bookmarkStart w:id="515" w:name="_Toc491679985"/>
      <w:r w:rsidRPr="00995D1A">
        <w:t>ModifyResponseSegment</w:t>
      </w:r>
      <w:bookmarkEnd w:id="514"/>
      <w:bookmarkEnd w:id="515"/>
    </w:p>
    <w:p w:rsidR="007B34C5" w:rsidRPr="00995D1A" w:rsidRDefault="007B34C5" w:rsidP="007B34C5">
      <w:pPr>
        <w:widowControl w:val="0"/>
        <w:spacing w:line="240" w:lineRule="auto"/>
        <w:ind w:left="90"/>
        <w:rPr>
          <w:rFonts w:ascii="Helvetica" w:hAnsi="Helvetica" w:cs="Tahoma"/>
          <w:sz w:val="20"/>
          <w:lang w:val="en-US"/>
        </w:rPr>
      </w:pPr>
      <w:r w:rsidRPr="00995D1A">
        <w:rPr>
          <w:rFonts w:ascii="Helvetica" w:hAnsi="Helvetica" w:cs="Tahoma"/>
          <w:sz w:val="20"/>
          <w:lang w:val="en-US"/>
        </w:rPr>
        <w:t xml:space="preserve">Namespace: </w:t>
      </w:r>
      <w:proofErr w:type="gramStart"/>
      <w:r w:rsidRPr="00995D1A">
        <w:rPr>
          <w:rFonts w:ascii="Helvetica" w:hAnsi="Helvetica" w:cs="Tahoma"/>
          <w:sz w:val="20"/>
          <w:lang w:val="en-US"/>
        </w:rPr>
        <w:t>HitchHiker.FlightAPI.ModifyBookingResponseStructs</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190"/>
        <w:gridCol w:w="3898"/>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 xml:space="preserve">Class </w:t>
            </w:r>
            <w:r w:rsidRPr="00995D1A">
              <w:rPr>
                <w:rFonts w:ascii="Helvetica" w:hAnsi="Helvetica" w:cs="Tahoma"/>
                <w:sz w:val="20"/>
                <w:lang w:val="en-US"/>
              </w:rPr>
              <w:t>ModifyResponseSegment</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19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89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sz w:val="20"/>
                <w:lang w:val="en-US"/>
              </w:rPr>
            </w:pPr>
            <w:r w:rsidRPr="00995D1A">
              <w:rPr>
                <w:rFonts w:ascii="Helvetica" w:hAnsi="Helvetica" w:cs="Tahoma"/>
                <w:b/>
                <w:sz w:val="20"/>
                <w:lang w:val="en-US"/>
              </w:rPr>
              <w:t>X</w:t>
            </w: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ErrorCode</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ErrorCode = 0 No error occurred.</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ErrorText</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If ErrorCode &lt; 0 this property will be filled with the error description, otherwise this property will be empty.</w:t>
            </w:r>
          </w:p>
        </w:tc>
      </w:tr>
      <w:tr w:rsidR="007B34C5" w:rsidRPr="00995D1A" w:rsidTr="00A91FF2">
        <w:tc>
          <w:tcPr>
            <w:tcW w:w="418" w:type="dxa"/>
          </w:tcPr>
          <w:p w:rsidR="007B34C5" w:rsidRPr="00995D1A" w:rsidRDefault="007B34C5" w:rsidP="00A91FF2">
            <w:pPr>
              <w:spacing w:line="240" w:lineRule="auto"/>
              <w:rPr>
                <w:rFonts w:ascii="Helvetica" w:hAnsi="Helvetica" w:cs="Tahoma"/>
                <w:sz w:val="20"/>
                <w:lang w:val="en-US"/>
              </w:rPr>
            </w:pPr>
          </w:p>
        </w:tc>
        <w:tc>
          <w:tcPr>
            <w:tcW w:w="2044"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Status</w:t>
            </w:r>
          </w:p>
        </w:tc>
        <w:tc>
          <w:tcPr>
            <w:tcW w:w="2190"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String</w:t>
            </w:r>
          </w:p>
        </w:tc>
        <w:tc>
          <w:tcPr>
            <w:tcW w:w="3898" w:type="dxa"/>
          </w:tcPr>
          <w:p w:rsidR="007B34C5" w:rsidRPr="00995D1A" w:rsidRDefault="007B34C5" w:rsidP="00A91FF2">
            <w:pPr>
              <w:spacing w:line="240" w:lineRule="auto"/>
              <w:rPr>
                <w:rFonts w:ascii="Helvetica" w:hAnsi="Helvetica" w:cs="Tahoma"/>
                <w:sz w:val="20"/>
                <w:lang w:val="en-US"/>
              </w:rPr>
            </w:pPr>
            <w:r w:rsidRPr="00995D1A">
              <w:rPr>
                <w:rFonts w:ascii="Helvetica" w:hAnsi="Helvetica" w:cs="Tahoma"/>
                <w:sz w:val="20"/>
                <w:lang w:val="en-US"/>
              </w:rPr>
              <w:t>Status of the segment as returned by the CRS (example: HK2).</w:t>
            </w:r>
          </w:p>
        </w:tc>
      </w:tr>
    </w:tbl>
    <w:p w:rsidR="007B34C5" w:rsidRPr="00995D1A" w:rsidRDefault="007B34C5" w:rsidP="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Default="007B34C5">
      <w:pPr>
        <w:rPr>
          <w:lang w:val="en-US"/>
        </w:rPr>
      </w:pPr>
    </w:p>
    <w:p w:rsidR="007B34C5" w:rsidRPr="00995D1A" w:rsidRDefault="007B34C5" w:rsidP="007B34C5">
      <w:pPr>
        <w:pStyle w:val="berschrift1"/>
      </w:pPr>
      <w:bookmarkStart w:id="516" w:name="_Toc481678913"/>
      <w:bookmarkStart w:id="517" w:name="_Toc491680026"/>
      <w:r w:rsidRPr="00995D1A">
        <w:lastRenderedPageBreak/>
        <w:t>GetSeatMaps</w:t>
      </w:r>
      <w:bookmarkEnd w:id="516"/>
      <w:bookmarkEnd w:id="517"/>
    </w:p>
    <w:p w:rsidR="007B34C5" w:rsidRPr="00995D1A" w:rsidRDefault="007B34C5" w:rsidP="007B34C5">
      <w:r w:rsidRPr="00995D1A">
        <w:t>The GetSeatMaps command is only supported for the GDS fares and the WebFares. This functionality needs to work for the WebFares the WFE version 3.0. The result of this command returns a structure with all information and location about the airplane seats for a requested booking class.</w:t>
      </w:r>
    </w:p>
    <w:p w:rsidR="007B34C5" w:rsidRPr="00995D1A" w:rsidRDefault="007B34C5" w:rsidP="007B34C5">
      <w:pPr>
        <w:pStyle w:val="StyleHeading2Helvetica1"/>
      </w:pPr>
      <w:bookmarkStart w:id="518" w:name="_Toc481678914"/>
      <w:bookmarkStart w:id="519" w:name="_Toc491680027"/>
      <w:r w:rsidRPr="00995D1A">
        <w:t>Method</w:t>
      </w:r>
      <w:bookmarkEnd w:id="518"/>
      <w:bookmarkEnd w:id="519"/>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w:t>
      </w:r>
      <w:r w:rsidRPr="00995D1A">
        <w:rPr>
          <w:rFonts w:ascii="Helvetica" w:hAnsi="Helvetica" w:cs="Tahoma"/>
          <w:b/>
          <w:bCs/>
          <w:sz w:val="20"/>
          <w:lang w:val="en-US"/>
        </w:rPr>
        <w:t>FlightAPI</w:t>
      </w:r>
      <w:r w:rsidRPr="00995D1A">
        <w:rPr>
          <w:rFonts w:ascii="Helvetica" w:hAnsi="Helvetica" w:cs="Tahoma"/>
          <w:bCs/>
          <w:sz w:val="20"/>
          <w:lang w:val="en-US"/>
        </w:rPr>
        <w:t>.Interface</w:t>
      </w:r>
      <w:proofErr w:type="gramEnd"/>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372"/>
        <w:gridCol w:w="3150"/>
        <w:gridCol w:w="2610"/>
      </w:tblGrid>
      <w:tr w:rsidR="007B34C5" w:rsidRPr="00995D1A" w:rsidTr="00A91FF2">
        <w:tc>
          <w:tcPr>
            <w:tcW w:w="8550" w:type="dxa"/>
            <w:gridSpan w:val="4"/>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lang w:val="en-US"/>
              </w:rPr>
              <w:t>Method GetSeatMaps</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37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315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261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Direction/Description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w:t>
            </w:r>
          </w:p>
        </w:tc>
        <w:tc>
          <w:tcPr>
            <w:tcW w:w="315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LoginData</w:t>
            </w:r>
          </w:p>
        </w:tc>
        <w:tc>
          <w:tcPr>
            <w:tcW w:w="261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Request</w:t>
            </w:r>
          </w:p>
        </w:tc>
        <w:tc>
          <w:tcPr>
            <w:tcW w:w="315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SeatMapRequestData</w:t>
            </w:r>
          </w:p>
        </w:tc>
        <w:tc>
          <w:tcPr>
            <w:tcW w:w="261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In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p>
        </w:tc>
        <w:tc>
          <w:tcPr>
            <w:tcW w:w="237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Return</w:t>
            </w:r>
          </w:p>
        </w:tc>
        <w:tc>
          <w:tcPr>
            <w:tcW w:w="315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SeatMapResponseData</w:t>
            </w:r>
          </w:p>
        </w:tc>
        <w:tc>
          <w:tcPr>
            <w:tcW w:w="261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Out</w:t>
            </w:r>
          </w:p>
        </w:tc>
      </w:tr>
    </w:tbl>
    <w:p w:rsidR="007B34C5" w:rsidRPr="00995D1A" w:rsidRDefault="007B34C5" w:rsidP="007B34C5"/>
    <w:p w:rsidR="007B34C5" w:rsidRPr="00995D1A" w:rsidRDefault="007B34C5" w:rsidP="007B34C5">
      <w:pPr>
        <w:pStyle w:val="StyleHeading2Helvetica1"/>
      </w:pPr>
      <w:bookmarkStart w:id="520" w:name="_Toc481678915"/>
      <w:bookmarkStart w:id="521" w:name="_Toc491680028"/>
      <w:r w:rsidRPr="00995D1A">
        <w:t>Request Object</w:t>
      </w:r>
      <w:bookmarkEnd w:id="520"/>
      <w:bookmarkEnd w:id="521"/>
    </w:p>
    <w:p w:rsidR="007B34C5" w:rsidRPr="00995D1A" w:rsidRDefault="007B34C5" w:rsidP="007B34C5">
      <w:pPr>
        <w:ind w:left="-567"/>
        <w:jc w:val="center"/>
        <w:rPr>
          <w:rFonts w:ascii="Helvetica" w:hAnsi="Helvetica"/>
        </w:rPr>
      </w:pPr>
      <w:r w:rsidRPr="00995D1A">
        <w:rPr>
          <w:rFonts w:ascii="Helvetica" w:hAnsi="Helvetica"/>
          <w:noProof/>
          <w:lang w:val="de-DE" w:eastAsia="de-DE"/>
        </w:rPr>
        <w:drawing>
          <wp:inline distT="0" distB="0" distL="0" distR="0" wp14:anchorId="7D5ED699" wp14:editId="3A5B959B">
            <wp:extent cx="5476875" cy="31432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6875" cy="3143250"/>
                    </a:xfrm>
                    <a:prstGeom prst="rect">
                      <a:avLst/>
                    </a:prstGeom>
                    <a:noFill/>
                    <a:ln>
                      <a:noFill/>
                    </a:ln>
                  </pic:spPr>
                </pic:pic>
              </a:graphicData>
            </a:graphic>
          </wp:inline>
        </w:drawing>
      </w:r>
    </w:p>
    <w:p w:rsidR="007B34C5" w:rsidRPr="00995D1A" w:rsidRDefault="007B34C5" w:rsidP="007B34C5">
      <w:pPr>
        <w:pStyle w:val="berschrift3"/>
      </w:pPr>
      <w:bookmarkStart w:id="522" w:name="_SeatMapRequestData"/>
      <w:bookmarkStart w:id="523" w:name="_Toc481678916"/>
      <w:bookmarkStart w:id="524" w:name="_Toc491680029"/>
      <w:bookmarkEnd w:id="522"/>
      <w:r w:rsidRPr="00995D1A">
        <w:t>SeatMapRequestData</w:t>
      </w:r>
      <w:bookmarkEnd w:id="523"/>
      <w:bookmarkEnd w:id="524"/>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013"/>
        <w:gridCol w:w="2381"/>
        <w:gridCol w:w="3447"/>
      </w:tblGrid>
      <w:tr w:rsidR="007B34C5" w:rsidRPr="00995D1A" w:rsidTr="00A91FF2">
        <w:tc>
          <w:tcPr>
            <w:tcW w:w="846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SeatMapRequestData</w:t>
            </w:r>
          </w:p>
        </w:tc>
      </w:tr>
      <w:tr w:rsidR="007B34C5" w:rsidRPr="00995D1A" w:rsidTr="00A91FF2">
        <w:tc>
          <w:tcPr>
            <w:tcW w:w="619"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13"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381"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44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lastRenderedPageBreak/>
              <w:t>X</w:t>
            </w: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CRSConfig</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CRS</w:t>
            </w:r>
          </w:p>
        </w:tc>
        <w:tc>
          <w:tcPr>
            <w:tcW w:w="3447"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for the GDS configuration.</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lang w:val="en-US"/>
              </w:rPr>
            </w:pP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CurrencyCode</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447"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bCs/>
                <w:sz w:val="20"/>
                <w:lang w:val="en-US"/>
              </w:rPr>
              <w:t>WebFares only:</w:t>
            </w:r>
            <w:r w:rsidRPr="00995D1A">
              <w:rPr>
                <w:rFonts w:ascii="Helvetica" w:hAnsi="Helvetica" w:cs="Tahoma"/>
                <w:b/>
                <w:bCs/>
                <w:sz w:val="20"/>
                <w:lang w:val="en-US"/>
              </w:rPr>
              <w:br/>
            </w:r>
            <w:r w:rsidRPr="00995D1A">
              <w:rPr>
                <w:rFonts w:ascii="Helvetica" w:hAnsi="Helvetica" w:cs="Tahoma"/>
                <w:bCs/>
                <w:sz w:val="20"/>
                <w:lang w:val="en-US"/>
              </w:rPr>
              <w:t>Three letter currency code.</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Cs/>
                <w:color w:val="FF0000"/>
                <w:sz w:val="20"/>
                <w:lang w:val="en-US"/>
              </w:rPr>
            </w:pPr>
          </w:p>
        </w:tc>
        <w:tc>
          <w:tcPr>
            <w:tcW w:w="2013" w:type="dxa"/>
          </w:tcPr>
          <w:p w:rsidR="007B34C5" w:rsidRPr="00995D1A" w:rsidRDefault="007B34C5" w:rsidP="00A91FF2">
            <w:pPr>
              <w:spacing w:line="240" w:lineRule="auto"/>
              <w:rPr>
                <w:rFonts w:ascii="Helvetica" w:hAnsi="Helvetica" w:cs="Tahoma"/>
                <w:bCs/>
                <w:color w:val="FF0000"/>
                <w:sz w:val="20"/>
                <w:lang w:val="en-US"/>
              </w:rPr>
            </w:pPr>
            <w:r w:rsidRPr="00995D1A">
              <w:rPr>
                <w:rFonts w:ascii="Helvetica" w:hAnsi="Helvetica" w:cs="Tahoma"/>
                <w:bCs/>
                <w:color w:val="FF0000"/>
                <w:sz w:val="20"/>
                <w:lang w:val="en-US"/>
              </w:rPr>
              <w:t>CustomerLastName</w:t>
            </w:r>
          </w:p>
        </w:tc>
        <w:tc>
          <w:tcPr>
            <w:tcW w:w="2381" w:type="dxa"/>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3447" w:type="dxa"/>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Last Name of the corresponding customer</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vertAlign w:val="superscript"/>
                <w:lang w:val="en-US"/>
              </w:rPr>
            </w:pPr>
            <w:r w:rsidRPr="00995D1A">
              <w:rPr>
                <w:rFonts w:ascii="Helvetica" w:hAnsi="Helvetica" w:cs="Tahoma"/>
                <w:b/>
                <w:bCs/>
                <w:sz w:val="20"/>
                <w:lang w:val="en-US"/>
              </w:rPr>
              <w:t>X</w:t>
            </w:r>
            <w:r w:rsidRPr="00995D1A">
              <w:rPr>
                <w:rFonts w:ascii="Helvetica" w:hAnsi="Helvetica" w:cs="Tahoma"/>
                <w:b/>
                <w:bCs/>
                <w:sz w:val="20"/>
                <w:vertAlign w:val="superscript"/>
                <w:lang w:val="en-US"/>
              </w:rPr>
              <w:t>1</w:t>
            </w: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FlightSegments</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SeatMapSegmentData[]</w:t>
            </w:r>
          </w:p>
        </w:tc>
        <w:tc>
          <w:tcPr>
            <w:tcW w:w="3447"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Collection of the requested segments.</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Cs/>
                <w:color w:val="FF0000"/>
                <w:sz w:val="20"/>
                <w:lang w:val="en-US"/>
              </w:rPr>
            </w:pPr>
          </w:p>
        </w:tc>
        <w:tc>
          <w:tcPr>
            <w:tcW w:w="2013" w:type="dxa"/>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FrequentFlyerInfos</w:t>
            </w:r>
          </w:p>
        </w:tc>
        <w:tc>
          <w:tcPr>
            <w:tcW w:w="5828" w:type="dxa"/>
            <w:gridSpan w:val="2"/>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Obsolete Please use the new property Passengers</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lang w:val="en-US"/>
              </w:rPr>
            </w:pP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LanguageCode</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447"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WebFares only:</w:t>
            </w:r>
            <w:r w:rsidRPr="00995D1A">
              <w:rPr>
                <w:rFonts w:ascii="Helvetica" w:hAnsi="Helvetica" w:cs="Tahoma"/>
                <w:b/>
                <w:bCs/>
                <w:sz w:val="20"/>
                <w:lang w:val="en-US"/>
              </w:rPr>
              <w:br/>
            </w:r>
            <w:r w:rsidRPr="00995D1A">
              <w:rPr>
                <w:rFonts w:ascii="Helvetica" w:hAnsi="Helvetica" w:cs="Tahoma"/>
                <w:bCs/>
                <w:sz w:val="20"/>
                <w:lang w:val="en-US"/>
              </w:rPr>
              <w:t>Two letter language code.</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Cs/>
                <w:sz w:val="20"/>
                <w:lang w:val="en-US"/>
              </w:rPr>
            </w:pPr>
          </w:p>
        </w:tc>
        <w:tc>
          <w:tcPr>
            <w:tcW w:w="2013" w:type="dxa"/>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Passengers</w:t>
            </w:r>
          </w:p>
        </w:tc>
        <w:tc>
          <w:tcPr>
            <w:tcW w:w="2381" w:type="dxa"/>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SeatMapPassenger[]</w:t>
            </w:r>
          </w:p>
        </w:tc>
        <w:tc>
          <w:tcPr>
            <w:tcW w:w="3447" w:type="dxa"/>
          </w:tcPr>
          <w:p w:rsidR="007B34C5" w:rsidRPr="00995D1A" w:rsidRDefault="007B34C5" w:rsidP="00A91FF2">
            <w:pPr>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Collection of the passengers.</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vertAlign w:val="superscript"/>
                <w:lang w:val="en-US"/>
              </w:rPr>
            </w:pPr>
            <w:r w:rsidRPr="00995D1A">
              <w:rPr>
                <w:rFonts w:ascii="Helvetica" w:hAnsi="Helvetica" w:cs="Tahoma"/>
                <w:b/>
                <w:bCs/>
                <w:sz w:val="20"/>
                <w:lang w:val="en-US"/>
              </w:rPr>
              <w:t>X</w:t>
            </w:r>
            <w:r w:rsidRPr="00995D1A">
              <w:rPr>
                <w:rFonts w:ascii="Helvetica" w:hAnsi="Helvetica" w:cs="Tahoma"/>
                <w:b/>
                <w:bCs/>
                <w:sz w:val="20"/>
                <w:vertAlign w:val="superscript"/>
                <w:lang w:val="en-US"/>
              </w:rPr>
              <w:t>1</w:t>
            </w: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RecordLocator</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447"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bCs/>
                <w:i/>
                <w:sz w:val="20"/>
                <w:lang w:val="en-US"/>
              </w:rPr>
              <w:t>GDSFares only:</w:t>
            </w:r>
            <w:r w:rsidRPr="00995D1A">
              <w:rPr>
                <w:rFonts w:ascii="Helvetica" w:hAnsi="Helvetica" w:cs="Tahoma"/>
                <w:bCs/>
                <w:sz w:val="20"/>
                <w:lang w:val="en-US"/>
              </w:rPr>
              <w:br/>
              <w:t>The recordlocator of an existing PNR.</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RecordSet</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447" w:type="dxa"/>
          </w:tcPr>
          <w:p w:rsidR="007B34C5" w:rsidRPr="00995D1A" w:rsidRDefault="007B34C5" w:rsidP="00A91FF2">
            <w:pPr>
              <w:pStyle w:val="TableText"/>
              <w:spacing w:line="240" w:lineRule="auto"/>
              <w:rPr>
                <w:rFonts w:ascii="Helvetica" w:hAnsi="Helvetica" w:cs="Tahoma"/>
                <w:b/>
                <w:sz w:val="20"/>
              </w:rPr>
            </w:pPr>
            <w:r w:rsidRPr="00995D1A">
              <w:rPr>
                <w:rFonts w:ascii="Helvetica" w:hAnsi="Helvetica" w:cs="Tahoma"/>
                <w:b/>
                <w:sz w:val="20"/>
              </w:rPr>
              <w:t>WebFares only:</w:t>
            </w:r>
          </w:p>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Internal identlifer for a fare.</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Source</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SourceModuleEnum</w:t>
            </w:r>
          </w:p>
        </w:tc>
        <w:tc>
          <w:tcPr>
            <w:tcW w:w="3447"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7B34C5" w:rsidRPr="00995D1A" w:rsidRDefault="007B34C5" w:rsidP="007B34C5">
            <w:pPr>
              <w:pStyle w:val="TableText"/>
              <w:numPr>
                <w:ilvl w:val="0"/>
                <w:numId w:val="3"/>
              </w:numPr>
              <w:spacing w:line="240" w:lineRule="auto"/>
              <w:rPr>
                <w:rFonts w:ascii="Helvetica" w:hAnsi="Helvetica" w:cs="Tahoma"/>
                <w:bCs/>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r w:rsidR="007B34C5" w:rsidRPr="00995D1A" w:rsidTr="00A91FF2">
        <w:tc>
          <w:tcPr>
            <w:tcW w:w="619" w:type="dxa"/>
          </w:tcPr>
          <w:p w:rsidR="007B34C5" w:rsidRPr="00995D1A" w:rsidRDefault="007B34C5" w:rsidP="00A91FF2">
            <w:pPr>
              <w:spacing w:line="240" w:lineRule="auto"/>
              <w:ind w:left="90"/>
              <w:rPr>
                <w:rFonts w:ascii="Helvetica" w:hAnsi="Helvetica" w:cs="Tahoma"/>
                <w:b/>
                <w:bCs/>
                <w:sz w:val="20"/>
                <w:lang w:val="en-US"/>
              </w:rPr>
            </w:pPr>
          </w:p>
        </w:tc>
        <w:tc>
          <w:tcPr>
            <w:tcW w:w="2013"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WebAgent</w:t>
            </w:r>
          </w:p>
        </w:tc>
        <w:tc>
          <w:tcPr>
            <w:tcW w:w="2381"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Agent</w:t>
            </w:r>
          </w:p>
        </w:tc>
        <w:tc>
          <w:tcPr>
            <w:tcW w:w="3447" w:type="dxa"/>
          </w:tcPr>
          <w:p w:rsidR="007B34C5" w:rsidRPr="00995D1A" w:rsidRDefault="007B34C5" w:rsidP="00A91FF2">
            <w:pPr>
              <w:spacing w:line="240" w:lineRule="auto"/>
              <w:ind w:left="90"/>
              <w:rPr>
                <w:rFonts w:ascii="Helvetica" w:hAnsi="Helvetica" w:cs="Tahoma"/>
                <w:bCs/>
                <w:sz w:val="20"/>
                <w:lang w:val="en-US"/>
              </w:rPr>
            </w:pPr>
            <w:r w:rsidRPr="0037663C">
              <w:rPr>
                <w:rFonts w:ascii="Helvetica" w:hAnsi="Helvetica" w:cs="Tahoma"/>
                <w:sz w:val="20"/>
              </w:rPr>
              <w:t>Container for agent specific parameter. Mandatory if an AgentID was returned by the GetFares or GetFareDisplay method for this flight.</w:t>
            </w:r>
          </w:p>
        </w:tc>
      </w:tr>
    </w:tbl>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X</w:t>
      </w:r>
      <w:r w:rsidRPr="00995D1A">
        <w:rPr>
          <w:rFonts w:ascii="Helvetica" w:hAnsi="Helvetica" w:cs="Tahoma"/>
          <w:bCs/>
          <w:sz w:val="20"/>
          <w:vertAlign w:val="superscript"/>
          <w:lang w:val="en-US"/>
        </w:rPr>
        <w:t>1</w:t>
      </w:r>
      <w:r w:rsidRPr="00995D1A">
        <w:rPr>
          <w:rFonts w:ascii="Helvetica" w:hAnsi="Helvetica" w:cs="Tahoma"/>
          <w:bCs/>
          <w:sz w:val="20"/>
          <w:lang w:val="en-US"/>
        </w:rPr>
        <w:t>: One of these properties has to be set. For the WebFare souce the API needs only the flight segments.</w:t>
      </w:r>
    </w:p>
    <w:p w:rsidR="007B34C5" w:rsidRPr="00995D1A" w:rsidRDefault="007B34C5" w:rsidP="007B34C5">
      <w:pPr>
        <w:pStyle w:val="berschrift3"/>
      </w:pPr>
      <w:bookmarkStart w:id="525" w:name="_SeatMapSegmentData"/>
      <w:bookmarkStart w:id="526" w:name="_Toc481678917"/>
      <w:bookmarkStart w:id="527" w:name="_Toc491680030"/>
      <w:bookmarkEnd w:id="525"/>
      <w:r w:rsidRPr="00995D1A">
        <w:t>SeatMapSegmentData</w:t>
      </w:r>
      <w:bookmarkEnd w:id="526"/>
      <w:bookmarkEnd w:id="527"/>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3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442"/>
      </w:tblGrid>
      <w:tr w:rsidR="007B34C5" w:rsidRPr="00995D1A" w:rsidTr="00A91FF2">
        <w:tc>
          <w:tcPr>
            <w:tcW w:w="8302"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SeatMapSegmentData:FareStructs.SegmentData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44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AvailString</w:t>
            </w:r>
          </w:p>
        </w:tc>
        <w:tc>
          <w:tcPr>
            <w:tcW w:w="27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4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bCs/>
                <w:sz w:val="20"/>
                <w:lang w:val="en-US"/>
              </w:rPr>
              <w:t>WebFares only:</w:t>
            </w:r>
            <w:r w:rsidRPr="00995D1A">
              <w:rPr>
                <w:rFonts w:ascii="Helvetica" w:hAnsi="Helvetica" w:cs="Tahoma"/>
                <w:bCs/>
                <w:sz w:val="20"/>
                <w:lang w:val="en-US"/>
              </w:rPr>
              <w:br/>
              <w:t>Internal flight identifier.</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CarrierCode</w:t>
            </w:r>
          </w:p>
        </w:tc>
        <w:tc>
          <w:tcPr>
            <w:tcW w:w="6142" w:type="dxa"/>
            <w:gridSpan w:val="2"/>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color w:val="FF0000"/>
                <w:sz w:val="20"/>
                <w:lang w:val="en-US"/>
              </w:rPr>
              <w:t>Removed!!</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FlightNumber</w:t>
            </w:r>
          </w:p>
        </w:tc>
        <w:tc>
          <w:tcPr>
            <w:tcW w:w="6142" w:type="dxa"/>
            <w:gridSpan w:val="2"/>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Cs/>
                <w:color w:val="FF0000"/>
                <w:sz w:val="20"/>
                <w:lang w:val="en-US"/>
              </w:rPr>
              <w:t>Removed!!</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BookingClass</w:t>
            </w:r>
          </w:p>
        </w:tc>
        <w:tc>
          <w:tcPr>
            <w:tcW w:w="27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4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
                <w:bCs/>
                <w:sz w:val="20"/>
                <w:lang w:val="en-US"/>
              </w:rPr>
              <w:t>GDS Fares only:</w:t>
            </w:r>
            <w:r w:rsidRPr="00995D1A">
              <w:rPr>
                <w:rFonts w:ascii="Helvetica" w:hAnsi="Helvetica" w:cs="Tahoma"/>
                <w:b/>
                <w:bCs/>
                <w:sz w:val="20"/>
                <w:lang w:val="en-US"/>
              </w:rPr>
              <w:br/>
            </w:r>
            <w:r w:rsidRPr="00995D1A">
              <w:rPr>
                <w:rFonts w:ascii="Helvetica" w:hAnsi="Helvetica" w:cs="Tahoma"/>
                <w:bCs/>
                <w:sz w:val="20"/>
                <w:lang w:val="en-US"/>
              </w:rPr>
              <w:t>The booking class</w:t>
            </w:r>
          </w:p>
        </w:tc>
      </w:tr>
    </w:tbl>
    <w:p w:rsidR="007B34C5" w:rsidRPr="00995D1A" w:rsidRDefault="007B34C5" w:rsidP="007B34C5">
      <w:pPr>
        <w:rPr>
          <w:lang w:val="en-US"/>
        </w:rPr>
      </w:pPr>
    </w:p>
    <w:p w:rsidR="007B34C5" w:rsidRPr="00995D1A" w:rsidRDefault="007B34C5" w:rsidP="007B34C5">
      <w:pPr>
        <w:pStyle w:val="berschrift3"/>
      </w:pPr>
      <w:bookmarkStart w:id="528" w:name="_Toc481678918"/>
      <w:bookmarkStart w:id="529" w:name="_Toc491680031"/>
      <w:r w:rsidRPr="00995D1A">
        <w:t>SeatMapFrequentFlyerData</w:t>
      </w:r>
      <w:bookmarkEnd w:id="528"/>
      <w:bookmarkEnd w:id="529"/>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600"/>
      </w:tblGrid>
      <w:tr w:rsidR="007B34C5" w:rsidRPr="00995D1A" w:rsidTr="00A91FF2">
        <w:tc>
          <w:tcPr>
            <w:tcW w:w="846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Class SeatMapFrequestFlyerData (GDS only)</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Airline</w:t>
            </w:r>
          </w:p>
        </w:tc>
        <w:tc>
          <w:tcPr>
            <w:tcW w:w="2700"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The code of the frequent flyer airline.</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1742"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color w:val="FF0000"/>
                <w:sz w:val="20"/>
                <w:lang w:val="en-US"/>
              </w:rPr>
              <w:t>FirstName</w:t>
            </w:r>
          </w:p>
        </w:tc>
        <w:tc>
          <w:tcPr>
            <w:tcW w:w="6300" w:type="dxa"/>
            <w:gridSpan w:val="2"/>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color w:val="FF0000"/>
                <w:sz w:val="20"/>
                <w:lang w:val="en-US"/>
              </w:rPr>
              <w:t>Obsolete!!! Please use the property FirstName in the Parrent class.</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ID</w:t>
            </w:r>
          </w:p>
        </w:tc>
        <w:tc>
          <w:tcPr>
            <w:tcW w:w="2700"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The ID of the frequest flyer.</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1742" w:type="dxa"/>
          </w:tcPr>
          <w:p w:rsidR="007B34C5" w:rsidRPr="00995D1A" w:rsidRDefault="007B34C5" w:rsidP="00A91FF2">
            <w:pPr>
              <w:keepNext/>
              <w:keepLines/>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Name</w:t>
            </w:r>
          </w:p>
        </w:tc>
        <w:tc>
          <w:tcPr>
            <w:tcW w:w="6300" w:type="dxa"/>
            <w:gridSpan w:val="2"/>
          </w:tcPr>
          <w:p w:rsidR="007B34C5" w:rsidRPr="00995D1A" w:rsidRDefault="007B34C5" w:rsidP="00A91FF2">
            <w:pPr>
              <w:keepNext/>
              <w:keepLines/>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Obsolete!!! Please use the property Lastname in the Parrent class.</w:t>
            </w:r>
          </w:p>
        </w:tc>
      </w:tr>
    </w:tbl>
    <w:p w:rsidR="007B34C5" w:rsidRPr="00995D1A" w:rsidRDefault="007B34C5" w:rsidP="007B34C5">
      <w:pPr>
        <w:spacing w:before="0" w:after="0" w:line="240" w:lineRule="auto"/>
        <w:rPr>
          <w:rFonts w:ascii="Helvetica" w:hAnsi="Helvetica" w:cs="Tahoma"/>
          <w:b/>
          <w:bCs/>
          <w:color w:val="000000"/>
          <w:sz w:val="20"/>
          <w:lang w:val="en-US"/>
        </w:rPr>
      </w:pPr>
    </w:p>
    <w:p w:rsidR="007B34C5" w:rsidRPr="00995D1A" w:rsidRDefault="007B34C5" w:rsidP="007B34C5">
      <w:pPr>
        <w:pStyle w:val="berschrift3"/>
      </w:pPr>
      <w:bookmarkStart w:id="530" w:name="_Toc481678919"/>
      <w:bookmarkStart w:id="531" w:name="_Toc491680032"/>
      <w:r w:rsidRPr="00995D1A">
        <w:t>SeatMapPassenger</w:t>
      </w:r>
      <w:bookmarkEnd w:id="530"/>
      <w:bookmarkEnd w:id="531"/>
    </w:p>
    <w:tbl>
      <w:tblPr>
        <w:tblpPr w:leftFromText="141" w:rightFromText="141" w:vertAnchor="text" w:tblpX="198" w:tblpY="1"/>
        <w:tblOverlap w:val="neve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73"/>
        <w:gridCol w:w="2268"/>
        <w:gridCol w:w="3701"/>
      </w:tblGrid>
      <w:tr w:rsidR="007B34C5" w:rsidRPr="00995D1A" w:rsidTr="00A91FF2">
        <w:tc>
          <w:tcPr>
            <w:tcW w:w="8460" w:type="dxa"/>
            <w:gridSpan w:val="4"/>
          </w:tcPr>
          <w:p w:rsidR="007B34C5" w:rsidRPr="00995D1A" w:rsidRDefault="007B34C5" w:rsidP="00A91FF2">
            <w:pPr>
              <w:pStyle w:val="Beschriftung"/>
              <w:rPr>
                <w:rStyle w:val="Hervorhebung"/>
              </w:rPr>
            </w:pPr>
            <w:r w:rsidRPr="00995D1A">
              <w:rPr>
                <w:rStyle w:val="Hervorhebung"/>
              </w:rPr>
              <w:t xml:space="preserve">Class </w:t>
            </w:r>
            <w:r w:rsidRPr="00995D1A">
              <w:rPr>
                <w:rStyle w:val="Hervorhebung"/>
                <w:lang w:val="en-US"/>
              </w:rPr>
              <w:t>SeatMapPassenger</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073"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26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701"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2073" w:type="dxa"/>
          </w:tcPr>
          <w:p w:rsidR="007B34C5" w:rsidRPr="00995D1A" w:rsidRDefault="007B34C5" w:rsidP="00A91FF2">
            <w:pPr>
              <w:keepNext/>
              <w:keepLines/>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FrequentFlyerInfos</w:t>
            </w:r>
          </w:p>
        </w:tc>
        <w:tc>
          <w:tcPr>
            <w:tcW w:w="2268" w:type="dxa"/>
          </w:tcPr>
          <w:p w:rsidR="007B34C5" w:rsidRPr="00995D1A" w:rsidRDefault="007B34C5" w:rsidP="00A91FF2">
            <w:pPr>
              <w:keepNext/>
              <w:keepLines/>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SeatMapFrequentFlyerData[]</w:t>
            </w:r>
          </w:p>
        </w:tc>
        <w:tc>
          <w:tcPr>
            <w:tcW w:w="3701" w:type="dxa"/>
          </w:tcPr>
          <w:p w:rsidR="007B34C5" w:rsidRPr="00995D1A" w:rsidRDefault="007B34C5" w:rsidP="00A91FF2">
            <w:pPr>
              <w:keepNext/>
              <w:keepLines/>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A Collection with all frequent flyer information</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2073"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FirstName</w:t>
            </w:r>
          </w:p>
        </w:tc>
        <w:tc>
          <w:tcPr>
            <w:tcW w:w="2268"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701"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First Name of the Passenger</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2073"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DateOfBirth</w:t>
            </w:r>
          </w:p>
        </w:tc>
        <w:tc>
          <w:tcPr>
            <w:tcW w:w="2268"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DateTime?</w:t>
            </w:r>
          </w:p>
        </w:tc>
        <w:tc>
          <w:tcPr>
            <w:tcW w:w="3701"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Date of Birth of the Passenger</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2073"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LastName</w:t>
            </w:r>
          </w:p>
        </w:tc>
        <w:tc>
          <w:tcPr>
            <w:tcW w:w="2268"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String</w:t>
            </w:r>
          </w:p>
        </w:tc>
        <w:tc>
          <w:tcPr>
            <w:tcW w:w="3701"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Last Name of the Passenger</w:t>
            </w:r>
          </w:p>
        </w:tc>
      </w:tr>
      <w:tr w:rsidR="007B34C5" w:rsidRPr="00995D1A" w:rsidTr="00A91FF2">
        <w:tc>
          <w:tcPr>
            <w:tcW w:w="418" w:type="dxa"/>
          </w:tcPr>
          <w:p w:rsidR="007B34C5" w:rsidRPr="00995D1A" w:rsidRDefault="007B34C5" w:rsidP="00A91FF2">
            <w:pPr>
              <w:keepNext/>
              <w:keepLines/>
              <w:spacing w:line="240" w:lineRule="auto"/>
              <w:ind w:left="90"/>
              <w:rPr>
                <w:rFonts w:ascii="Helvetica" w:hAnsi="Helvetica" w:cs="Tahoma"/>
                <w:b/>
                <w:bCs/>
                <w:sz w:val="20"/>
                <w:lang w:val="en-US"/>
              </w:rPr>
            </w:pPr>
          </w:p>
        </w:tc>
        <w:tc>
          <w:tcPr>
            <w:tcW w:w="2073"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PassengerType</w:t>
            </w:r>
          </w:p>
        </w:tc>
        <w:tc>
          <w:tcPr>
            <w:tcW w:w="2268"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PassengerTypeEnum</w:t>
            </w:r>
          </w:p>
        </w:tc>
        <w:tc>
          <w:tcPr>
            <w:tcW w:w="3701" w:type="dxa"/>
          </w:tcPr>
          <w:p w:rsidR="007B34C5" w:rsidRPr="00995D1A" w:rsidRDefault="007B34C5" w:rsidP="00A91FF2">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PassengerType </w:t>
            </w:r>
            <w:r w:rsidRPr="00995D1A">
              <w:rPr>
                <w:rFonts w:ascii="Helvetica" w:hAnsi="Helvetica" w:cs="Tahoma"/>
                <w:color w:val="FF0000"/>
                <w:sz w:val="20"/>
                <w:lang w:val="en-US"/>
              </w:rPr>
              <w:t>(possible values can now be found in the corresponding Enum Chapter)</w:t>
            </w:r>
          </w:p>
        </w:tc>
      </w:tr>
    </w:tbl>
    <w:p w:rsidR="007B34C5" w:rsidRPr="00995D1A" w:rsidRDefault="007B34C5" w:rsidP="007B34C5"/>
    <w:p w:rsidR="007B34C5" w:rsidRPr="00995D1A" w:rsidRDefault="007B34C5" w:rsidP="007B34C5">
      <w:pPr>
        <w:pStyle w:val="berschrift2"/>
      </w:pPr>
      <w:bookmarkStart w:id="532" w:name="_Toc481678920"/>
      <w:bookmarkStart w:id="533" w:name="_Toc491680033"/>
      <w:r w:rsidRPr="00995D1A">
        <w:lastRenderedPageBreak/>
        <w:t>ResponseData</w:t>
      </w:r>
      <w:bookmarkEnd w:id="532"/>
      <w:bookmarkEnd w:id="533"/>
    </w:p>
    <w:p w:rsidR="007B34C5" w:rsidRPr="00995D1A" w:rsidRDefault="007B34C5" w:rsidP="007B34C5">
      <w:r w:rsidRPr="00995D1A">
        <w:rPr>
          <w:noProof/>
          <w:lang w:val="de-DE" w:eastAsia="de-DE"/>
        </w:rPr>
        <w:drawing>
          <wp:inline distT="0" distB="0" distL="0" distR="0" wp14:anchorId="6687360B" wp14:editId="6C3142EC">
            <wp:extent cx="5486400" cy="5486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5486400"/>
                    </a:xfrm>
                    <a:prstGeom prst="rect">
                      <a:avLst/>
                    </a:prstGeom>
                    <a:noFill/>
                    <a:ln>
                      <a:noFill/>
                    </a:ln>
                  </pic:spPr>
                </pic:pic>
              </a:graphicData>
            </a:graphic>
          </wp:inline>
        </w:drawing>
      </w:r>
    </w:p>
    <w:p w:rsidR="007B34C5" w:rsidRPr="00995D1A" w:rsidRDefault="007B34C5" w:rsidP="007B34C5">
      <w:pPr>
        <w:spacing w:before="0" w:after="0" w:line="240" w:lineRule="auto"/>
        <w:rPr>
          <w:rFonts w:ascii="Helvetica" w:hAnsi="Helvetica" w:cs="Tahoma"/>
          <w:b/>
          <w:bCs/>
          <w:color w:val="000000"/>
          <w:sz w:val="20"/>
          <w:lang w:val="en-US"/>
        </w:rPr>
      </w:pPr>
      <w:r w:rsidRPr="00995D1A">
        <w:br w:type="page"/>
      </w:r>
    </w:p>
    <w:p w:rsidR="007B34C5" w:rsidRPr="00995D1A" w:rsidRDefault="007B34C5" w:rsidP="007B34C5">
      <w:pPr>
        <w:pStyle w:val="berschrift3"/>
      </w:pPr>
      <w:bookmarkStart w:id="534" w:name="_Toc481678921"/>
      <w:bookmarkStart w:id="535" w:name="_Toc491680034"/>
      <w:r w:rsidRPr="00995D1A">
        <w:lastRenderedPageBreak/>
        <w:t>SeatMapResponseData</w:t>
      </w:r>
      <w:bookmarkEnd w:id="534"/>
      <w:bookmarkEnd w:id="535"/>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600"/>
      </w:tblGrid>
      <w:tr w:rsidR="007B34C5" w:rsidRPr="00995D1A" w:rsidTr="00A91FF2">
        <w:tc>
          <w:tcPr>
            <w:tcW w:w="846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SeatMapResponseData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Cs/>
                <w:sz w:val="20"/>
                <w:lang w:val="en-US"/>
              </w:rPr>
            </w:pP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Exceptions</w:t>
            </w:r>
          </w:p>
        </w:tc>
        <w:tc>
          <w:tcPr>
            <w:tcW w:w="27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SeatMapExceptionData[]</w:t>
            </w:r>
          </w:p>
        </w:tc>
        <w:tc>
          <w:tcPr>
            <w:tcW w:w="36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Array of errors while retrieving the seat maps. If an exception occurs it will be filled with the current context in this array.</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SeatMaps</w:t>
            </w:r>
          </w:p>
        </w:tc>
        <w:tc>
          <w:tcPr>
            <w:tcW w:w="27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SeatMapData[]</w:t>
            </w:r>
          </w:p>
        </w:tc>
        <w:tc>
          <w:tcPr>
            <w:tcW w:w="36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Array of all seat information for the requested flight information.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ResponseInfo</w:t>
            </w:r>
          </w:p>
        </w:tc>
        <w:tc>
          <w:tcPr>
            <w:tcW w:w="27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ResponseInfoDetails</w:t>
            </w:r>
          </w:p>
        </w:tc>
        <w:tc>
          <w:tcPr>
            <w:tcW w:w="36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Container for the response information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Source</w:t>
            </w:r>
          </w:p>
        </w:tc>
        <w:tc>
          <w:tcPr>
            <w:tcW w:w="27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SourceModuleEnum</w:t>
            </w:r>
          </w:p>
        </w:tc>
        <w:tc>
          <w:tcPr>
            <w:tcW w:w="3600" w:type="dxa"/>
          </w:tcPr>
          <w:p w:rsidR="007B34C5" w:rsidRPr="00995D1A" w:rsidRDefault="007B34C5" w:rsidP="00A91FF2">
            <w:pPr>
              <w:pStyle w:val="TableText"/>
              <w:spacing w:line="240" w:lineRule="auto"/>
              <w:rPr>
                <w:rFonts w:ascii="Helvetica" w:hAnsi="Helvetica" w:cs="Tahoma"/>
                <w:sz w:val="20"/>
              </w:rPr>
            </w:pPr>
            <w:r w:rsidRPr="00995D1A">
              <w:rPr>
                <w:rFonts w:ascii="Helvetica" w:hAnsi="Helvetica" w:cs="Tahoma"/>
                <w:sz w:val="20"/>
              </w:rPr>
              <w:t>Enumeration to specify the response source. Possible values are:</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IBESource</w:t>
            </w:r>
            <w:r w:rsidRPr="00995D1A">
              <w:rPr>
                <w:rFonts w:ascii="Helvetica" w:hAnsi="Helvetica" w:cs="Tahoma"/>
                <w:sz w:val="20"/>
              </w:rPr>
              <w:br/>
              <w:t>Netto and GDS 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WebSource</w:t>
            </w:r>
            <w:r w:rsidRPr="00995D1A">
              <w:rPr>
                <w:rFonts w:ascii="Helvetica" w:hAnsi="Helvetica" w:cs="Tahoma"/>
                <w:sz w:val="20"/>
              </w:rPr>
              <w:br/>
              <w:t>WebFares</w:t>
            </w:r>
          </w:p>
          <w:p w:rsidR="007B34C5" w:rsidRPr="00995D1A" w:rsidRDefault="007B34C5" w:rsidP="007B34C5">
            <w:pPr>
              <w:pStyle w:val="TableText"/>
              <w:numPr>
                <w:ilvl w:val="0"/>
                <w:numId w:val="3"/>
              </w:numPr>
              <w:spacing w:line="240" w:lineRule="auto"/>
              <w:rPr>
                <w:rFonts w:ascii="Helvetica" w:hAnsi="Helvetica" w:cs="Tahoma"/>
                <w:sz w:val="20"/>
              </w:rPr>
            </w:pPr>
            <w:r w:rsidRPr="00995D1A">
              <w:rPr>
                <w:rFonts w:ascii="Helvetica" w:hAnsi="Helvetica" w:cs="Tahoma"/>
                <w:b/>
                <w:sz w:val="20"/>
              </w:rPr>
              <w:t>CharterSource</w:t>
            </w:r>
            <w:r w:rsidRPr="00995D1A">
              <w:rPr>
                <w:rFonts w:ascii="Helvetica" w:hAnsi="Helvetica" w:cs="Tahoma"/>
                <w:sz w:val="20"/>
              </w:rPr>
              <w:br/>
              <w:t>CharterFares</w:t>
            </w:r>
          </w:p>
          <w:p w:rsidR="007B34C5" w:rsidRPr="00995D1A" w:rsidRDefault="007B34C5" w:rsidP="007B34C5">
            <w:pPr>
              <w:pStyle w:val="TableText"/>
              <w:widowControl w:val="0"/>
              <w:numPr>
                <w:ilvl w:val="0"/>
                <w:numId w:val="3"/>
              </w:numPr>
              <w:spacing w:line="240" w:lineRule="auto"/>
              <w:rPr>
                <w:rFonts w:ascii="Helvetica" w:hAnsi="Helvetica" w:cs="Tahoma"/>
                <w:sz w:val="20"/>
              </w:rPr>
            </w:pPr>
            <w:r w:rsidRPr="00995D1A">
              <w:rPr>
                <w:rFonts w:ascii="Helvetica" w:hAnsi="Helvetica" w:cs="Tahoma"/>
                <w:b/>
                <w:sz w:val="20"/>
              </w:rPr>
              <w:t>VayantSource</w:t>
            </w:r>
            <w:r w:rsidRPr="00995D1A">
              <w:rPr>
                <w:rFonts w:ascii="Helvetica" w:hAnsi="Helvetica" w:cs="Tahoma"/>
                <w:b/>
                <w:sz w:val="20"/>
              </w:rPr>
              <w:br/>
            </w:r>
            <w:r w:rsidRPr="00995D1A">
              <w:rPr>
                <w:rFonts w:ascii="Helvetica" w:hAnsi="Helvetica" w:cs="Tahoma"/>
                <w:sz w:val="20"/>
              </w:rPr>
              <w:t xml:space="preserve">VayantFares </w:t>
            </w:r>
          </w:p>
          <w:p w:rsidR="007B34C5" w:rsidRPr="00995D1A" w:rsidRDefault="007B34C5" w:rsidP="007B34C5">
            <w:pPr>
              <w:numPr>
                <w:ilvl w:val="0"/>
                <w:numId w:val="3"/>
              </w:numPr>
              <w:spacing w:line="240" w:lineRule="auto"/>
              <w:rPr>
                <w:rFonts w:ascii="Helvetica" w:hAnsi="Helvetica" w:cs="Tahoma"/>
                <w:bCs/>
                <w:sz w:val="20"/>
                <w:lang w:val="en-US"/>
              </w:rPr>
            </w:pPr>
            <w:r w:rsidRPr="00995D1A">
              <w:rPr>
                <w:rFonts w:ascii="Helvetica" w:hAnsi="Helvetica" w:cs="Tahoma"/>
                <w:b/>
                <w:sz w:val="20"/>
              </w:rPr>
              <w:t>GDSSource</w:t>
            </w:r>
            <w:r w:rsidRPr="00995D1A">
              <w:rPr>
                <w:rFonts w:ascii="Helvetica" w:hAnsi="Helvetica" w:cs="Tahoma"/>
                <w:sz w:val="20"/>
              </w:rPr>
              <w:br/>
              <w:t>curently SirenaFares</w:t>
            </w:r>
          </w:p>
        </w:tc>
      </w:tr>
    </w:tbl>
    <w:p w:rsidR="007B34C5" w:rsidRPr="00995D1A" w:rsidRDefault="007B34C5" w:rsidP="007B34C5"/>
    <w:p w:rsidR="007B34C5" w:rsidRPr="00995D1A" w:rsidRDefault="007B34C5" w:rsidP="007B34C5">
      <w:pPr>
        <w:pStyle w:val="berschrift3"/>
      </w:pPr>
      <w:bookmarkStart w:id="536" w:name="_SeatMapData"/>
      <w:bookmarkStart w:id="537" w:name="_Toc481678922"/>
      <w:bookmarkStart w:id="538" w:name="_Toc491680035"/>
      <w:bookmarkEnd w:id="536"/>
      <w:r w:rsidRPr="00995D1A">
        <w:t>SeatMapData</w:t>
      </w:r>
      <w:bookmarkEnd w:id="537"/>
      <w:bookmarkEnd w:id="538"/>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044"/>
        <w:gridCol w:w="2693"/>
        <w:gridCol w:w="3305"/>
      </w:tblGrid>
      <w:tr w:rsidR="007B34C5" w:rsidRPr="00995D1A" w:rsidTr="00A91FF2">
        <w:tc>
          <w:tcPr>
            <w:tcW w:w="846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044"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693"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305"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044"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FlightSegment</w:t>
            </w:r>
          </w:p>
        </w:tc>
        <w:tc>
          <w:tcPr>
            <w:tcW w:w="2693" w:type="dxa"/>
          </w:tcPr>
          <w:p w:rsidR="007B34C5" w:rsidRPr="00995D1A" w:rsidRDefault="007B34C5" w:rsidP="00A91FF2">
            <w:pPr>
              <w:spacing w:line="240" w:lineRule="auto"/>
              <w:jc w:val="both"/>
              <w:rPr>
                <w:rFonts w:ascii="Helvetica" w:hAnsi="Helvetica" w:cs="Tahoma"/>
                <w:bCs/>
                <w:sz w:val="20"/>
                <w:lang w:val="en-US"/>
              </w:rPr>
            </w:pPr>
            <w:r w:rsidRPr="00995D1A">
              <w:rPr>
                <w:rFonts w:ascii="Helvetica" w:hAnsi="Helvetica" w:cs="Tahoma"/>
                <w:bCs/>
                <w:sz w:val="20"/>
                <w:lang w:val="en-US"/>
              </w:rPr>
              <w:t>SeatMapSegmentData</w:t>
            </w:r>
          </w:p>
        </w:tc>
        <w:tc>
          <w:tcPr>
            <w:tcW w:w="3305"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Segment information.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r w:rsidRPr="00995D1A">
              <w:rPr>
                <w:rFonts w:ascii="Helvetica" w:hAnsi="Helvetica" w:cs="Tahoma"/>
                <w:b/>
                <w:bCs/>
                <w:sz w:val="20"/>
                <w:lang w:val="en-US"/>
              </w:rPr>
              <w:t>X</w:t>
            </w:r>
          </w:p>
        </w:tc>
        <w:tc>
          <w:tcPr>
            <w:tcW w:w="2044"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SeatMapDetails</w:t>
            </w:r>
          </w:p>
        </w:tc>
        <w:tc>
          <w:tcPr>
            <w:tcW w:w="2693"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SeatMapDetailData[]</w:t>
            </w:r>
          </w:p>
        </w:tc>
        <w:tc>
          <w:tcPr>
            <w:tcW w:w="3305"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Collection of the seat information.</w:t>
            </w:r>
          </w:p>
        </w:tc>
      </w:tr>
      <w:tr w:rsidR="007B34C5" w:rsidRPr="00995D1A" w:rsidTr="00A91FF2">
        <w:tc>
          <w:tcPr>
            <w:tcW w:w="418" w:type="dxa"/>
          </w:tcPr>
          <w:p w:rsidR="007B34C5" w:rsidRPr="00995D1A" w:rsidRDefault="007B34C5" w:rsidP="00A91FF2">
            <w:pPr>
              <w:spacing w:line="240" w:lineRule="auto"/>
              <w:ind w:left="90"/>
              <w:rPr>
                <w:rFonts w:ascii="Helvetica" w:hAnsi="Helvetica" w:cs="Tahoma"/>
                <w:b/>
                <w:bCs/>
                <w:sz w:val="20"/>
                <w:lang w:val="en-US"/>
              </w:rPr>
            </w:pPr>
          </w:p>
        </w:tc>
        <w:tc>
          <w:tcPr>
            <w:tcW w:w="2044"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SeatMapSurcharges</w:t>
            </w:r>
          </w:p>
        </w:tc>
        <w:tc>
          <w:tcPr>
            <w:tcW w:w="2693"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SeatMapSurchargeDetail[]</w:t>
            </w:r>
          </w:p>
        </w:tc>
        <w:tc>
          <w:tcPr>
            <w:tcW w:w="3305"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Collection with all the surcharges.</w:t>
            </w:r>
          </w:p>
        </w:tc>
      </w:tr>
    </w:tbl>
    <w:p w:rsidR="007B34C5" w:rsidRPr="00995D1A" w:rsidRDefault="007B34C5" w:rsidP="007B34C5">
      <w:pPr>
        <w:rPr>
          <w:lang w:val="en-US"/>
        </w:rPr>
      </w:pPr>
    </w:p>
    <w:p w:rsidR="007B34C5" w:rsidRPr="00995D1A" w:rsidRDefault="007B34C5" w:rsidP="007B34C5">
      <w:pPr>
        <w:pStyle w:val="berschrift3"/>
      </w:pPr>
      <w:bookmarkStart w:id="539" w:name="_SeatMapDetailData"/>
      <w:bookmarkStart w:id="540" w:name="_Toc481678923"/>
      <w:bookmarkStart w:id="541" w:name="_Toc491680036"/>
      <w:bookmarkEnd w:id="539"/>
      <w:r w:rsidRPr="00995D1A">
        <w:lastRenderedPageBreak/>
        <w:t>SeatMapDetailData</w:t>
      </w:r>
      <w:bookmarkEnd w:id="540"/>
      <w:bookmarkEnd w:id="541"/>
    </w:p>
    <w:p w:rsidR="007B34C5" w:rsidRPr="00995D1A" w:rsidRDefault="007B34C5" w:rsidP="007B34C5">
      <w:pPr>
        <w:keepNext/>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600"/>
      </w:tblGrid>
      <w:tr w:rsidR="007B34C5" w:rsidRPr="00995D1A" w:rsidTr="00A91FF2">
        <w:tc>
          <w:tcPr>
            <w:tcW w:w="8460" w:type="dxa"/>
            <w:gridSpan w:val="4"/>
          </w:tcPr>
          <w:p w:rsidR="007B34C5" w:rsidRPr="00995D1A" w:rsidRDefault="007B34C5" w:rsidP="00A91FF2">
            <w:pPr>
              <w:keepNext/>
              <w:spacing w:line="240" w:lineRule="auto"/>
              <w:rPr>
                <w:rFonts w:ascii="Helvetica" w:hAnsi="Helvetica" w:cs="Tahoma"/>
                <w:b/>
                <w:sz w:val="20"/>
              </w:rPr>
            </w:pPr>
            <w:r w:rsidRPr="00995D1A">
              <w:rPr>
                <w:rFonts w:ascii="Helvetica" w:hAnsi="Helvetica" w:cs="Tahoma"/>
                <w:b/>
                <w:sz w:val="20"/>
              </w:rPr>
              <w:t>Class SeatMapDetailData</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keepNext/>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spacing w:line="240" w:lineRule="auto"/>
              <w:rPr>
                <w:rFonts w:ascii="Helvetica" w:hAnsi="Helvetica" w:cs="Tahoma"/>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spacing w:line="240" w:lineRule="auto"/>
              <w:rPr>
                <w:rFonts w:ascii="Helvetica" w:hAnsi="Helvetica" w:cs="Tahoma"/>
                <w:bCs/>
                <w:sz w:val="20"/>
                <w:lang w:val="en-US"/>
              </w:rPr>
            </w:pPr>
            <w:r w:rsidRPr="00995D1A">
              <w:rPr>
                <w:rFonts w:ascii="Helvetica" w:hAnsi="Helvetica" w:cs="Tahoma"/>
                <w:bCs/>
                <w:sz w:val="20"/>
                <w:lang w:val="en-US"/>
              </w:rPr>
              <w:t>AirRows</w:t>
            </w:r>
          </w:p>
        </w:tc>
        <w:tc>
          <w:tcPr>
            <w:tcW w:w="2700" w:type="dxa"/>
          </w:tcPr>
          <w:p w:rsidR="007B34C5" w:rsidRPr="00995D1A" w:rsidRDefault="007B34C5" w:rsidP="00A91FF2">
            <w:pPr>
              <w:keepNext/>
              <w:spacing w:line="240" w:lineRule="auto"/>
              <w:rPr>
                <w:rFonts w:ascii="Helvetica" w:hAnsi="Helvetica" w:cs="Tahoma"/>
                <w:bCs/>
                <w:sz w:val="20"/>
                <w:lang w:val="en-US"/>
              </w:rPr>
            </w:pPr>
            <w:r w:rsidRPr="00995D1A">
              <w:rPr>
                <w:rFonts w:ascii="Helvetica" w:hAnsi="Helvetica" w:cs="Tahoma"/>
                <w:bCs/>
                <w:sz w:val="20"/>
                <w:lang w:val="en-US"/>
              </w:rPr>
              <w:t>SeatMapAirRowData[]</w:t>
            </w:r>
          </w:p>
        </w:tc>
        <w:tc>
          <w:tcPr>
            <w:tcW w:w="3600" w:type="dxa"/>
          </w:tcPr>
          <w:p w:rsidR="007B34C5" w:rsidRPr="00995D1A" w:rsidRDefault="007B34C5" w:rsidP="00A91FF2">
            <w:pPr>
              <w:keepNext/>
              <w:spacing w:line="240" w:lineRule="auto"/>
              <w:rPr>
                <w:rFonts w:ascii="Helvetica" w:hAnsi="Helvetica" w:cs="Tahoma"/>
                <w:bCs/>
                <w:sz w:val="20"/>
                <w:lang w:val="en-US"/>
              </w:rPr>
            </w:pPr>
            <w:r w:rsidRPr="00995D1A">
              <w:rPr>
                <w:rFonts w:ascii="Helvetica" w:hAnsi="Helvetica" w:cs="Tahoma"/>
                <w:bCs/>
                <w:sz w:val="20"/>
                <w:lang w:val="en-US"/>
              </w:rPr>
              <w:t>Collection of the air rows.</w:t>
            </w:r>
          </w:p>
        </w:tc>
      </w:tr>
    </w:tbl>
    <w:p w:rsidR="007B34C5" w:rsidRPr="00995D1A" w:rsidRDefault="007B34C5" w:rsidP="007B34C5">
      <w:pPr>
        <w:rPr>
          <w:lang w:val="en-US"/>
        </w:rPr>
      </w:pPr>
    </w:p>
    <w:p w:rsidR="007B34C5" w:rsidRPr="00995D1A" w:rsidRDefault="007B34C5" w:rsidP="007B34C5">
      <w:pPr>
        <w:pStyle w:val="berschrift3"/>
      </w:pPr>
      <w:bookmarkStart w:id="542" w:name="_SeatMapAirRowData"/>
      <w:bookmarkStart w:id="543" w:name="_Toc481678924"/>
      <w:bookmarkStart w:id="544" w:name="_Toc491680037"/>
      <w:bookmarkEnd w:id="542"/>
      <w:r w:rsidRPr="00995D1A">
        <w:t>SeatMapAirRowData</w:t>
      </w:r>
      <w:bookmarkEnd w:id="543"/>
      <w:bookmarkEnd w:id="544"/>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86"/>
        <w:gridCol w:w="2409"/>
        <w:gridCol w:w="3447"/>
      </w:tblGrid>
      <w:tr w:rsidR="007B34C5" w:rsidRPr="00995D1A" w:rsidTr="00A91FF2">
        <w:tc>
          <w:tcPr>
            <w:tcW w:w="846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SeatMapAirRowData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2186"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409"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44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2186"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AirSeats</w:t>
            </w:r>
          </w:p>
        </w:tc>
        <w:tc>
          <w:tcPr>
            <w:tcW w:w="2409" w:type="dxa"/>
          </w:tcPr>
          <w:p w:rsidR="007B34C5" w:rsidRPr="00995D1A" w:rsidRDefault="007B34C5" w:rsidP="00A91FF2">
            <w:pPr>
              <w:autoSpaceDE w:val="0"/>
              <w:autoSpaceDN w:val="0"/>
              <w:adjustRightInd w:val="0"/>
              <w:spacing w:before="0" w:after="0" w:line="240" w:lineRule="auto"/>
              <w:rPr>
                <w:rFonts w:ascii="Helvetica" w:hAnsi="Helvetica" w:cs="Tahoma"/>
                <w:bCs/>
                <w:sz w:val="20"/>
                <w:lang w:val="en-US"/>
              </w:rPr>
            </w:pPr>
            <w:r w:rsidRPr="00995D1A">
              <w:rPr>
                <w:rFonts w:ascii="Helvetica" w:hAnsi="Helvetica" w:cs="Tahoma"/>
                <w:bCs/>
                <w:sz w:val="20"/>
                <w:lang w:val="en-US"/>
              </w:rPr>
              <w:t>SeatMapAirSeat[]</w:t>
            </w:r>
          </w:p>
        </w:tc>
        <w:tc>
          <w:tcPr>
            <w:tcW w:w="3447"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Collection of the airplane seat</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lang w:val="en-US"/>
              </w:rPr>
            </w:pPr>
          </w:p>
        </w:tc>
        <w:tc>
          <w:tcPr>
            <w:tcW w:w="2186"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Characteristics</w:t>
            </w:r>
          </w:p>
        </w:tc>
        <w:tc>
          <w:tcPr>
            <w:tcW w:w="2409" w:type="dxa"/>
          </w:tcPr>
          <w:p w:rsidR="007B34C5" w:rsidRPr="00995D1A" w:rsidRDefault="007B34C5" w:rsidP="00A91FF2">
            <w:pPr>
              <w:autoSpaceDE w:val="0"/>
              <w:autoSpaceDN w:val="0"/>
              <w:adjustRightInd w:val="0"/>
              <w:spacing w:before="0" w:after="0" w:line="240" w:lineRule="auto"/>
              <w:rPr>
                <w:rFonts w:ascii="Helvetica" w:hAnsi="Helvetica" w:cs="Tahoma"/>
                <w:b/>
                <w:bCs/>
                <w:sz w:val="20"/>
                <w:lang w:val="en-US"/>
              </w:rPr>
            </w:pPr>
            <w:r w:rsidRPr="00995D1A">
              <w:rPr>
                <w:rFonts w:ascii="Helvetica" w:hAnsi="Helvetica" w:cs="Tahoma"/>
                <w:bCs/>
                <w:sz w:val="20"/>
                <w:lang w:val="en-US"/>
              </w:rPr>
              <w:t>SeatMapCharacteristic</w:t>
            </w:r>
            <w:r w:rsidRPr="00995D1A">
              <w:rPr>
                <w:rStyle w:val="Hyperlink"/>
                <w:rFonts w:ascii="Helvetica" w:hAnsi="Helvetica" w:cs="Tahoma"/>
                <w:bCs/>
                <w:sz w:val="20"/>
                <w:lang w:val="en-US"/>
              </w:rPr>
              <w:t>Data[]</w:t>
            </w:r>
          </w:p>
        </w:tc>
        <w:tc>
          <w:tcPr>
            <w:tcW w:w="3447"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Collection of the row characteristics.</w:t>
            </w:r>
          </w:p>
        </w:tc>
      </w:tr>
      <w:tr w:rsidR="007B34C5" w:rsidRPr="00995D1A" w:rsidTr="00A91FF2">
        <w:tc>
          <w:tcPr>
            <w:tcW w:w="418"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
                <w:bCs/>
                <w:sz w:val="20"/>
                <w:lang w:val="en-US"/>
              </w:rPr>
              <w:t>X</w:t>
            </w:r>
          </w:p>
        </w:tc>
        <w:tc>
          <w:tcPr>
            <w:tcW w:w="2186"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Number</w:t>
            </w:r>
          </w:p>
        </w:tc>
        <w:tc>
          <w:tcPr>
            <w:tcW w:w="2409"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Int</w:t>
            </w:r>
          </w:p>
        </w:tc>
        <w:tc>
          <w:tcPr>
            <w:tcW w:w="3447"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The number of the row.</w:t>
            </w:r>
          </w:p>
        </w:tc>
      </w:tr>
    </w:tbl>
    <w:p w:rsidR="007B34C5" w:rsidRPr="00995D1A" w:rsidRDefault="007B34C5" w:rsidP="007B34C5">
      <w:pPr>
        <w:rPr>
          <w:lang w:val="en-US"/>
        </w:rPr>
      </w:pPr>
    </w:p>
    <w:p w:rsidR="007B34C5" w:rsidRPr="00995D1A" w:rsidRDefault="007B34C5" w:rsidP="007B34C5">
      <w:pPr>
        <w:pStyle w:val="berschrift3"/>
      </w:pPr>
      <w:bookmarkStart w:id="545" w:name="_SeatMapAirSeatData"/>
      <w:bookmarkStart w:id="546" w:name="_Toc481678925"/>
      <w:bookmarkStart w:id="547" w:name="_Toc491680038"/>
      <w:bookmarkEnd w:id="545"/>
      <w:r w:rsidRPr="00995D1A">
        <w:t>SeatMapAirSeatData</w:t>
      </w:r>
      <w:bookmarkEnd w:id="546"/>
      <w:bookmarkEnd w:id="547"/>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853"/>
        <w:gridCol w:w="3447"/>
      </w:tblGrid>
      <w:tr w:rsidR="007B34C5" w:rsidRPr="00995D1A" w:rsidTr="00A91FF2">
        <w:tc>
          <w:tcPr>
            <w:tcW w:w="846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SeatMapAirSeatData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853"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447"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AvailabilityData</w:t>
            </w:r>
          </w:p>
        </w:tc>
        <w:tc>
          <w:tcPr>
            <w:tcW w:w="2853"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SeatMapAvailabilityData</w:t>
            </w:r>
          </w:p>
        </w:tc>
        <w:tc>
          <w:tcPr>
            <w:tcW w:w="3447"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Availability status of the seat.</w:t>
            </w:r>
          </w:p>
        </w:tc>
      </w:tr>
      <w:tr w:rsidR="007B34C5" w:rsidRPr="00995D1A" w:rsidTr="00A91FF2">
        <w:tc>
          <w:tcPr>
            <w:tcW w:w="418" w:type="dxa"/>
          </w:tcPr>
          <w:p w:rsidR="007B34C5" w:rsidRPr="00995D1A" w:rsidRDefault="007B34C5" w:rsidP="00A91FF2">
            <w:pPr>
              <w:spacing w:line="240" w:lineRule="auto"/>
              <w:rPr>
                <w:rFonts w:ascii="Helvetica" w:hAnsi="Helvetica" w:cs="Tahoma"/>
                <w:bCs/>
                <w:sz w:val="20"/>
                <w:lang w:val="en-US"/>
              </w:rPr>
            </w:pP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Characteristics</w:t>
            </w:r>
          </w:p>
        </w:tc>
        <w:tc>
          <w:tcPr>
            <w:tcW w:w="2853"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SeatMapCharacteristicData[]</w:t>
            </w:r>
          </w:p>
        </w:tc>
        <w:tc>
          <w:tcPr>
            <w:tcW w:w="3447"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Collection of the seat characteristics</w:t>
            </w:r>
          </w:p>
        </w:tc>
      </w:tr>
      <w:tr w:rsidR="007B34C5" w:rsidRPr="00995D1A" w:rsidTr="00A91FF2">
        <w:tc>
          <w:tcPr>
            <w:tcW w:w="418"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Number</w:t>
            </w:r>
          </w:p>
        </w:tc>
        <w:tc>
          <w:tcPr>
            <w:tcW w:w="2853"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447"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The number of the air seat.</w:t>
            </w:r>
          </w:p>
        </w:tc>
      </w:tr>
      <w:tr w:rsidR="007B34C5" w:rsidRPr="00995D1A" w:rsidTr="00A91FF2">
        <w:tc>
          <w:tcPr>
            <w:tcW w:w="418" w:type="dxa"/>
          </w:tcPr>
          <w:p w:rsidR="007B34C5" w:rsidRPr="00995D1A" w:rsidRDefault="007B34C5" w:rsidP="00A91FF2">
            <w:pPr>
              <w:spacing w:line="240" w:lineRule="auto"/>
              <w:rPr>
                <w:rFonts w:ascii="Helvetica" w:hAnsi="Helvetica" w:cs="Tahoma"/>
                <w:b/>
                <w:bCs/>
                <w:color w:val="FF0000"/>
                <w:sz w:val="20"/>
                <w:lang w:val="en-US"/>
              </w:rPr>
            </w:pPr>
          </w:p>
        </w:tc>
        <w:tc>
          <w:tcPr>
            <w:tcW w:w="1742" w:type="dxa"/>
          </w:tcPr>
          <w:p w:rsidR="007B34C5" w:rsidRPr="00995D1A" w:rsidRDefault="007B34C5" w:rsidP="00A91FF2">
            <w:pPr>
              <w:spacing w:line="240" w:lineRule="auto"/>
              <w:rPr>
                <w:rFonts w:ascii="Helvetica" w:hAnsi="Helvetica" w:cs="Tahoma"/>
                <w:bCs/>
                <w:color w:val="FF0000"/>
                <w:sz w:val="20"/>
                <w:lang w:val="en-US"/>
              </w:rPr>
            </w:pPr>
            <w:r w:rsidRPr="00995D1A">
              <w:rPr>
                <w:rFonts w:ascii="Helvetica" w:hAnsi="Helvetica" w:cs="Tahoma"/>
                <w:bCs/>
                <w:color w:val="FF0000"/>
                <w:sz w:val="20"/>
                <w:lang w:val="en-US"/>
              </w:rPr>
              <w:t>PriceIndex</w:t>
            </w:r>
          </w:p>
        </w:tc>
        <w:tc>
          <w:tcPr>
            <w:tcW w:w="6300" w:type="dxa"/>
            <w:gridSpan w:val="2"/>
          </w:tcPr>
          <w:p w:rsidR="007B34C5" w:rsidRPr="00995D1A" w:rsidRDefault="007B34C5" w:rsidP="00A91FF2">
            <w:pPr>
              <w:spacing w:line="240" w:lineRule="auto"/>
              <w:rPr>
                <w:rFonts w:ascii="Helvetica" w:hAnsi="Helvetica" w:cs="Tahoma"/>
                <w:bCs/>
                <w:color w:val="FF0000"/>
                <w:sz w:val="20"/>
                <w:lang w:val="en-US"/>
              </w:rPr>
            </w:pPr>
            <w:r w:rsidRPr="00995D1A">
              <w:rPr>
                <w:rFonts w:ascii="Helvetica" w:hAnsi="Helvetica" w:cs="Tahoma"/>
                <w:bCs/>
                <w:color w:val="FF0000"/>
                <w:sz w:val="20"/>
                <w:lang w:val="en-US"/>
              </w:rPr>
              <w:t>Obsolete!!! Please use the new array PriceIDs</w:t>
            </w:r>
          </w:p>
        </w:tc>
      </w:tr>
      <w:tr w:rsidR="007B34C5" w:rsidRPr="00995D1A" w:rsidTr="00A91FF2">
        <w:tc>
          <w:tcPr>
            <w:tcW w:w="418" w:type="dxa"/>
          </w:tcPr>
          <w:p w:rsidR="007B34C5" w:rsidRPr="00995D1A" w:rsidRDefault="007B34C5" w:rsidP="00A91FF2">
            <w:pPr>
              <w:spacing w:line="240" w:lineRule="auto"/>
              <w:rPr>
                <w:rFonts w:ascii="Helvetica" w:hAnsi="Helvetica" w:cs="Tahoma"/>
                <w:b/>
                <w:bCs/>
                <w:color w:val="FF0000"/>
                <w:sz w:val="20"/>
                <w:lang w:val="en-US"/>
              </w:rPr>
            </w:pPr>
          </w:p>
        </w:tc>
        <w:tc>
          <w:tcPr>
            <w:tcW w:w="1742" w:type="dxa"/>
          </w:tcPr>
          <w:p w:rsidR="007B34C5" w:rsidRPr="00995D1A" w:rsidRDefault="007B34C5" w:rsidP="00A91FF2">
            <w:pPr>
              <w:spacing w:line="240" w:lineRule="auto"/>
              <w:rPr>
                <w:rFonts w:ascii="Helvetica" w:hAnsi="Helvetica" w:cs="Tahoma"/>
                <w:bCs/>
                <w:color w:val="FF0000"/>
                <w:sz w:val="20"/>
                <w:lang w:val="en-US"/>
              </w:rPr>
            </w:pPr>
            <w:r w:rsidRPr="00995D1A">
              <w:rPr>
                <w:rFonts w:ascii="Helvetica" w:hAnsi="Helvetica" w:cs="Tahoma"/>
                <w:bCs/>
                <w:color w:val="FF0000"/>
                <w:sz w:val="20"/>
                <w:lang w:val="en-US"/>
              </w:rPr>
              <w:t>PriceIDs</w:t>
            </w:r>
          </w:p>
        </w:tc>
        <w:tc>
          <w:tcPr>
            <w:tcW w:w="2853" w:type="dxa"/>
          </w:tcPr>
          <w:p w:rsidR="007B34C5" w:rsidRPr="00995D1A" w:rsidRDefault="007B34C5" w:rsidP="00A91FF2">
            <w:pPr>
              <w:spacing w:line="240" w:lineRule="auto"/>
              <w:rPr>
                <w:rFonts w:ascii="Helvetica" w:hAnsi="Helvetica" w:cs="Tahoma"/>
                <w:bCs/>
                <w:color w:val="FF0000"/>
                <w:sz w:val="20"/>
                <w:lang w:val="en-US"/>
              </w:rPr>
            </w:pPr>
            <w:r w:rsidRPr="00995D1A">
              <w:rPr>
                <w:rFonts w:ascii="Helvetica" w:hAnsi="Helvetica" w:cs="Tahoma"/>
                <w:bCs/>
                <w:color w:val="FF0000"/>
                <w:sz w:val="20"/>
                <w:lang w:val="en-US"/>
              </w:rPr>
              <w:t>SeatPriceIDDATA[]</w:t>
            </w:r>
          </w:p>
        </w:tc>
        <w:tc>
          <w:tcPr>
            <w:tcW w:w="3447" w:type="dxa"/>
          </w:tcPr>
          <w:p w:rsidR="007B34C5" w:rsidRPr="00995D1A" w:rsidRDefault="007B34C5" w:rsidP="00A91FF2">
            <w:pPr>
              <w:spacing w:line="240" w:lineRule="auto"/>
              <w:rPr>
                <w:rFonts w:ascii="Helvetica" w:hAnsi="Helvetica" w:cs="Tahoma"/>
                <w:bCs/>
                <w:color w:val="FF0000"/>
                <w:sz w:val="20"/>
                <w:lang w:val="en-US"/>
              </w:rPr>
            </w:pPr>
            <w:r w:rsidRPr="00995D1A">
              <w:rPr>
                <w:rFonts w:ascii="Helvetica" w:hAnsi="Helvetica" w:cs="Tahoma"/>
                <w:bCs/>
                <w:color w:val="FF0000"/>
                <w:sz w:val="20"/>
                <w:lang w:val="en-US"/>
              </w:rPr>
              <w:t>The identifier for to reference the prices</w:t>
            </w:r>
          </w:p>
        </w:tc>
      </w:tr>
    </w:tbl>
    <w:p w:rsidR="007B34C5" w:rsidRPr="00995D1A" w:rsidRDefault="007B34C5" w:rsidP="007B34C5">
      <w:pPr>
        <w:rPr>
          <w:lang w:val="en-US"/>
        </w:rPr>
      </w:pPr>
    </w:p>
    <w:p w:rsidR="007B34C5" w:rsidRPr="00995D1A" w:rsidRDefault="007B34C5" w:rsidP="007B34C5">
      <w:pPr>
        <w:pStyle w:val="berschrift3"/>
      </w:pPr>
      <w:bookmarkStart w:id="548" w:name="_SeatMapCharacteristicData"/>
      <w:bookmarkStart w:id="549" w:name="_Toc481678926"/>
      <w:bookmarkStart w:id="550" w:name="_Toc491680039"/>
      <w:bookmarkEnd w:id="548"/>
      <w:r w:rsidRPr="00995D1A">
        <w:lastRenderedPageBreak/>
        <w:t>SeatMapCharacteristicData</w:t>
      </w:r>
      <w:bookmarkEnd w:id="549"/>
      <w:bookmarkEnd w:id="550"/>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600"/>
      </w:tblGrid>
      <w:tr w:rsidR="007B34C5" w:rsidRPr="00995D1A" w:rsidTr="00A91FF2">
        <w:tc>
          <w:tcPr>
            <w:tcW w:w="846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Class SeatMapCharacteristicData</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Code</w:t>
            </w:r>
          </w:p>
        </w:tc>
        <w:tc>
          <w:tcPr>
            <w:tcW w:w="27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The code of the characteristic.</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Text</w:t>
            </w:r>
          </w:p>
        </w:tc>
        <w:tc>
          <w:tcPr>
            <w:tcW w:w="27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The textual description of the characteristic.</w:t>
            </w:r>
          </w:p>
        </w:tc>
      </w:tr>
    </w:tbl>
    <w:p w:rsidR="007B34C5" w:rsidRPr="00995D1A" w:rsidRDefault="007B34C5" w:rsidP="007B34C5">
      <w:pPr>
        <w:pStyle w:val="berschrift3"/>
      </w:pPr>
      <w:bookmarkStart w:id="551" w:name="_SeatMapAvailabilityData"/>
      <w:bookmarkStart w:id="552" w:name="_Toc481678927"/>
      <w:bookmarkStart w:id="553" w:name="_Toc491680040"/>
      <w:bookmarkEnd w:id="551"/>
      <w:r w:rsidRPr="00995D1A">
        <w:t>SeatMapAvailabilityData</w:t>
      </w:r>
      <w:bookmarkEnd w:id="552"/>
      <w:bookmarkEnd w:id="553"/>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600"/>
      </w:tblGrid>
      <w:tr w:rsidR="007B34C5" w:rsidRPr="00995D1A" w:rsidTr="00A91FF2">
        <w:tc>
          <w:tcPr>
            <w:tcW w:w="846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Class SeatMapAvailabilityData</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Code</w:t>
            </w:r>
          </w:p>
        </w:tc>
        <w:tc>
          <w:tcPr>
            <w:tcW w:w="27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The code of the availability.</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Text</w:t>
            </w:r>
          </w:p>
        </w:tc>
        <w:tc>
          <w:tcPr>
            <w:tcW w:w="27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The textual description of the availability.</w:t>
            </w:r>
          </w:p>
        </w:tc>
      </w:tr>
    </w:tbl>
    <w:p w:rsidR="007B34C5" w:rsidRPr="00995D1A" w:rsidRDefault="007B34C5" w:rsidP="007B34C5">
      <w:pPr>
        <w:rPr>
          <w:lang w:val="en-US"/>
        </w:rPr>
      </w:pPr>
    </w:p>
    <w:p w:rsidR="007B34C5" w:rsidRPr="00995D1A" w:rsidRDefault="007B34C5" w:rsidP="007B34C5">
      <w:pPr>
        <w:pStyle w:val="berschrift3"/>
      </w:pPr>
      <w:bookmarkStart w:id="554" w:name="_SeatMapExceptionData"/>
      <w:bookmarkStart w:id="555" w:name="_Toc481678928"/>
      <w:bookmarkStart w:id="556" w:name="_Toc491680041"/>
      <w:bookmarkEnd w:id="554"/>
      <w:r w:rsidRPr="00995D1A">
        <w:t>SeatMapExceptionData</w:t>
      </w:r>
      <w:bookmarkEnd w:id="555"/>
      <w:bookmarkEnd w:id="556"/>
    </w:p>
    <w:p w:rsidR="007B34C5" w:rsidRPr="00995D1A" w:rsidRDefault="007B34C5" w:rsidP="007B34C5">
      <w:pPr>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1742"/>
        <w:gridCol w:w="2700"/>
        <w:gridCol w:w="3600"/>
      </w:tblGrid>
      <w:tr w:rsidR="007B34C5" w:rsidRPr="00995D1A" w:rsidTr="00A91FF2">
        <w:tc>
          <w:tcPr>
            <w:tcW w:w="8460" w:type="dxa"/>
            <w:gridSpan w:val="4"/>
          </w:tcPr>
          <w:p w:rsidR="007B34C5" w:rsidRPr="00995D1A" w:rsidRDefault="007B34C5" w:rsidP="00A91FF2">
            <w:pPr>
              <w:spacing w:line="240" w:lineRule="auto"/>
              <w:rPr>
                <w:rFonts w:ascii="Helvetica" w:hAnsi="Helvetica" w:cs="Tahoma"/>
                <w:b/>
                <w:sz w:val="20"/>
              </w:rPr>
            </w:pPr>
            <w:r w:rsidRPr="00995D1A">
              <w:rPr>
                <w:rFonts w:ascii="Helvetica" w:hAnsi="Helvetica" w:cs="Tahoma"/>
                <w:b/>
                <w:sz w:val="20"/>
              </w:rPr>
              <w:t>Class SeatMapExceptionData</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M</w:t>
            </w:r>
          </w:p>
        </w:tc>
        <w:tc>
          <w:tcPr>
            <w:tcW w:w="1742"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Name</w:t>
            </w:r>
          </w:p>
        </w:tc>
        <w:tc>
          <w:tcPr>
            <w:tcW w:w="27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Type</w:t>
            </w:r>
          </w:p>
        </w:tc>
        <w:tc>
          <w:tcPr>
            <w:tcW w:w="3600" w:type="dxa"/>
          </w:tcPr>
          <w:p w:rsidR="007B34C5" w:rsidRPr="00995D1A" w:rsidRDefault="007B34C5" w:rsidP="00A91FF2">
            <w:pPr>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ExceptionText</w:t>
            </w:r>
          </w:p>
        </w:tc>
        <w:tc>
          <w:tcPr>
            <w:tcW w:w="27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The text of the error if available.</w:t>
            </w:r>
          </w:p>
        </w:tc>
      </w:tr>
      <w:tr w:rsidR="007B34C5" w:rsidRPr="00995D1A" w:rsidTr="00A91FF2">
        <w:tc>
          <w:tcPr>
            <w:tcW w:w="418" w:type="dxa"/>
          </w:tcPr>
          <w:p w:rsidR="007B34C5" w:rsidRPr="00995D1A" w:rsidRDefault="007B34C5" w:rsidP="00A91FF2">
            <w:pPr>
              <w:spacing w:line="240" w:lineRule="auto"/>
              <w:rPr>
                <w:rFonts w:ascii="Helvetica" w:hAnsi="Helvetica" w:cs="Tahoma"/>
                <w:b/>
                <w:bCs/>
                <w:sz w:val="20"/>
                <w:lang w:val="en-US"/>
              </w:rPr>
            </w:pPr>
            <w:r w:rsidRPr="00995D1A">
              <w:rPr>
                <w:rFonts w:ascii="Helvetica" w:hAnsi="Helvetica" w:cs="Tahoma"/>
                <w:b/>
                <w:bCs/>
                <w:sz w:val="20"/>
                <w:lang w:val="en-US"/>
              </w:rPr>
              <w:t>X</w:t>
            </w: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ExceptionCode</w:t>
            </w:r>
          </w:p>
        </w:tc>
        <w:tc>
          <w:tcPr>
            <w:tcW w:w="27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The code of the error in a negative value.</w:t>
            </w:r>
          </w:p>
        </w:tc>
      </w:tr>
      <w:tr w:rsidR="007B34C5" w:rsidRPr="00995D1A" w:rsidTr="00A91FF2">
        <w:tc>
          <w:tcPr>
            <w:tcW w:w="418" w:type="dxa"/>
          </w:tcPr>
          <w:p w:rsidR="007B34C5" w:rsidRPr="00995D1A" w:rsidRDefault="007B34C5" w:rsidP="00A91FF2">
            <w:pPr>
              <w:spacing w:line="240" w:lineRule="auto"/>
              <w:rPr>
                <w:rFonts w:ascii="Helvetica" w:hAnsi="Helvetica" w:cs="Tahoma"/>
                <w:bCs/>
                <w:sz w:val="20"/>
                <w:lang w:val="en-US"/>
              </w:rPr>
            </w:pP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SourceException</w:t>
            </w:r>
          </w:p>
        </w:tc>
        <w:tc>
          <w:tcPr>
            <w:tcW w:w="27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String</w:t>
            </w:r>
          </w:p>
        </w:tc>
        <w:tc>
          <w:tcPr>
            <w:tcW w:w="36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The GDS returned error code.</w:t>
            </w:r>
          </w:p>
        </w:tc>
      </w:tr>
      <w:tr w:rsidR="007B34C5" w:rsidRPr="00995D1A" w:rsidTr="00A91FF2">
        <w:tc>
          <w:tcPr>
            <w:tcW w:w="418" w:type="dxa"/>
          </w:tcPr>
          <w:p w:rsidR="007B34C5" w:rsidRPr="00995D1A" w:rsidRDefault="007B34C5" w:rsidP="00A91FF2">
            <w:pPr>
              <w:spacing w:line="240" w:lineRule="auto"/>
              <w:rPr>
                <w:rFonts w:ascii="Helvetica" w:hAnsi="Helvetica" w:cs="Tahoma"/>
                <w:bCs/>
                <w:sz w:val="20"/>
                <w:lang w:val="en-US"/>
              </w:rPr>
            </w:pPr>
          </w:p>
        </w:tc>
        <w:tc>
          <w:tcPr>
            <w:tcW w:w="1742"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FlightSegment</w:t>
            </w:r>
          </w:p>
        </w:tc>
        <w:tc>
          <w:tcPr>
            <w:tcW w:w="2700" w:type="dxa"/>
          </w:tcPr>
          <w:p w:rsidR="007B34C5" w:rsidRPr="00995D1A" w:rsidRDefault="007B34C5" w:rsidP="00A91FF2">
            <w:pPr>
              <w:spacing w:line="240" w:lineRule="auto"/>
              <w:rPr>
                <w:rFonts w:ascii="Helvetica" w:hAnsi="Helvetica" w:cs="Tahoma"/>
                <w:bCs/>
                <w:sz w:val="20"/>
                <w:lang w:val="en-US"/>
              </w:rPr>
            </w:pPr>
            <w:r w:rsidRPr="00995D1A">
              <w:rPr>
                <w:rFonts w:ascii="Helvetica" w:hAnsi="Helvetica" w:cs="Tahoma"/>
                <w:bCs/>
                <w:sz w:val="20"/>
                <w:lang w:val="en-US"/>
              </w:rPr>
              <w:t>SeatMapSegmentData</w:t>
            </w:r>
          </w:p>
        </w:tc>
        <w:tc>
          <w:tcPr>
            <w:tcW w:w="3600" w:type="dxa"/>
          </w:tcPr>
          <w:p w:rsidR="007B34C5" w:rsidRPr="00995D1A" w:rsidRDefault="007B34C5" w:rsidP="00A91FF2">
            <w:pPr>
              <w:spacing w:line="240" w:lineRule="auto"/>
              <w:ind w:left="90"/>
              <w:rPr>
                <w:rFonts w:ascii="Helvetica" w:hAnsi="Helvetica" w:cs="Tahoma"/>
                <w:bCs/>
                <w:sz w:val="20"/>
                <w:lang w:val="en-US"/>
              </w:rPr>
            </w:pPr>
            <w:r w:rsidRPr="00995D1A">
              <w:rPr>
                <w:rFonts w:ascii="Helvetica" w:hAnsi="Helvetica" w:cs="Tahoma"/>
                <w:bCs/>
                <w:sz w:val="20"/>
                <w:lang w:val="en-US"/>
              </w:rPr>
              <w:t>Container with the segment information which raised the error.</w:t>
            </w:r>
          </w:p>
        </w:tc>
      </w:tr>
    </w:tbl>
    <w:p w:rsidR="007B34C5" w:rsidRPr="00995D1A" w:rsidRDefault="007B34C5" w:rsidP="007B34C5"/>
    <w:p w:rsidR="007B34C5" w:rsidRPr="00995D1A" w:rsidRDefault="007B34C5" w:rsidP="007B34C5"/>
    <w:p w:rsidR="007B34C5" w:rsidRPr="00995D1A" w:rsidRDefault="007B34C5" w:rsidP="007B34C5">
      <w:pPr>
        <w:pStyle w:val="berschrift3"/>
      </w:pPr>
      <w:bookmarkStart w:id="557" w:name="_SeatMapSurchargeDetail"/>
      <w:bookmarkStart w:id="558" w:name="_Toc481678929"/>
      <w:bookmarkStart w:id="559" w:name="_Toc491680042"/>
      <w:bookmarkEnd w:id="557"/>
      <w:r w:rsidRPr="00995D1A">
        <w:lastRenderedPageBreak/>
        <w:t>SeatMapSurchargeDetail</w:t>
      </w:r>
      <w:bookmarkEnd w:id="558"/>
      <w:bookmarkEnd w:id="559"/>
    </w:p>
    <w:p w:rsidR="007B34C5" w:rsidRPr="00995D1A" w:rsidRDefault="007B34C5" w:rsidP="007B34C5">
      <w:pPr>
        <w:keepNext/>
        <w:keepLines/>
        <w:spacing w:line="240" w:lineRule="auto"/>
        <w:ind w:left="90"/>
        <w:rPr>
          <w:rFonts w:ascii="Helvetica" w:hAnsi="Helvetica" w:cs="Tahoma"/>
          <w:bCs/>
          <w:sz w:val="20"/>
          <w:lang w:val="en-US"/>
        </w:rPr>
      </w:pPr>
      <w:r w:rsidRPr="00995D1A">
        <w:rPr>
          <w:rFonts w:ascii="Helvetica" w:hAnsi="Helvetica" w:cs="Tahoma"/>
          <w:bCs/>
          <w:sz w:val="20"/>
          <w:lang w:val="en-US"/>
        </w:rPr>
        <w:t xml:space="preserve">Namespace: </w:t>
      </w:r>
      <w:proofErr w:type="gramStart"/>
      <w:r w:rsidRPr="00995D1A">
        <w:rPr>
          <w:rFonts w:ascii="Helvetica" w:hAnsi="Helvetica" w:cs="Tahoma"/>
          <w:bCs/>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132"/>
        <w:gridCol w:w="2420"/>
        <w:gridCol w:w="3490"/>
      </w:tblGrid>
      <w:tr w:rsidR="007B34C5" w:rsidRPr="00995D1A" w:rsidTr="00A91FF2">
        <w:tc>
          <w:tcPr>
            <w:tcW w:w="8460" w:type="dxa"/>
            <w:gridSpan w:val="4"/>
          </w:tcPr>
          <w:p w:rsidR="007B34C5" w:rsidRPr="00995D1A" w:rsidRDefault="007B34C5" w:rsidP="00A91FF2">
            <w:pPr>
              <w:keepNext/>
              <w:keepLines/>
              <w:spacing w:line="240" w:lineRule="auto"/>
              <w:rPr>
                <w:rFonts w:ascii="Helvetica" w:hAnsi="Helvetica" w:cs="Tahoma"/>
                <w:b/>
                <w:sz w:val="20"/>
              </w:rPr>
            </w:pPr>
            <w:r w:rsidRPr="00995D1A">
              <w:rPr>
                <w:rFonts w:ascii="Helvetica" w:hAnsi="Helvetica" w:cs="Tahoma"/>
                <w:b/>
                <w:sz w:val="20"/>
              </w:rPr>
              <w:t>Class SeatMapSurchargeDetail</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M</w:t>
            </w:r>
          </w:p>
        </w:tc>
        <w:tc>
          <w:tcPr>
            <w:tcW w:w="2132"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Name</w:t>
            </w:r>
          </w:p>
        </w:tc>
        <w:tc>
          <w:tcPr>
            <w:tcW w:w="242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Type</w:t>
            </w:r>
          </w:p>
        </w:tc>
        <w:tc>
          <w:tcPr>
            <w:tcW w:w="3490" w:type="dxa"/>
          </w:tcPr>
          <w:p w:rsidR="007B34C5" w:rsidRPr="00995D1A" w:rsidRDefault="007B34C5" w:rsidP="00A91FF2">
            <w:pPr>
              <w:keepNext/>
              <w:keepLines/>
              <w:spacing w:line="240" w:lineRule="auto"/>
              <w:rPr>
                <w:rFonts w:ascii="Helvetica" w:hAnsi="Helvetica" w:cs="Tahoma"/>
                <w:b/>
                <w:bCs/>
                <w:sz w:val="20"/>
              </w:rPr>
            </w:pPr>
            <w:r w:rsidRPr="00995D1A">
              <w:rPr>
                <w:rFonts w:ascii="Helvetica" w:hAnsi="Helvetica" w:cs="Tahoma"/>
                <w:b/>
                <w:bCs/>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lang w:val="en-US"/>
              </w:rPr>
            </w:pPr>
          </w:p>
        </w:tc>
        <w:tc>
          <w:tcPr>
            <w:tcW w:w="213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PriceIndex</w:t>
            </w:r>
          </w:p>
        </w:tc>
        <w:tc>
          <w:tcPr>
            <w:tcW w:w="242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Int</w:t>
            </w:r>
          </w:p>
        </w:tc>
        <w:tc>
          <w:tcPr>
            <w:tcW w:w="3490" w:type="dxa"/>
          </w:tcPr>
          <w:p w:rsidR="007B34C5" w:rsidRPr="00995D1A" w:rsidRDefault="007B34C5" w:rsidP="00A91FF2">
            <w:pPr>
              <w:keepNext/>
              <w:keepLines/>
              <w:spacing w:line="240" w:lineRule="auto"/>
              <w:rPr>
                <w:rFonts w:cs="Tahoma"/>
                <w:sz w:val="20"/>
                <w:lang w:val="en-US"/>
              </w:rPr>
            </w:pPr>
            <w:r w:rsidRPr="00995D1A">
              <w:rPr>
                <w:rFonts w:cs="Tahoma"/>
                <w:b/>
                <w:i/>
                <w:sz w:val="20"/>
                <w:lang w:val="en-US"/>
              </w:rPr>
              <w:t>Webfares only:</w:t>
            </w:r>
            <w:r w:rsidRPr="00995D1A">
              <w:rPr>
                <w:rFonts w:cs="Tahoma"/>
                <w:sz w:val="20"/>
                <w:lang w:val="en-US"/>
              </w:rPr>
              <w:br/>
              <w:t>Identifier of the price class</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sz w:val="20"/>
                <w:lang w:val="en-US"/>
              </w:rPr>
            </w:pPr>
          </w:p>
        </w:tc>
        <w:tc>
          <w:tcPr>
            <w:tcW w:w="2132"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SeatSurcharge</w:t>
            </w:r>
          </w:p>
        </w:tc>
        <w:tc>
          <w:tcPr>
            <w:tcW w:w="2420" w:type="dxa"/>
          </w:tcPr>
          <w:p w:rsidR="007B34C5" w:rsidRPr="00995D1A" w:rsidRDefault="007B34C5" w:rsidP="00A91FF2">
            <w:pPr>
              <w:keepNext/>
              <w:keepLines/>
              <w:spacing w:line="240" w:lineRule="auto"/>
              <w:rPr>
                <w:rFonts w:ascii="Helvetica" w:hAnsi="Helvetica" w:cs="Tahoma"/>
                <w:bCs/>
                <w:sz w:val="20"/>
                <w:lang w:val="en-US"/>
              </w:rPr>
            </w:pPr>
            <w:r w:rsidRPr="00995D1A">
              <w:rPr>
                <w:rFonts w:ascii="Helvetica" w:hAnsi="Helvetica" w:cs="Tahoma"/>
                <w:bCs/>
                <w:sz w:val="20"/>
                <w:lang w:val="en-US"/>
              </w:rPr>
              <w:t>SharedPrice</w:t>
            </w:r>
          </w:p>
        </w:tc>
        <w:tc>
          <w:tcPr>
            <w:tcW w:w="3490" w:type="dxa"/>
          </w:tcPr>
          <w:p w:rsidR="007B34C5" w:rsidRPr="00995D1A" w:rsidRDefault="007B34C5" w:rsidP="00A91FF2">
            <w:pPr>
              <w:keepNext/>
              <w:keepLines/>
              <w:spacing w:line="240" w:lineRule="auto"/>
              <w:rPr>
                <w:rFonts w:ascii="Helvetica" w:hAnsi="Helvetica" w:cs="Tahoma"/>
                <w:bCs/>
                <w:sz w:val="20"/>
                <w:lang w:val="en-US"/>
              </w:rPr>
            </w:pPr>
            <w:r w:rsidRPr="00995D1A">
              <w:rPr>
                <w:rFonts w:cs="Tahoma"/>
                <w:sz w:val="20"/>
                <w:lang w:val="en-US"/>
              </w:rPr>
              <w:t>Price for the seat fees and surcharges for this row in the original currency.</w:t>
            </w:r>
          </w:p>
        </w:tc>
      </w:tr>
    </w:tbl>
    <w:p w:rsidR="007B34C5" w:rsidRPr="00995D1A" w:rsidRDefault="007B34C5" w:rsidP="007B34C5"/>
    <w:p w:rsidR="007B34C5" w:rsidRPr="00995D1A" w:rsidRDefault="007B34C5" w:rsidP="007B34C5"/>
    <w:p w:rsidR="007B34C5" w:rsidRPr="00995D1A" w:rsidRDefault="007B34C5" w:rsidP="007B34C5">
      <w:pPr>
        <w:pStyle w:val="berschrift3"/>
        <w:rPr>
          <w:color w:val="FF0000"/>
        </w:rPr>
      </w:pPr>
      <w:bookmarkStart w:id="560" w:name="_SeatReservation"/>
      <w:bookmarkStart w:id="561" w:name="_Toc481678930"/>
      <w:bookmarkStart w:id="562" w:name="_Toc491680043"/>
      <w:bookmarkEnd w:id="560"/>
      <w:r w:rsidRPr="00995D1A">
        <w:rPr>
          <w:color w:val="FF0000"/>
        </w:rPr>
        <w:t>SeatPriceIDDATA</w:t>
      </w:r>
      <w:bookmarkEnd w:id="561"/>
      <w:bookmarkEnd w:id="562"/>
    </w:p>
    <w:p w:rsidR="007B34C5" w:rsidRPr="00995D1A" w:rsidRDefault="007B34C5" w:rsidP="007B34C5">
      <w:pPr>
        <w:keepNext/>
        <w:keepLines/>
        <w:spacing w:line="240" w:lineRule="auto"/>
        <w:ind w:left="90"/>
        <w:rPr>
          <w:rFonts w:ascii="Helvetica" w:hAnsi="Helvetica" w:cs="Tahoma"/>
          <w:bCs/>
          <w:color w:val="FF0000"/>
          <w:sz w:val="20"/>
          <w:lang w:val="en-US"/>
        </w:rPr>
      </w:pPr>
      <w:r w:rsidRPr="00995D1A">
        <w:rPr>
          <w:rFonts w:ascii="Helvetica" w:hAnsi="Helvetica" w:cs="Tahoma"/>
          <w:bCs/>
          <w:color w:val="FF0000"/>
          <w:sz w:val="20"/>
          <w:lang w:val="en-US"/>
        </w:rPr>
        <w:t xml:space="preserve">Namespace: </w:t>
      </w:r>
      <w:proofErr w:type="gramStart"/>
      <w:r w:rsidRPr="00995D1A">
        <w:rPr>
          <w:rFonts w:ascii="Helvetica" w:hAnsi="Helvetica" w:cs="Tahoma"/>
          <w:bCs/>
          <w:color w:val="FF0000"/>
          <w:sz w:val="20"/>
          <w:lang w:val="en-US"/>
        </w:rPr>
        <w:t>HitchHiker.FlightAPI.SeatMapStructs</w:t>
      </w:r>
      <w:proofErr w:type="gramEnd"/>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781"/>
        <w:gridCol w:w="1771"/>
        <w:gridCol w:w="3490"/>
      </w:tblGrid>
      <w:tr w:rsidR="007B34C5" w:rsidRPr="00995D1A" w:rsidTr="00A91FF2">
        <w:tc>
          <w:tcPr>
            <w:tcW w:w="8460" w:type="dxa"/>
            <w:gridSpan w:val="4"/>
          </w:tcPr>
          <w:p w:rsidR="007B34C5" w:rsidRPr="00995D1A" w:rsidRDefault="007B34C5" w:rsidP="00A91FF2">
            <w:pPr>
              <w:keepNext/>
              <w:keepLines/>
              <w:spacing w:line="240" w:lineRule="auto"/>
              <w:rPr>
                <w:rFonts w:ascii="Helvetica" w:hAnsi="Helvetica" w:cs="Tahoma"/>
                <w:b/>
                <w:color w:val="FF0000"/>
                <w:sz w:val="20"/>
              </w:rPr>
            </w:pPr>
            <w:r w:rsidRPr="00995D1A">
              <w:rPr>
                <w:rFonts w:ascii="Helvetica" w:hAnsi="Helvetica" w:cs="Tahoma"/>
                <w:b/>
                <w:color w:val="FF0000"/>
                <w:sz w:val="20"/>
              </w:rPr>
              <w:t>Class SeatPriceIDData</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color w:val="FF0000"/>
                <w:sz w:val="20"/>
              </w:rPr>
            </w:pPr>
            <w:r w:rsidRPr="00995D1A">
              <w:rPr>
                <w:rFonts w:ascii="Helvetica" w:hAnsi="Helvetica" w:cs="Tahoma"/>
                <w:b/>
                <w:bCs/>
                <w:color w:val="FF0000"/>
                <w:sz w:val="20"/>
              </w:rPr>
              <w:t>M</w:t>
            </w:r>
          </w:p>
        </w:tc>
        <w:tc>
          <w:tcPr>
            <w:tcW w:w="2781" w:type="dxa"/>
          </w:tcPr>
          <w:p w:rsidR="007B34C5" w:rsidRPr="00995D1A" w:rsidRDefault="007B34C5" w:rsidP="00A91FF2">
            <w:pPr>
              <w:keepNext/>
              <w:keepLines/>
              <w:spacing w:line="240" w:lineRule="auto"/>
              <w:rPr>
                <w:rFonts w:ascii="Helvetica" w:hAnsi="Helvetica" w:cs="Tahoma"/>
                <w:b/>
                <w:bCs/>
                <w:color w:val="FF0000"/>
                <w:sz w:val="20"/>
              </w:rPr>
            </w:pPr>
            <w:r w:rsidRPr="00995D1A">
              <w:rPr>
                <w:rFonts w:ascii="Helvetica" w:hAnsi="Helvetica" w:cs="Tahoma"/>
                <w:b/>
                <w:bCs/>
                <w:color w:val="FF0000"/>
                <w:sz w:val="20"/>
              </w:rPr>
              <w:t>Name</w:t>
            </w:r>
          </w:p>
        </w:tc>
        <w:tc>
          <w:tcPr>
            <w:tcW w:w="1771" w:type="dxa"/>
          </w:tcPr>
          <w:p w:rsidR="007B34C5" w:rsidRPr="00995D1A" w:rsidRDefault="007B34C5" w:rsidP="00A91FF2">
            <w:pPr>
              <w:keepNext/>
              <w:keepLines/>
              <w:spacing w:line="240" w:lineRule="auto"/>
              <w:rPr>
                <w:rFonts w:ascii="Helvetica" w:hAnsi="Helvetica" w:cs="Tahoma"/>
                <w:b/>
                <w:bCs/>
                <w:color w:val="FF0000"/>
                <w:sz w:val="20"/>
              </w:rPr>
            </w:pPr>
            <w:r w:rsidRPr="00995D1A">
              <w:rPr>
                <w:rFonts w:ascii="Helvetica" w:hAnsi="Helvetica" w:cs="Tahoma"/>
                <w:b/>
                <w:bCs/>
                <w:color w:val="FF0000"/>
                <w:sz w:val="20"/>
              </w:rPr>
              <w:t>Type</w:t>
            </w:r>
          </w:p>
        </w:tc>
        <w:tc>
          <w:tcPr>
            <w:tcW w:w="3490" w:type="dxa"/>
          </w:tcPr>
          <w:p w:rsidR="007B34C5" w:rsidRPr="00995D1A" w:rsidRDefault="007B34C5" w:rsidP="00A91FF2">
            <w:pPr>
              <w:keepNext/>
              <w:keepLines/>
              <w:spacing w:line="240" w:lineRule="auto"/>
              <w:rPr>
                <w:rFonts w:ascii="Helvetica" w:hAnsi="Helvetica" w:cs="Tahoma"/>
                <w:b/>
                <w:bCs/>
                <w:color w:val="FF0000"/>
                <w:sz w:val="20"/>
              </w:rPr>
            </w:pPr>
            <w:r w:rsidRPr="00995D1A">
              <w:rPr>
                <w:rFonts w:ascii="Helvetica" w:hAnsi="Helvetica" w:cs="Tahoma"/>
                <w:b/>
                <w:bCs/>
                <w:color w:val="FF0000"/>
                <w:sz w:val="20"/>
              </w:rPr>
              <w:t>Description</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color w:val="FF0000"/>
                <w:sz w:val="20"/>
                <w:lang w:val="en-US"/>
              </w:rPr>
            </w:pPr>
          </w:p>
        </w:tc>
        <w:tc>
          <w:tcPr>
            <w:tcW w:w="278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UsedFrequentFlyerProgram</w:t>
            </w:r>
          </w:p>
        </w:tc>
        <w:tc>
          <w:tcPr>
            <w:tcW w:w="177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3490" w:type="dxa"/>
          </w:tcPr>
          <w:p w:rsidR="007B34C5" w:rsidRPr="00995D1A" w:rsidRDefault="007B34C5" w:rsidP="00A91FF2">
            <w:pPr>
              <w:keepNext/>
              <w:keepLines/>
              <w:spacing w:line="240" w:lineRule="auto"/>
              <w:rPr>
                <w:rFonts w:cs="Tahoma"/>
                <w:color w:val="FF0000"/>
                <w:sz w:val="20"/>
              </w:rPr>
            </w:pPr>
            <w:r w:rsidRPr="00995D1A">
              <w:rPr>
                <w:rFonts w:cs="Arial"/>
                <w:bCs/>
                <w:color w:val="FF0000"/>
                <w:sz w:val="20"/>
                <w:lang w:val="en-US"/>
              </w:rPr>
              <w:t>FrequentFlyer (Bonusprogram) used for this seat price.</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color w:val="FF0000"/>
                <w:sz w:val="20"/>
                <w:lang w:val="en-US"/>
              </w:rPr>
            </w:pPr>
          </w:p>
        </w:tc>
        <w:tc>
          <w:tcPr>
            <w:tcW w:w="278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Refundable</w:t>
            </w:r>
          </w:p>
        </w:tc>
        <w:tc>
          <w:tcPr>
            <w:tcW w:w="177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Boolean</w:t>
            </w:r>
          </w:p>
        </w:tc>
        <w:tc>
          <w:tcPr>
            <w:tcW w:w="3490"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cs="Tahoma"/>
                <w:color w:val="FF0000"/>
                <w:sz w:val="20"/>
                <w:lang w:val="en-US"/>
              </w:rPr>
              <w:t>Flag to identify if the seat is refundalble.</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color w:val="FF0000"/>
                <w:sz w:val="20"/>
                <w:lang w:val="en-US"/>
              </w:rPr>
            </w:pPr>
          </w:p>
        </w:tc>
        <w:tc>
          <w:tcPr>
            <w:tcW w:w="278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PriceID</w:t>
            </w:r>
          </w:p>
        </w:tc>
        <w:tc>
          <w:tcPr>
            <w:tcW w:w="177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Int</w:t>
            </w:r>
          </w:p>
        </w:tc>
        <w:tc>
          <w:tcPr>
            <w:tcW w:w="3490"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cs="Arial"/>
                <w:bCs/>
                <w:color w:val="FF0000"/>
                <w:sz w:val="20"/>
                <w:lang w:val="en-US"/>
              </w:rPr>
              <w:t>Index of the price.</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color w:val="FF0000"/>
                <w:sz w:val="20"/>
                <w:lang w:val="en-US"/>
              </w:rPr>
            </w:pPr>
          </w:p>
        </w:tc>
        <w:tc>
          <w:tcPr>
            <w:tcW w:w="278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PassengerIDs</w:t>
            </w:r>
          </w:p>
        </w:tc>
        <w:tc>
          <w:tcPr>
            <w:tcW w:w="177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String[]</w:t>
            </w:r>
          </w:p>
        </w:tc>
        <w:tc>
          <w:tcPr>
            <w:tcW w:w="3490"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cs="Tahoma"/>
                <w:color w:val="FF0000"/>
                <w:sz w:val="20"/>
                <w:lang w:val="en-US"/>
              </w:rPr>
              <w:t xml:space="preserve">Collection of Passenger IDs for the </w:t>
            </w:r>
            <w:r w:rsidRPr="00995D1A">
              <w:rPr>
                <w:rFonts w:cs="Arial"/>
                <w:bCs/>
                <w:color w:val="FF0000"/>
                <w:sz w:val="20"/>
                <w:lang w:val="en-US"/>
              </w:rPr>
              <w:t>price belongs to or empty for all passengers.</w:t>
            </w:r>
          </w:p>
        </w:tc>
      </w:tr>
      <w:tr w:rsidR="007B34C5" w:rsidRPr="00995D1A" w:rsidTr="00A91FF2">
        <w:tc>
          <w:tcPr>
            <w:tcW w:w="418" w:type="dxa"/>
          </w:tcPr>
          <w:p w:rsidR="007B34C5" w:rsidRPr="00995D1A" w:rsidRDefault="007B34C5" w:rsidP="00A91FF2">
            <w:pPr>
              <w:keepNext/>
              <w:keepLines/>
              <w:spacing w:line="240" w:lineRule="auto"/>
              <w:rPr>
                <w:rFonts w:ascii="Helvetica" w:hAnsi="Helvetica" w:cs="Tahoma"/>
                <w:b/>
                <w:bCs/>
                <w:color w:val="FF0000"/>
                <w:sz w:val="20"/>
                <w:lang w:val="en-US"/>
              </w:rPr>
            </w:pPr>
          </w:p>
        </w:tc>
        <w:tc>
          <w:tcPr>
            <w:tcW w:w="278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Commissionable</w:t>
            </w:r>
          </w:p>
        </w:tc>
        <w:tc>
          <w:tcPr>
            <w:tcW w:w="1771"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ascii="Helvetica" w:hAnsi="Helvetica" w:cs="Tahoma"/>
                <w:bCs/>
                <w:color w:val="FF0000"/>
                <w:sz w:val="20"/>
                <w:lang w:val="en-US"/>
              </w:rPr>
              <w:t>Boolean?</w:t>
            </w:r>
          </w:p>
        </w:tc>
        <w:tc>
          <w:tcPr>
            <w:tcW w:w="3490" w:type="dxa"/>
          </w:tcPr>
          <w:p w:rsidR="007B34C5" w:rsidRPr="00995D1A" w:rsidRDefault="007B34C5" w:rsidP="00A91FF2">
            <w:pPr>
              <w:keepNext/>
              <w:keepLines/>
              <w:spacing w:line="240" w:lineRule="auto"/>
              <w:rPr>
                <w:rFonts w:ascii="Helvetica" w:hAnsi="Helvetica" w:cs="Tahoma"/>
                <w:bCs/>
                <w:color w:val="FF0000"/>
                <w:sz w:val="20"/>
                <w:lang w:val="en-US"/>
              </w:rPr>
            </w:pPr>
            <w:r w:rsidRPr="00995D1A">
              <w:rPr>
                <w:rFonts w:cs="Arial"/>
                <w:bCs/>
                <w:color w:val="FF0000"/>
                <w:sz w:val="20"/>
                <w:lang w:val="en-US"/>
              </w:rPr>
              <w:t>Value that indicates if the price is commissionable or not.</w:t>
            </w:r>
          </w:p>
        </w:tc>
      </w:tr>
    </w:tbl>
    <w:p w:rsidR="007B34C5" w:rsidRPr="00995D1A" w:rsidRDefault="007B34C5" w:rsidP="007B34C5"/>
    <w:p w:rsidR="007B34C5" w:rsidRPr="007B34C5" w:rsidRDefault="007B34C5"/>
    <w:p w:rsidR="00147EC9" w:rsidRDefault="00147EC9"/>
    <w:sectPr w:rsidR="00147E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28E6BC8"/>
    <w:lvl w:ilvl="0">
      <w:start w:val="1"/>
      <w:numFmt w:val="decimal"/>
      <w:pStyle w:val="berschrift1"/>
      <w:isLgl/>
      <w:suff w:val="space"/>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suff w:val="space"/>
      <w:lvlText w:val="%1.%2"/>
      <w:lvlJc w:val="left"/>
      <w:pPr>
        <w:ind w:left="90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isLgl/>
      <w:suff w:val="space"/>
      <w:lvlText w:val="%1.%2.%3"/>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isLgl/>
      <w:suff w:val="space"/>
      <w:lvlText w:val="%1.%2.%3.%4"/>
      <w:lvlJc w:val="left"/>
      <w:pPr>
        <w:ind w:left="450" w:firstLine="0"/>
      </w:pPr>
      <w:rPr>
        <w:b/>
        <w:sz w:val="20"/>
        <w:szCs w:val="20"/>
      </w:rPr>
    </w:lvl>
    <w:lvl w:ilvl="4">
      <w:start w:val="1"/>
      <w:numFmt w:val="decimal"/>
      <w:pStyle w:val="berschrift5"/>
      <w:isLgl/>
      <w:suff w:val="space"/>
      <w:lvlText w:val="%1.%2.%3.%4.%5"/>
      <w:lvlJc w:val="left"/>
      <w:pPr>
        <w:ind w:left="450" w:firstLine="0"/>
      </w:pPr>
      <w:rPr>
        <w:sz w:val="20"/>
        <w:szCs w:val="20"/>
      </w:rPr>
    </w:lvl>
    <w:lvl w:ilvl="5">
      <w:start w:val="1"/>
      <w:numFmt w:val="decimal"/>
      <w:pStyle w:val="berschrift6"/>
      <w:isLgl/>
      <w:suff w:val="space"/>
      <w:lvlText w:val="%1.%2.%3.%4.%5.%6"/>
      <w:lvlJc w:val="left"/>
      <w:pPr>
        <w:ind w:left="450" w:firstLine="0"/>
      </w:pPr>
      <w:rPr>
        <w:sz w:val="20"/>
        <w:szCs w:val="20"/>
      </w:rPr>
    </w:lvl>
    <w:lvl w:ilvl="6">
      <w:start w:val="1"/>
      <w:numFmt w:val="decimal"/>
      <w:pStyle w:val="berschrift7"/>
      <w:isLgl/>
      <w:suff w:val="space"/>
      <w:lvlText w:val="%1.%2.%3.%4.%5.%6.%7"/>
      <w:lvlJc w:val="left"/>
      <w:pPr>
        <w:ind w:left="450" w:firstLine="0"/>
      </w:pPr>
    </w:lvl>
    <w:lvl w:ilvl="7">
      <w:start w:val="1"/>
      <w:numFmt w:val="decimal"/>
      <w:pStyle w:val="berschrift8"/>
      <w:isLgl/>
      <w:suff w:val="space"/>
      <w:lvlText w:val="%1.%2.%3.%4.%5.%6.%7.%8"/>
      <w:lvlJc w:val="left"/>
      <w:pPr>
        <w:ind w:left="450" w:firstLine="0"/>
      </w:pPr>
    </w:lvl>
    <w:lvl w:ilvl="8">
      <w:start w:val="1"/>
      <w:numFmt w:val="decimal"/>
      <w:isLgl/>
      <w:suff w:val="space"/>
      <w:lvlText w:val="%1.%2.%3.%4.%5.%6.%7.%8.%9"/>
      <w:lvlJc w:val="left"/>
      <w:pPr>
        <w:ind w:left="450" w:firstLine="0"/>
      </w:pPr>
    </w:lvl>
  </w:abstractNum>
  <w:abstractNum w:abstractNumId="1" w15:restartNumberingAfterBreak="0">
    <w:nsid w:val="04100A25"/>
    <w:multiLevelType w:val="hybridMultilevel"/>
    <w:tmpl w:val="AA62FC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43D7B"/>
    <w:multiLevelType w:val="hybridMultilevel"/>
    <w:tmpl w:val="60F6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3E777D"/>
    <w:multiLevelType w:val="hybridMultilevel"/>
    <w:tmpl w:val="867E2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76E88"/>
    <w:multiLevelType w:val="hybridMultilevel"/>
    <w:tmpl w:val="29B09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19246B"/>
    <w:multiLevelType w:val="hybridMultilevel"/>
    <w:tmpl w:val="AB36E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596B51"/>
    <w:multiLevelType w:val="hybridMultilevel"/>
    <w:tmpl w:val="AD204FBA"/>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7" w15:restartNumberingAfterBreak="0">
    <w:nsid w:val="37C07C9D"/>
    <w:multiLevelType w:val="hybridMultilevel"/>
    <w:tmpl w:val="908A8BC4"/>
    <w:lvl w:ilvl="0" w:tplc="1B3AFB2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92396"/>
    <w:multiLevelType w:val="hybridMultilevel"/>
    <w:tmpl w:val="B0DC5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DC6CE9"/>
    <w:multiLevelType w:val="hybridMultilevel"/>
    <w:tmpl w:val="EF58C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723734"/>
    <w:multiLevelType w:val="hybridMultilevel"/>
    <w:tmpl w:val="287C7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B1338"/>
    <w:multiLevelType w:val="hybridMultilevel"/>
    <w:tmpl w:val="11B462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658488C"/>
    <w:multiLevelType w:val="hybridMultilevel"/>
    <w:tmpl w:val="FEE89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E41782"/>
    <w:multiLevelType w:val="hybridMultilevel"/>
    <w:tmpl w:val="F48EA2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90247F"/>
    <w:multiLevelType w:val="hybridMultilevel"/>
    <w:tmpl w:val="564054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252A39"/>
    <w:multiLevelType w:val="hybridMultilevel"/>
    <w:tmpl w:val="000E74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4"/>
  </w:num>
  <w:num w:numId="4">
    <w:abstractNumId w:val="15"/>
  </w:num>
  <w:num w:numId="5">
    <w:abstractNumId w:val="2"/>
  </w:num>
  <w:num w:numId="6">
    <w:abstractNumId w:val="12"/>
  </w:num>
  <w:num w:numId="7">
    <w:abstractNumId w:val="6"/>
  </w:num>
  <w:num w:numId="8">
    <w:abstractNumId w:val="10"/>
  </w:num>
  <w:num w:numId="9">
    <w:abstractNumId w:val="13"/>
  </w:num>
  <w:num w:numId="10">
    <w:abstractNumId w:val="8"/>
  </w:num>
  <w:num w:numId="11">
    <w:abstractNumId w:val="4"/>
  </w:num>
  <w:num w:numId="12">
    <w:abstractNumId w:val="3"/>
  </w:num>
  <w:num w:numId="13">
    <w:abstractNumId w:val="1"/>
  </w:num>
  <w:num w:numId="14">
    <w:abstractNumId w:val="5"/>
  </w:num>
  <w:num w:numId="15">
    <w:abstractNumId w:val="9"/>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7A8"/>
    <w:rsid w:val="000437E0"/>
    <w:rsid w:val="000562F3"/>
    <w:rsid w:val="00063FF8"/>
    <w:rsid w:val="00147EC9"/>
    <w:rsid w:val="001B513A"/>
    <w:rsid w:val="00325675"/>
    <w:rsid w:val="00557CC4"/>
    <w:rsid w:val="0078007F"/>
    <w:rsid w:val="007B34C5"/>
    <w:rsid w:val="00985BD0"/>
    <w:rsid w:val="00A02453"/>
    <w:rsid w:val="00A577A8"/>
    <w:rsid w:val="00EC4A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287CF"/>
  <w15:chartTrackingRefBased/>
  <w15:docId w15:val="{34A635A2-CD00-401B-A03D-63E9C590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577A8"/>
    <w:pPr>
      <w:spacing w:before="120" w:after="120" w:line="280" w:lineRule="atLeast"/>
    </w:pPr>
    <w:rPr>
      <w:rFonts w:ascii="Arial" w:eastAsia="Times New Roman" w:hAnsi="Arial" w:cs="Times New Roman"/>
      <w:szCs w:val="20"/>
      <w:lang w:val="en-GB"/>
    </w:rPr>
  </w:style>
  <w:style w:type="paragraph" w:styleId="berschrift1">
    <w:name w:val="heading 1"/>
    <w:aliases w:val="HH-Heading 1"/>
    <w:basedOn w:val="Standard"/>
    <w:next w:val="Standard"/>
    <w:link w:val="berschrift1Zchn"/>
    <w:autoRedefine/>
    <w:qFormat/>
    <w:rsid w:val="00A577A8"/>
    <w:pPr>
      <w:keepNext/>
      <w:keepLines/>
      <w:pageBreakBefore/>
      <w:numPr>
        <w:numId w:val="1"/>
      </w:numPr>
      <w:spacing w:before="480" w:after="240" w:line="240" w:lineRule="auto"/>
      <w:outlineLvl w:val="0"/>
    </w:pPr>
    <w:rPr>
      <w:rFonts w:ascii="Helvetica" w:hAnsi="Helvetica" w:cs="Tahoma"/>
      <w:b/>
      <w:color w:val="FF0000"/>
      <w:kern w:val="28"/>
      <w:sz w:val="32"/>
    </w:rPr>
  </w:style>
  <w:style w:type="paragraph" w:styleId="berschrift2">
    <w:name w:val="heading 2"/>
    <w:aliases w:val="HH-Heading 2"/>
    <w:basedOn w:val="berschrift1"/>
    <w:next w:val="Standard"/>
    <w:link w:val="berschrift2Zchn"/>
    <w:qFormat/>
    <w:rsid w:val="00A577A8"/>
    <w:pPr>
      <w:pageBreakBefore w:val="0"/>
      <w:numPr>
        <w:ilvl w:val="1"/>
      </w:numPr>
      <w:spacing w:before="360"/>
      <w:ind w:left="0"/>
      <w:outlineLvl w:val="1"/>
    </w:pPr>
    <w:rPr>
      <w:sz w:val="28"/>
      <w:lang w:val="en-US"/>
    </w:rPr>
  </w:style>
  <w:style w:type="paragraph" w:styleId="berschrift3">
    <w:name w:val="heading 3"/>
    <w:aliases w:val="HH-Heading 3"/>
    <w:basedOn w:val="berschrift2"/>
    <w:next w:val="Standard"/>
    <w:link w:val="berschrift3Zchn"/>
    <w:qFormat/>
    <w:rsid w:val="00A577A8"/>
    <w:pPr>
      <w:numPr>
        <w:ilvl w:val="2"/>
      </w:numPr>
      <w:spacing w:before="240" w:after="120"/>
      <w:outlineLvl w:val="2"/>
    </w:pPr>
    <w:rPr>
      <w:bCs/>
      <w:color w:val="000000"/>
      <w:kern w:val="0"/>
      <w:sz w:val="20"/>
    </w:rPr>
  </w:style>
  <w:style w:type="paragraph" w:styleId="berschrift4">
    <w:name w:val="heading 4"/>
    <w:aliases w:val="HH-Heading 4"/>
    <w:basedOn w:val="berschrift3"/>
    <w:next w:val="Standard"/>
    <w:link w:val="berschrift4Zchn"/>
    <w:qFormat/>
    <w:rsid w:val="00A577A8"/>
    <w:pPr>
      <w:numPr>
        <w:ilvl w:val="3"/>
      </w:numPr>
      <w:outlineLvl w:val="3"/>
    </w:pPr>
  </w:style>
  <w:style w:type="paragraph" w:styleId="berschrift5">
    <w:name w:val="heading 5"/>
    <w:basedOn w:val="berschrift4"/>
    <w:next w:val="Standard"/>
    <w:link w:val="berschrift5Zchn"/>
    <w:qFormat/>
    <w:rsid w:val="00A577A8"/>
    <w:pPr>
      <w:numPr>
        <w:ilvl w:val="4"/>
      </w:numPr>
      <w:outlineLvl w:val="4"/>
    </w:pPr>
  </w:style>
  <w:style w:type="paragraph" w:styleId="berschrift6">
    <w:name w:val="heading 6"/>
    <w:basedOn w:val="berschrift4"/>
    <w:next w:val="Standard"/>
    <w:link w:val="berschrift6Zchn"/>
    <w:qFormat/>
    <w:rsid w:val="00A577A8"/>
    <w:pPr>
      <w:numPr>
        <w:ilvl w:val="5"/>
      </w:numPr>
      <w:outlineLvl w:val="5"/>
    </w:pPr>
  </w:style>
  <w:style w:type="paragraph" w:styleId="berschrift7">
    <w:name w:val="heading 7"/>
    <w:basedOn w:val="berschrift4"/>
    <w:next w:val="Standard"/>
    <w:link w:val="berschrift7Zchn"/>
    <w:qFormat/>
    <w:rsid w:val="00A577A8"/>
    <w:pPr>
      <w:numPr>
        <w:ilvl w:val="6"/>
      </w:numPr>
      <w:outlineLvl w:val="6"/>
    </w:pPr>
  </w:style>
  <w:style w:type="paragraph" w:styleId="berschrift8">
    <w:name w:val="heading 8"/>
    <w:basedOn w:val="berschrift4"/>
    <w:next w:val="Standard"/>
    <w:link w:val="berschrift8Zchn"/>
    <w:qFormat/>
    <w:rsid w:val="00A577A8"/>
    <w:pPr>
      <w:numPr>
        <w:ilvl w:val="7"/>
      </w:numPr>
      <w:outlineLvl w:val="7"/>
    </w:pPr>
  </w:style>
  <w:style w:type="paragraph" w:styleId="berschrift9">
    <w:name w:val="heading 9"/>
    <w:basedOn w:val="berschrift4"/>
    <w:next w:val="Standard"/>
    <w:link w:val="berschrift9Zchn"/>
    <w:qFormat/>
    <w:rsid w:val="000562F3"/>
    <w:pPr>
      <w:numPr>
        <w:ilvl w:val="0"/>
        <w:numId w:val="0"/>
      </w:numPr>
      <w:outlineLvl w:val="8"/>
    </w:pPr>
    <w:rPr>
      <w:b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H-Heading 1 Zchn"/>
    <w:basedOn w:val="Absatz-Standardschriftart"/>
    <w:link w:val="berschrift1"/>
    <w:rsid w:val="00A577A8"/>
    <w:rPr>
      <w:rFonts w:ascii="Helvetica" w:eastAsia="Times New Roman" w:hAnsi="Helvetica" w:cs="Tahoma"/>
      <w:b/>
      <w:color w:val="FF0000"/>
      <w:kern w:val="28"/>
      <w:sz w:val="32"/>
      <w:szCs w:val="20"/>
      <w:lang w:val="en-GB"/>
    </w:rPr>
  </w:style>
  <w:style w:type="character" w:customStyle="1" w:styleId="berschrift2Zchn">
    <w:name w:val="Überschrift 2 Zchn"/>
    <w:aliases w:val="HH-Heading 2 Zchn"/>
    <w:basedOn w:val="Absatz-Standardschriftart"/>
    <w:link w:val="berschrift2"/>
    <w:rsid w:val="00A577A8"/>
    <w:rPr>
      <w:rFonts w:ascii="Helvetica" w:eastAsia="Times New Roman" w:hAnsi="Helvetica" w:cs="Tahoma"/>
      <w:b/>
      <w:color w:val="FF0000"/>
      <w:kern w:val="28"/>
      <w:sz w:val="28"/>
      <w:szCs w:val="20"/>
      <w:lang w:val="en-US"/>
    </w:rPr>
  </w:style>
  <w:style w:type="character" w:customStyle="1" w:styleId="berschrift3Zchn">
    <w:name w:val="Überschrift 3 Zchn"/>
    <w:aliases w:val="HH-Heading 3 Zchn"/>
    <w:basedOn w:val="Absatz-Standardschriftart"/>
    <w:link w:val="berschrift3"/>
    <w:rsid w:val="00A577A8"/>
    <w:rPr>
      <w:rFonts w:ascii="Helvetica" w:eastAsia="Times New Roman" w:hAnsi="Helvetica" w:cs="Tahoma"/>
      <w:b/>
      <w:bCs/>
      <w:color w:val="000000"/>
      <w:sz w:val="20"/>
      <w:szCs w:val="20"/>
      <w:lang w:val="en-US"/>
    </w:rPr>
  </w:style>
  <w:style w:type="character" w:customStyle="1" w:styleId="berschrift4Zchn">
    <w:name w:val="Überschrift 4 Zchn"/>
    <w:aliases w:val="HH-Heading 4 Zchn"/>
    <w:basedOn w:val="Absatz-Standardschriftart"/>
    <w:link w:val="berschrift4"/>
    <w:rsid w:val="00A577A8"/>
    <w:rPr>
      <w:rFonts w:ascii="Helvetica" w:eastAsia="Times New Roman" w:hAnsi="Helvetica" w:cs="Tahoma"/>
      <w:b/>
      <w:bCs/>
      <w:color w:val="000000"/>
      <w:sz w:val="20"/>
      <w:szCs w:val="20"/>
      <w:lang w:val="en-US"/>
    </w:rPr>
  </w:style>
  <w:style w:type="character" w:customStyle="1" w:styleId="berschrift5Zchn">
    <w:name w:val="Überschrift 5 Zchn"/>
    <w:basedOn w:val="Absatz-Standardschriftart"/>
    <w:link w:val="berschrift5"/>
    <w:rsid w:val="00A577A8"/>
    <w:rPr>
      <w:rFonts w:ascii="Helvetica" w:eastAsia="Times New Roman" w:hAnsi="Helvetica" w:cs="Tahoma"/>
      <w:b/>
      <w:bCs/>
      <w:color w:val="000000"/>
      <w:sz w:val="20"/>
      <w:szCs w:val="20"/>
      <w:lang w:val="en-US"/>
    </w:rPr>
  </w:style>
  <w:style w:type="character" w:customStyle="1" w:styleId="berschrift6Zchn">
    <w:name w:val="Überschrift 6 Zchn"/>
    <w:basedOn w:val="Absatz-Standardschriftart"/>
    <w:link w:val="berschrift6"/>
    <w:rsid w:val="00A577A8"/>
    <w:rPr>
      <w:rFonts w:ascii="Helvetica" w:eastAsia="Times New Roman" w:hAnsi="Helvetica" w:cs="Tahoma"/>
      <w:b/>
      <w:bCs/>
      <w:color w:val="000000"/>
      <w:sz w:val="20"/>
      <w:szCs w:val="20"/>
      <w:lang w:val="en-US"/>
    </w:rPr>
  </w:style>
  <w:style w:type="character" w:customStyle="1" w:styleId="berschrift7Zchn">
    <w:name w:val="Überschrift 7 Zchn"/>
    <w:basedOn w:val="Absatz-Standardschriftart"/>
    <w:link w:val="berschrift7"/>
    <w:rsid w:val="00A577A8"/>
    <w:rPr>
      <w:rFonts w:ascii="Helvetica" w:eastAsia="Times New Roman" w:hAnsi="Helvetica" w:cs="Tahoma"/>
      <w:b/>
      <w:bCs/>
      <w:color w:val="000000"/>
      <w:sz w:val="20"/>
      <w:szCs w:val="20"/>
      <w:lang w:val="en-US"/>
    </w:rPr>
  </w:style>
  <w:style w:type="character" w:customStyle="1" w:styleId="berschrift8Zchn">
    <w:name w:val="Überschrift 8 Zchn"/>
    <w:basedOn w:val="Absatz-Standardschriftart"/>
    <w:link w:val="berschrift8"/>
    <w:rsid w:val="00A577A8"/>
    <w:rPr>
      <w:rFonts w:ascii="Helvetica" w:eastAsia="Times New Roman" w:hAnsi="Helvetica" w:cs="Tahoma"/>
      <w:b/>
      <w:bCs/>
      <w:color w:val="000000"/>
      <w:sz w:val="20"/>
      <w:szCs w:val="20"/>
      <w:lang w:val="en-US"/>
    </w:rPr>
  </w:style>
  <w:style w:type="paragraph" w:customStyle="1" w:styleId="StyleHeading1HelveticaBlackLinespacingsingle">
    <w:name w:val="Style Heading 1 + Helvetica Black Line spacing:  single"/>
    <w:basedOn w:val="berschrift1"/>
    <w:rsid w:val="00A577A8"/>
    <w:rPr>
      <w:bCs/>
      <w:color w:val="000000"/>
    </w:rPr>
  </w:style>
  <w:style w:type="paragraph" w:customStyle="1" w:styleId="StyleHeading2Helvetica1">
    <w:name w:val="Style Heading 2 + Helvetica1"/>
    <w:basedOn w:val="berschrift2"/>
    <w:rsid w:val="00A577A8"/>
    <w:rPr>
      <w:bCs/>
    </w:rPr>
  </w:style>
  <w:style w:type="character" w:styleId="Hyperlink">
    <w:name w:val="Hyperlink"/>
    <w:uiPriority w:val="99"/>
    <w:rsid w:val="00A577A8"/>
    <w:rPr>
      <w:color w:val="0000FF"/>
      <w:u w:val="single"/>
    </w:rPr>
  </w:style>
  <w:style w:type="table" w:styleId="Tabellenraster">
    <w:name w:val="Table Grid"/>
    <w:basedOn w:val="NormaleTabelle"/>
    <w:rsid w:val="00A5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Standard"/>
    <w:rsid w:val="000437E0"/>
    <w:pPr>
      <w:keepNext/>
      <w:keepLines/>
      <w:spacing w:before="60" w:after="60"/>
    </w:pPr>
    <w:rPr>
      <w:b/>
      <w:noProof/>
    </w:rPr>
  </w:style>
  <w:style w:type="paragraph" w:customStyle="1" w:styleId="TableText">
    <w:name w:val="Table Text"/>
    <w:basedOn w:val="TableHeading"/>
    <w:rsid w:val="000437E0"/>
    <w:pPr>
      <w:spacing w:before="40" w:after="40"/>
    </w:pPr>
    <w:rPr>
      <w:b w:val="0"/>
    </w:rPr>
  </w:style>
  <w:style w:type="character" w:customStyle="1" w:styleId="berschrift9Zchn">
    <w:name w:val="Überschrift 9 Zchn"/>
    <w:basedOn w:val="Absatz-Standardschriftart"/>
    <w:link w:val="berschrift9"/>
    <w:rsid w:val="000562F3"/>
    <w:rPr>
      <w:rFonts w:ascii="Helvetica" w:eastAsia="Times New Roman" w:hAnsi="Helvetica" w:cs="Tahoma"/>
      <w:bCs/>
      <w:color w:val="000000"/>
      <w:sz w:val="20"/>
      <w:szCs w:val="20"/>
      <w:lang w:val="en-US"/>
    </w:rPr>
  </w:style>
  <w:style w:type="character" w:styleId="Kommentarzeichen">
    <w:name w:val="annotation reference"/>
    <w:uiPriority w:val="99"/>
    <w:semiHidden/>
    <w:rsid w:val="000562F3"/>
    <w:rPr>
      <w:sz w:val="16"/>
    </w:rPr>
  </w:style>
  <w:style w:type="paragraph" w:styleId="Kommentartext">
    <w:name w:val="annotation text"/>
    <w:basedOn w:val="Standard"/>
    <w:link w:val="KommentartextZchn"/>
    <w:uiPriority w:val="99"/>
    <w:semiHidden/>
    <w:rsid w:val="000562F3"/>
    <w:rPr>
      <w:sz w:val="20"/>
    </w:rPr>
  </w:style>
  <w:style w:type="character" w:customStyle="1" w:styleId="KommentartextZchn">
    <w:name w:val="Kommentartext Zchn"/>
    <w:basedOn w:val="Absatz-Standardschriftart"/>
    <w:link w:val="Kommentartext"/>
    <w:uiPriority w:val="99"/>
    <w:semiHidden/>
    <w:rsid w:val="000562F3"/>
    <w:rPr>
      <w:rFonts w:ascii="Arial" w:eastAsia="Times New Roman" w:hAnsi="Arial" w:cs="Times New Roman"/>
      <w:sz w:val="20"/>
      <w:szCs w:val="20"/>
      <w:lang w:val="en-GB"/>
    </w:rPr>
  </w:style>
  <w:style w:type="paragraph" w:styleId="Verzeichnis8">
    <w:name w:val="toc 8"/>
    <w:basedOn w:val="Verzeichnis2"/>
    <w:uiPriority w:val="39"/>
    <w:rsid w:val="000562F3"/>
    <w:pPr>
      <w:ind w:left="1985"/>
    </w:pPr>
  </w:style>
  <w:style w:type="paragraph" w:styleId="Verzeichnis2">
    <w:name w:val="toc 2"/>
    <w:basedOn w:val="Verzeichnis1"/>
    <w:uiPriority w:val="39"/>
    <w:rsid w:val="000562F3"/>
    <w:pPr>
      <w:keepNext w:val="0"/>
      <w:spacing w:before="0"/>
      <w:ind w:left="284"/>
    </w:pPr>
    <w:rPr>
      <w:b w:val="0"/>
    </w:rPr>
  </w:style>
  <w:style w:type="paragraph" w:styleId="Verzeichnis1">
    <w:name w:val="toc 1"/>
    <w:basedOn w:val="Standard"/>
    <w:uiPriority w:val="39"/>
    <w:rsid w:val="000562F3"/>
    <w:pPr>
      <w:keepNext/>
      <w:keepLines/>
      <w:tabs>
        <w:tab w:val="right" w:leader="dot" w:pos="9072"/>
      </w:tabs>
      <w:spacing w:before="240" w:after="0"/>
    </w:pPr>
    <w:rPr>
      <w:b/>
      <w:noProof/>
    </w:rPr>
  </w:style>
  <w:style w:type="paragraph" w:styleId="Verzeichnis7">
    <w:name w:val="toc 7"/>
    <w:basedOn w:val="Verzeichnis2"/>
    <w:uiPriority w:val="39"/>
    <w:rsid w:val="000562F3"/>
    <w:pPr>
      <w:ind w:left="1701"/>
    </w:pPr>
  </w:style>
  <w:style w:type="paragraph" w:styleId="Verzeichnis6">
    <w:name w:val="toc 6"/>
    <w:basedOn w:val="Verzeichnis2"/>
    <w:uiPriority w:val="39"/>
    <w:rsid w:val="000562F3"/>
    <w:pPr>
      <w:ind w:left="1418"/>
    </w:pPr>
  </w:style>
  <w:style w:type="paragraph" w:styleId="Verzeichnis5">
    <w:name w:val="toc 5"/>
    <w:basedOn w:val="Verzeichnis2"/>
    <w:uiPriority w:val="39"/>
    <w:rsid w:val="000562F3"/>
    <w:pPr>
      <w:ind w:left="1134"/>
    </w:pPr>
  </w:style>
  <w:style w:type="paragraph" w:styleId="Verzeichnis4">
    <w:name w:val="toc 4"/>
    <w:basedOn w:val="Verzeichnis2"/>
    <w:uiPriority w:val="39"/>
    <w:rsid w:val="000562F3"/>
    <w:pPr>
      <w:ind w:left="851"/>
    </w:pPr>
  </w:style>
  <w:style w:type="paragraph" w:styleId="Verzeichnis3">
    <w:name w:val="toc 3"/>
    <w:basedOn w:val="Verzeichnis2"/>
    <w:uiPriority w:val="39"/>
    <w:rsid w:val="000562F3"/>
    <w:pPr>
      <w:ind w:left="567"/>
    </w:pPr>
  </w:style>
  <w:style w:type="paragraph" w:styleId="Index4">
    <w:name w:val="index 4"/>
    <w:basedOn w:val="Index2"/>
    <w:semiHidden/>
    <w:rsid w:val="000562F3"/>
    <w:pPr>
      <w:ind w:left="1701"/>
    </w:pPr>
  </w:style>
  <w:style w:type="paragraph" w:styleId="Index2">
    <w:name w:val="index 2"/>
    <w:basedOn w:val="Index1"/>
    <w:semiHidden/>
    <w:rsid w:val="000562F3"/>
    <w:pPr>
      <w:ind w:left="567"/>
    </w:pPr>
  </w:style>
  <w:style w:type="paragraph" w:styleId="Index1">
    <w:name w:val="index 1"/>
    <w:basedOn w:val="Indexberschrift"/>
    <w:semiHidden/>
    <w:rsid w:val="000562F3"/>
    <w:pPr>
      <w:keepNext w:val="0"/>
      <w:keepLines/>
      <w:tabs>
        <w:tab w:val="right" w:leader="dot" w:pos="9072"/>
      </w:tabs>
      <w:spacing w:before="0"/>
    </w:pPr>
  </w:style>
  <w:style w:type="paragraph" w:styleId="Indexberschrift">
    <w:name w:val="index heading"/>
    <w:basedOn w:val="SingleLine"/>
    <w:semiHidden/>
    <w:rsid w:val="000562F3"/>
    <w:pPr>
      <w:spacing w:before="240"/>
    </w:pPr>
  </w:style>
  <w:style w:type="paragraph" w:customStyle="1" w:styleId="SingleLine">
    <w:name w:val="Single Line"/>
    <w:basedOn w:val="Standard"/>
    <w:rsid w:val="000562F3"/>
    <w:pPr>
      <w:keepNext/>
      <w:spacing w:before="0" w:after="0"/>
    </w:pPr>
  </w:style>
  <w:style w:type="paragraph" w:styleId="Index3">
    <w:name w:val="index 3"/>
    <w:basedOn w:val="Index2"/>
    <w:semiHidden/>
    <w:rsid w:val="000562F3"/>
    <w:pPr>
      <w:ind w:left="1134"/>
    </w:pPr>
  </w:style>
  <w:style w:type="paragraph" w:styleId="Fuzeile">
    <w:name w:val="footer"/>
    <w:basedOn w:val="Standard"/>
    <w:link w:val="FuzeileZchn"/>
    <w:rsid w:val="000562F3"/>
    <w:pPr>
      <w:tabs>
        <w:tab w:val="center" w:pos="4536"/>
        <w:tab w:val="right" w:pos="9072"/>
      </w:tabs>
      <w:spacing w:before="0" w:after="0" w:line="240" w:lineRule="auto"/>
    </w:pPr>
    <w:rPr>
      <w:sz w:val="14"/>
    </w:rPr>
  </w:style>
  <w:style w:type="character" w:customStyle="1" w:styleId="FuzeileZchn">
    <w:name w:val="Fußzeile Zchn"/>
    <w:basedOn w:val="Absatz-Standardschriftart"/>
    <w:link w:val="Fuzeile"/>
    <w:rsid w:val="000562F3"/>
    <w:rPr>
      <w:rFonts w:ascii="Arial" w:eastAsia="Times New Roman" w:hAnsi="Arial" w:cs="Times New Roman"/>
      <w:sz w:val="14"/>
      <w:szCs w:val="20"/>
      <w:lang w:val="en-GB"/>
    </w:rPr>
  </w:style>
  <w:style w:type="paragraph" w:styleId="Kopfzeile">
    <w:name w:val="header"/>
    <w:basedOn w:val="Standard"/>
    <w:next w:val="Standard"/>
    <w:link w:val="KopfzeileZchn"/>
    <w:rsid w:val="000562F3"/>
    <w:pPr>
      <w:spacing w:before="40" w:after="40"/>
    </w:pPr>
    <w:rPr>
      <w:sz w:val="20"/>
    </w:rPr>
  </w:style>
  <w:style w:type="character" w:customStyle="1" w:styleId="KopfzeileZchn">
    <w:name w:val="Kopfzeile Zchn"/>
    <w:basedOn w:val="Absatz-Standardschriftart"/>
    <w:link w:val="Kopfzeile"/>
    <w:rsid w:val="000562F3"/>
    <w:rPr>
      <w:rFonts w:ascii="Arial" w:eastAsia="Times New Roman" w:hAnsi="Arial" w:cs="Times New Roman"/>
      <w:sz w:val="20"/>
      <w:szCs w:val="20"/>
      <w:lang w:val="en-GB"/>
    </w:rPr>
  </w:style>
  <w:style w:type="character" w:styleId="Funotenzeichen">
    <w:name w:val="footnote reference"/>
    <w:semiHidden/>
    <w:rsid w:val="000562F3"/>
    <w:rPr>
      <w:position w:val="6"/>
      <w:sz w:val="16"/>
    </w:rPr>
  </w:style>
  <w:style w:type="paragraph" w:styleId="Funotentext">
    <w:name w:val="footnote text"/>
    <w:basedOn w:val="Standard"/>
    <w:link w:val="FunotentextZchn"/>
    <w:semiHidden/>
    <w:rsid w:val="000562F3"/>
    <w:pPr>
      <w:spacing w:after="0"/>
    </w:pPr>
    <w:rPr>
      <w:sz w:val="16"/>
    </w:rPr>
  </w:style>
  <w:style w:type="character" w:customStyle="1" w:styleId="FunotentextZchn">
    <w:name w:val="Fußnotentext Zchn"/>
    <w:basedOn w:val="Absatz-Standardschriftart"/>
    <w:link w:val="Funotentext"/>
    <w:semiHidden/>
    <w:rsid w:val="000562F3"/>
    <w:rPr>
      <w:rFonts w:ascii="Arial" w:eastAsia="Times New Roman" w:hAnsi="Arial" w:cs="Times New Roman"/>
      <w:sz w:val="16"/>
      <w:szCs w:val="20"/>
      <w:lang w:val="en-GB"/>
    </w:rPr>
  </w:style>
  <w:style w:type="paragraph" w:styleId="Standardeinzug">
    <w:name w:val="Normal Indent"/>
    <w:basedOn w:val="Standard"/>
    <w:rsid w:val="000562F3"/>
    <w:pPr>
      <w:ind w:left="720" w:right="720"/>
    </w:pPr>
  </w:style>
  <w:style w:type="paragraph" w:customStyle="1" w:styleId="KeepWithNext">
    <w:name w:val="Keep With Next"/>
    <w:basedOn w:val="Standard"/>
    <w:next w:val="Standard"/>
    <w:rsid w:val="000562F3"/>
    <w:pPr>
      <w:keepNext/>
    </w:pPr>
  </w:style>
  <w:style w:type="paragraph" w:customStyle="1" w:styleId="KeepTogether">
    <w:name w:val="Keep Together"/>
    <w:basedOn w:val="Standard"/>
    <w:next w:val="Standard"/>
    <w:rsid w:val="000562F3"/>
    <w:pPr>
      <w:keepLines/>
    </w:pPr>
  </w:style>
  <w:style w:type="paragraph" w:customStyle="1" w:styleId="CorporateIdentity">
    <w:name w:val="Corporate Identity"/>
    <w:basedOn w:val="Standard"/>
    <w:rsid w:val="000562F3"/>
    <w:pPr>
      <w:spacing w:after="720" w:line="240" w:lineRule="atLeast"/>
    </w:pPr>
    <w:rPr>
      <w:b/>
      <w:caps/>
      <w:noProof/>
    </w:rPr>
  </w:style>
  <w:style w:type="paragraph" w:customStyle="1" w:styleId="HeaderSmall">
    <w:name w:val="Header Small"/>
    <w:basedOn w:val="Kopfzeile"/>
    <w:next w:val="Kopfzeile"/>
    <w:rsid w:val="000562F3"/>
    <w:pPr>
      <w:spacing w:before="0" w:after="0"/>
    </w:pPr>
    <w:rPr>
      <w:sz w:val="12"/>
    </w:rPr>
  </w:style>
  <w:style w:type="paragraph" w:customStyle="1" w:styleId="EmptyLine">
    <w:name w:val="Empty Line"/>
    <w:basedOn w:val="Standard"/>
    <w:next w:val="Standard"/>
    <w:rsid w:val="000562F3"/>
    <w:pPr>
      <w:spacing w:before="0" w:after="0"/>
    </w:pPr>
  </w:style>
  <w:style w:type="paragraph" w:styleId="Inhaltsverzeichnisberschrift">
    <w:name w:val="TOC Heading"/>
    <w:basedOn w:val="berschrift1"/>
    <w:next w:val="Verzeichnis1"/>
    <w:uiPriority w:val="39"/>
    <w:qFormat/>
    <w:rsid w:val="000562F3"/>
    <w:pPr>
      <w:pageBreakBefore w:val="0"/>
      <w:outlineLvl w:val="9"/>
    </w:pPr>
  </w:style>
  <w:style w:type="paragraph" w:customStyle="1" w:styleId="ListHeading">
    <w:name w:val="List Heading"/>
    <w:basedOn w:val="SingleLine"/>
    <w:next w:val="Standard"/>
    <w:rsid w:val="000562F3"/>
    <w:pPr>
      <w:keepLines/>
      <w:spacing w:before="240" w:after="120"/>
    </w:pPr>
    <w:rPr>
      <w:b/>
      <w:sz w:val="28"/>
    </w:rPr>
  </w:style>
  <w:style w:type="paragraph" w:customStyle="1" w:styleId="Copyright">
    <w:name w:val="Copyright"/>
    <w:basedOn w:val="SingleLine"/>
    <w:rsid w:val="000562F3"/>
    <w:pPr>
      <w:spacing w:line="240" w:lineRule="auto"/>
    </w:pPr>
    <w:rPr>
      <w:sz w:val="14"/>
    </w:rPr>
  </w:style>
  <w:style w:type="paragraph" w:customStyle="1" w:styleId="CoverImage">
    <w:name w:val="Cover Image"/>
    <w:basedOn w:val="Standard"/>
    <w:rsid w:val="000562F3"/>
    <w:pPr>
      <w:framePr w:hSpace="181" w:vSpace="181" w:wrap="around" w:vAnchor="page" w:hAnchor="page" w:x="2734" w:y="2305"/>
      <w:spacing w:before="0" w:after="0"/>
    </w:pPr>
    <w:rPr>
      <w:sz w:val="24"/>
    </w:rPr>
  </w:style>
  <w:style w:type="paragraph" w:styleId="Titel">
    <w:name w:val="Title"/>
    <w:basedOn w:val="Standard"/>
    <w:next w:val="Untertitel"/>
    <w:link w:val="TitelZchn"/>
    <w:qFormat/>
    <w:rsid w:val="000562F3"/>
    <w:pPr>
      <w:spacing w:before="240" w:after="0"/>
    </w:pPr>
    <w:rPr>
      <w:b/>
      <w:sz w:val="24"/>
    </w:rPr>
  </w:style>
  <w:style w:type="character" w:customStyle="1" w:styleId="TitelZchn">
    <w:name w:val="Titel Zchn"/>
    <w:basedOn w:val="Absatz-Standardschriftart"/>
    <w:link w:val="Titel"/>
    <w:rsid w:val="000562F3"/>
    <w:rPr>
      <w:rFonts w:ascii="Arial" w:eastAsia="Times New Roman" w:hAnsi="Arial" w:cs="Times New Roman"/>
      <w:b/>
      <w:sz w:val="24"/>
      <w:szCs w:val="20"/>
      <w:lang w:val="en-GB"/>
    </w:rPr>
  </w:style>
  <w:style w:type="paragraph" w:styleId="Untertitel">
    <w:name w:val="Subtitle"/>
    <w:basedOn w:val="Standard"/>
    <w:link w:val="UntertitelZchn"/>
    <w:qFormat/>
    <w:rsid w:val="000562F3"/>
    <w:pPr>
      <w:spacing w:before="0" w:after="0"/>
    </w:pPr>
    <w:rPr>
      <w:sz w:val="20"/>
    </w:rPr>
  </w:style>
  <w:style w:type="character" w:customStyle="1" w:styleId="UntertitelZchn">
    <w:name w:val="Untertitel Zchn"/>
    <w:basedOn w:val="Absatz-Standardschriftart"/>
    <w:link w:val="Untertitel"/>
    <w:rsid w:val="000562F3"/>
    <w:rPr>
      <w:rFonts w:ascii="Arial" w:eastAsia="Times New Roman" w:hAnsi="Arial" w:cs="Times New Roman"/>
      <w:sz w:val="20"/>
      <w:szCs w:val="20"/>
      <w:lang w:val="en-GB"/>
    </w:rPr>
  </w:style>
  <w:style w:type="paragraph" w:customStyle="1" w:styleId="CoverText">
    <w:name w:val="Cover Text"/>
    <w:basedOn w:val="Standard"/>
    <w:rsid w:val="000562F3"/>
    <w:pPr>
      <w:framePr w:w="6521" w:wrap="around" w:vAnchor="page" w:hAnchor="page" w:x="4254" w:yAlign="center"/>
    </w:pPr>
  </w:style>
  <w:style w:type="paragraph" w:customStyle="1" w:styleId="CoverTitle">
    <w:name w:val="Cover Title"/>
    <w:basedOn w:val="Standard"/>
    <w:next w:val="Standard"/>
    <w:rsid w:val="000562F3"/>
    <w:pPr>
      <w:framePr w:w="6521" w:wrap="around" w:vAnchor="page" w:hAnchor="page" w:x="4254" w:yAlign="center"/>
      <w:spacing w:before="240" w:after="240"/>
    </w:pPr>
    <w:rPr>
      <w:b/>
      <w:kern w:val="32"/>
      <w:sz w:val="48"/>
    </w:rPr>
  </w:style>
  <w:style w:type="paragraph" w:customStyle="1" w:styleId="CoverSubject">
    <w:name w:val="Cover Subject"/>
    <w:basedOn w:val="Standard"/>
    <w:next w:val="Standard"/>
    <w:rsid w:val="000562F3"/>
    <w:pPr>
      <w:framePr w:w="6521" w:wrap="around" w:vAnchor="page" w:hAnchor="page" w:x="4254" w:yAlign="center"/>
      <w:spacing w:before="240" w:after="240"/>
    </w:pPr>
    <w:rPr>
      <w:kern w:val="28"/>
      <w:sz w:val="36"/>
    </w:rPr>
  </w:style>
  <w:style w:type="paragraph" w:customStyle="1" w:styleId="Keywords">
    <w:name w:val="Keywords"/>
    <w:basedOn w:val="SingleLine"/>
    <w:rsid w:val="000562F3"/>
    <w:pPr>
      <w:framePr w:hSpace="181" w:vSpace="181" w:wrap="around" w:hAnchor="text" w:yAlign="bottom"/>
      <w:tabs>
        <w:tab w:val="left" w:pos="1418"/>
      </w:tabs>
      <w:spacing w:before="40" w:after="40"/>
      <w:ind w:left="1418" w:hanging="1418"/>
    </w:pPr>
  </w:style>
  <w:style w:type="paragraph" w:customStyle="1" w:styleId="ScreenLayout">
    <w:name w:val="Screen Layout"/>
    <w:basedOn w:val="Standard"/>
    <w:rsid w:val="000562F3"/>
    <w:pPr>
      <w:keepNext/>
      <w:keepLines/>
      <w:spacing w:before="0" w:after="0" w:line="240" w:lineRule="auto"/>
    </w:pPr>
    <w:rPr>
      <w:rFonts w:ascii="Courier New" w:hAnsi="Courier New"/>
      <w:noProof/>
      <w:sz w:val="16"/>
    </w:rPr>
  </w:style>
  <w:style w:type="paragraph" w:customStyle="1" w:styleId="ReturnAddress">
    <w:name w:val="Return Address"/>
    <w:basedOn w:val="Standard"/>
    <w:rsid w:val="000562F3"/>
    <w:pPr>
      <w:keepLines/>
      <w:spacing w:before="0" w:after="0" w:line="200" w:lineRule="atLeast"/>
    </w:pPr>
    <w:rPr>
      <w:spacing w:val="-2"/>
      <w:sz w:val="16"/>
      <w:lang w:val="en-US"/>
    </w:rPr>
  </w:style>
  <w:style w:type="paragraph" w:styleId="StandardWeb">
    <w:name w:val="Normal (Web)"/>
    <w:basedOn w:val="Standard"/>
    <w:uiPriority w:val="99"/>
    <w:rsid w:val="000562F3"/>
    <w:pPr>
      <w:spacing w:before="100" w:beforeAutospacing="1" w:after="100" w:afterAutospacing="1" w:line="240" w:lineRule="auto"/>
      <w:jc w:val="both"/>
    </w:pPr>
    <w:rPr>
      <w:rFonts w:cs="Arial"/>
      <w:color w:val="000000"/>
      <w:sz w:val="20"/>
      <w:lang w:val="en-US"/>
    </w:rPr>
  </w:style>
  <w:style w:type="character" w:customStyle="1" w:styleId="change1">
    <w:name w:val="change1"/>
    <w:rsid w:val="000562F3"/>
    <w:rPr>
      <w:color w:val="FF0000"/>
    </w:rPr>
  </w:style>
  <w:style w:type="paragraph" w:styleId="HTMLVorformatiert">
    <w:name w:val="HTML Preformatted"/>
    <w:basedOn w:val="Standard"/>
    <w:link w:val="HTMLVorformatiertZchn"/>
    <w:rsid w:val="000562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color w:val="000000"/>
      <w:sz w:val="20"/>
      <w:lang w:val="en-US"/>
    </w:rPr>
  </w:style>
  <w:style w:type="character" w:customStyle="1" w:styleId="HTMLVorformatiertZchn">
    <w:name w:val="HTML Vorformatiert Zchn"/>
    <w:basedOn w:val="Absatz-Standardschriftart"/>
    <w:link w:val="HTMLVorformatiert"/>
    <w:rsid w:val="000562F3"/>
    <w:rPr>
      <w:rFonts w:ascii="Courier New" w:eastAsia="Times New Roman" w:hAnsi="Courier New" w:cs="Courier New"/>
      <w:color w:val="000000"/>
      <w:sz w:val="20"/>
      <w:szCs w:val="20"/>
      <w:lang w:val="en-US"/>
    </w:rPr>
  </w:style>
  <w:style w:type="character" w:customStyle="1" w:styleId="key1">
    <w:name w:val="key1"/>
    <w:rsid w:val="000562F3"/>
    <w:rPr>
      <w:u w:val="single"/>
    </w:rPr>
  </w:style>
  <w:style w:type="paragraph" w:customStyle="1" w:styleId="change">
    <w:name w:val="change"/>
    <w:basedOn w:val="Standard"/>
    <w:rsid w:val="000562F3"/>
    <w:pPr>
      <w:spacing w:before="100" w:beforeAutospacing="1" w:after="100" w:afterAutospacing="1" w:line="240" w:lineRule="auto"/>
      <w:jc w:val="both"/>
    </w:pPr>
    <w:rPr>
      <w:rFonts w:cs="Arial"/>
      <w:color w:val="FF0000"/>
      <w:sz w:val="20"/>
      <w:lang w:val="en-US"/>
    </w:rPr>
  </w:style>
  <w:style w:type="paragraph" w:customStyle="1" w:styleId="List-Bulleted">
    <w:name w:val="List - Bulleted"/>
    <w:basedOn w:val="Standard"/>
    <w:rsid w:val="000562F3"/>
    <w:pPr>
      <w:overflowPunct w:val="0"/>
      <w:autoSpaceDE w:val="0"/>
      <w:autoSpaceDN w:val="0"/>
      <w:adjustRightInd w:val="0"/>
      <w:spacing w:before="0" w:line="240" w:lineRule="auto"/>
      <w:ind w:left="360" w:hanging="360"/>
      <w:jc w:val="both"/>
      <w:textAlignment w:val="baseline"/>
    </w:pPr>
    <w:rPr>
      <w:rFonts w:ascii="Times New Roman" w:hAnsi="Times New Roman"/>
      <w:sz w:val="20"/>
      <w:lang w:val="en-US"/>
    </w:rPr>
  </w:style>
  <w:style w:type="paragraph" w:customStyle="1" w:styleId="Grafik">
    <w:name w:val="Grafik"/>
    <w:basedOn w:val="Standard"/>
    <w:next w:val="Beschriftung"/>
    <w:rsid w:val="000562F3"/>
    <w:pPr>
      <w:keepNext/>
      <w:autoSpaceDE w:val="0"/>
      <w:autoSpaceDN w:val="0"/>
      <w:spacing w:before="0" w:after="0" w:line="240" w:lineRule="auto"/>
    </w:pPr>
    <w:rPr>
      <w:rFonts w:ascii="Tahoma" w:hAnsi="Tahoma" w:cs="Tahoma"/>
      <w:sz w:val="20"/>
      <w:lang w:val="de-DE"/>
    </w:rPr>
  </w:style>
  <w:style w:type="paragraph" w:styleId="Beschriftung">
    <w:name w:val="caption"/>
    <w:basedOn w:val="Standard"/>
    <w:next w:val="Standard"/>
    <w:qFormat/>
    <w:rsid w:val="000562F3"/>
    <w:rPr>
      <w:b/>
      <w:bCs/>
      <w:sz w:val="20"/>
    </w:rPr>
  </w:style>
  <w:style w:type="paragraph" w:styleId="Sprechblasentext">
    <w:name w:val="Balloon Text"/>
    <w:basedOn w:val="Standard"/>
    <w:link w:val="SprechblasentextZchn"/>
    <w:semiHidden/>
    <w:rsid w:val="000562F3"/>
    <w:rPr>
      <w:rFonts w:ascii="Tahoma" w:hAnsi="Tahoma" w:cs="Tahoma"/>
      <w:sz w:val="16"/>
      <w:szCs w:val="16"/>
    </w:rPr>
  </w:style>
  <w:style w:type="character" w:customStyle="1" w:styleId="SprechblasentextZchn">
    <w:name w:val="Sprechblasentext Zchn"/>
    <w:basedOn w:val="Absatz-Standardschriftart"/>
    <w:link w:val="Sprechblasentext"/>
    <w:semiHidden/>
    <w:rsid w:val="000562F3"/>
    <w:rPr>
      <w:rFonts w:ascii="Tahoma" w:eastAsia="Times New Roman" w:hAnsi="Tahoma" w:cs="Tahoma"/>
      <w:sz w:val="16"/>
      <w:szCs w:val="16"/>
      <w:lang w:val="en-GB"/>
    </w:rPr>
  </w:style>
  <w:style w:type="character" w:styleId="BesuchterLink">
    <w:name w:val="FollowedHyperlink"/>
    <w:rsid w:val="000562F3"/>
    <w:rPr>
      <w:color w:val="800080"/>
      <w:u w:val="single"/>
    </w:rPr>
  </w:style>
  <w:style w:type="character" w:styleId="Seitenzahl">
    <w:name w:val="page number"/>
    <w:basedOn w:val="Absatz-Standardschriftart"/>
    <w:rsid w:val="000562F3"/>
  </w:style>
  <w:style w:type="paragraph" w:styleId="Verzeichnis9">
    <w:name w:val="toc 9"/>
    <w:basedOn w:val="Standard"/>
    <w:next w:val="Standard"/>
    <w:autoRedefine/>
    <w:uiPriority w:val="39"/>
    <w:rsid w:val="000562F3"/>
    <w:pPr>
      <w:spacing w:before="0" w:after="0" w:line="240" w:lineRule="auto"/>
      <w:ind w:left="1920"/>
    </w:pPr>
    <w:rPr>
      <w:rFonts w:ascii="Times New Roman" w:hAnsi="Times New Roman"/>
      <w:sz w:val="24"/>
      <w:szCs w:val="24"/>
      <w:lang w:val="en-US"/>
    </w:rPr>
  </w:style>
  <w:style w:type="paragraph" w:customStyle="1" w:styleId="DatumHinweis">
    <w:name w:val="Datum/Hinweis"/>
    <w:basedOn w:val="Standard"/>
    <w:rsid w:val="000562F3"/>
    <w:pPr>
      <w:autoSpaceDE w:val="0"/>
      <w:autoSpaceDN w:val="0"/>
      <w:spacing w:before="0" w:after="0" w:line="240" w:lineRule="auto"/>
    </w:pPr>
    <w:rPr>
      <w:rFonts w:ascii="Tahoma" w:hAnsi="Tahoma" w:cs="Tahoma"/>
      <w:b/>
      <w:bCs/>
      <w:sz w:val="20"/>
      <w:lang w:val="de-DE"/>
    </w:rPr>
  </w:style>
  <w:style w:type="character" w:customStyle="1" w:styleId="HitchHiker">
    <w:name w:val="HitchHiker"/>
    <w:semiHidden/>
    <w:rsid w:val="000562F3"/>
    <w:rPr>
      <w:rFonts w:ascii="Arial" w:hAnsi="Arial" w:cs="Arial"/>
      <w:color w:val="auto"/>
      <w:sz w:val="20"/>
      <w:szCs w:val="20"/>
    </w:rPr>
  </w:style>
  <w:style w:type="paragraph" w:styleId="Dokumentstruktur">
    <w:name w:val="Document Map"/>
    <w:basedOn w:val="Standard"/>
    <w:link w:val="DokumentstrukturZchn"/>
    <w:semiHidden/>
    <w:rsid w:val="000562F3"/>
    <w:pPr>
      <w:shd w:val="clear" w:color="auto" w:fill="000080"/>
    </w:pPr>
    <w:rPr>
      <w:rFonts w:ascii="Tahoma" w:hAnsi="Tahoma" w:cs="Tahoma"/>
      <w:sz w:val="20"/>
    </w:rPr>
  </w:style>
  <w:style w:type="character" w:customStyle="1" w:styleId="DokumentstrukturZchn">
    <w:name w:val="Dokumentstruktur Zchn"/>
    <w:basedOn w:val="Absatz-Standardschriftart"/>
    <w:link w:val="Dokumentstruktur"/>
    <w:semiHidden/>
    <w:rsid w:val="000562F3"/>
    <w:rPr>
      <w:rFonts w:ascii="Tahoma" w:eastAsia="Times New Roman" w:hAnsi="Tahoma" w:cs="Tahoma"/>
      <w:sz w:val="20"/>
      <w:szCs w:val="20"/>
      <w:shd w:val="clear" w:color="auto" w:fill="000080"/>
      <w:lang w:val="en-GB"/>
    </w:rPr>
  </w:style>
  <w:style w:type="paragraph" w:styleId="Textkrper">
    <w:name w:val="Body Text"/>
    <w:basedOn w:val="Standard"/>
    <w:link w:val="TextkrperZchn"/>
    <w:rsid w:val="000562F3"/>
    <w:pPr>
      <w:autoSpaceDE w:val="0"/>
      <w:autoSpaceDN w:val="0"/>
      <w:spacing w:before="0" w:after="240" w:line="240" w:lineRule="atLeast"/>
      <w:jc w:val="both"/>
    </w:pPr>
    <w:rPr>
      <w:rFonts w:ascii="Tahoma" w:hAnsi="Tahoma" w:cs="Tahoma"/>
      <w:sz w:val="20"/>
      <w:lang w:val="de-DE"/>
    </w:rPr>
  </w:style>
  <w:style w:type="character" w:customStyle="1" w:styleId="TextkrperZchn">
    <w:name w:val="Textkörper Zchn"/>
    <w:basedOn w:val="Absatz-Standardschriftart"/>
    <w:link w:val="Textkrper"/>
    <w:rsid w:val="000562F3"/>
    <w:rPr>
      <w:rFonts w:ascii="Tahoma" w:eastAsia="Times New Roman" w:hAnsi="Tahoma" w:cs="Tahoma"/>
      <w:sz w:val="20"/>
      <w:szCs w:val="20"/>
    </w:rPr>
  </w:style>
  <w:style w:type="paragraph" w:customStyle="1" w:styleId="Basis-berschrift">
    <w:name w:val="Basis-Überschrift"/>
    <w:basedOn w:val="Standard"/>
    <w:next w:val="Textkrper"/>
    <w:rsid w:val="000562F3"/>
    <w:pPr>
      <w:keepNext/>
      <w:keepLines/>
      <w:autoSpaceDE w:val="0"/>
      <w:autoSpaceDN w:val="0"/>
      <w:spacing w:before="140" w:after="0" w:line="220" w:lineRule="atLeast"/>
    </w:pPr>
    <w:rPr>
      <w:rFonts w:ascii="Tahoma" w:hAnsi="Tahoma" w:cs="Tahoma"/>
      <w:spacing w:val="-4"/>
      <w:kern w:val="28"/>
      <w:szCs w:val="22"/>
      <w:lang w:val="de-DE"/>
    </w:rPr>
  </w:style>
  <w:style w:type="paragraph" w:customStyle="1" w:styleId="Blockzitat">
    <w:name w:val="Blockzitat"/>
    <w:basedOn w:val="Standard"/>
    <w:rsid w:val="000562F3"/>
    <w:pPr>
      <w:pBdr>
        <w:top w:val="single" w:sz="12" w:space="12" w:color="FFFFFF"/>
        <w:left w:val="single" w:sz="6" w:space="12" w:color="FFFFFF"/>
        <w:bottom w:val="single" w:sz="6" w:space="12" w:color="FFFFFF"/>
        <w:right w:val="single" w:sz="6" w:space="12" w:color="FFFFFF"/>
      </w:pBdr>
      <w:shd w:val="pct5" w:color="auto" w:fill="auto"/>
      <w:autoSpaceDE w:val="0"/>
      <w:autoSpaceDN w:val="0"/>
      <w:spacing w:before="0" w:after="240" w:line="220" w:lineRule="atLeast"/>
      <w:ind w:left="1368" w:right="240"/>
      <w:jc w:val="both"/>
    </w:pPr>
    <w:rPr>
      <w:rFonts w:ascii="Arial Narrow" w:hAnsi="Arial Narrow"/>
      <w:sz w:val="20"/>
      <w:lang w:val="de-DE"/>
    </w:rPr>
  </w:style>
  <w:style w:type="paragraph" w:customStyle="1" w:styleId="BlockzitatAnfang">
    <w:name w:val="Blockzitat Anfang"/>
    <w:basedOn w:val="Standard"/>
    <w:next w:val="Blockzitat"/>
    <w:rsid w:val="000562F3"/>
    <w:pPr>
      <w:keepLines/>
      <w:pBdr>
        <w:top w:val="single" w:sz="6" w:space="6" w:color="FFFFFF"/>
        <w:left w:val="single" w:sz="6" w:space="6" w:color="FFFFFF"/>
        <w:right w:val="single" w:sz="6" w:space="6" w:color="FFFFFF"/>
      </w:pBdr>
      <w:shd w:val="pct10" w:color="auto" w:fill="auto"/>
      <w:autoSpaceDE w:val="0"/>
      <w:autoSpaceDN w:val="0"/>
      <w:spacing w:before="0" w:after="0" w:line="240" w:lineRule="auto"/>
      <w:ind w:left="480" w:right="480" w:firstLine="60"/>
    </w:pPr>
    <w:rPr>
      <w:rFonts w:ascii="Arial Black" w:hAnsi="Arial Black"/>
      <w:spacing w:val="-10"/>
      <w:position w:val="16"/>
      <w:sz w:val="21"/>
      <w:szCs w:val="21"/>
      <w:lang w:val="de-DE"/>
    </w:rPr>
  </w:style>
  <w:style w:type="paragraph" w:styleId="Textkrper-Zeileneinzug">
    <w:name w:val="Body Text Indent"/>
    <w:basedOn w:val="Textkrper"/>
    <w:link w:val="Textkrper-ZeileneinzugZchn"/>
    <w:rsid w:val="000562F3"/>
    <w:pPr>
      <w:ind w:left="1440"/>
    </w:pPr>
  </w:style>
  <w:style w:type="character" w:customStyle="1" w:styleId="Textkrper-ZeileneinzugZchn">
    <w:name w:val="Textkörper-Zeileneinzug Zchn"/>
    <w:basedOn w:val="Absatz-Standardschriftart"/>
    <w:link w:val="Textkrper-Zeileneinzug"/>
    <w:rsid w:val="000562F3"/>
    <w:rPr>
      <w:rFonts w:ascii="Tahoma" w:eastAsia="Times New Roman" w:hAnsi="Tahoma" w:cs="Tahoma"/>
      <w:sz w:val="20"/>
      <w:szCs w:val="20"/>
    </w:rPr>
  </w:style>
  <w:style w:type="paragraph" w:customStyle="1" w:styleId="Textkrperzusammenhalten">
    <w:name w:val="Textkörper zusammenhalten"/>
    <w:basedOn w:val="Textkrper"/>
    <w:rsid w:val="000562F3"/>
    <w:pPr>
      <w:keepNext/>
    </w:pPr>
  </w:style>
  <w:style w:type="paragraph" w:customStyle="1" w:styleId="Kapitelbeschriftung">
    <w:name w:val="Kapitelbeschriftung"/>
    <w:basedOn w:val="Standard"/>
    <w:rsid w:val="000562F3"/>
    <w:pPr>
      <w:framePr w:h="1080" w:hRule="exact" w:hSpace="180" w:wrap="auto" w:vAnchor="page" w:hAnchor="page" w:x="1861" w:y="1201"/>
      <w:pBdr>
        <w:top w:val="single" w:sz="6" w:space="1" w:color="auto"/>
        <w:left w:val="single" w:sz="6" w:space="1" w:color="auto"/>
      </w:pBdr>
      <w:shd w:val="solid" w:color="auto" w:fill="auto"/>
      <w:autoSpaceDE w:val="0"/>
      <w:autoSpaceDN w:val="0"/>
      <w:spacing w:before="0" w:after="0" w:line="360" w:lineRule="exact"/>
      <w:ind w:right="7656"/>
      <w:jc w:val="center"/>
    </w:pPr>
    <w:rPr>
      <w:rFonts w:ascii="Tahoma" w:hAnsi="Tahoma" w:cs="Tahoma"/>
      <w:color w:val="FFFFFF"/>
      <w:spacing w:val="-16"/>
      <w:position w:val="4"/>
      <w:sz w:val="26"/>
      <w:szCs w:val="26"/>
      <w:lang w:val="de-DE"/>
    </w:rPr>
  </w:style>
  <w:style w:type="paragraph" w:customStyle="1" w:styleId="UnterberschriftKapitel">
    <w:name w:val="Unterüberschrift Kapitel"/>
    <w:basedOn w:val="Standard"/>
    <w:next w:val="Textkrper"/>
    <w:rsid w:val="000562F3"/>
    <w:pPr>
      <w:keepNext/>
      <w:keepLines/>
      <w:autoSpaceDE w:val="0"/>
      <w:autoSpaceDN w:val="0"/>
      <w:spacing w:before="0" w:after="360" w:line="240" w:lineRule="atLeast"/>
      <w:ind w:right="1800"/>
    </w:pPr>
    <w:rPr>
      <w:rFonts w:ascii="Tahoma" w:hAnsi="Tahoma" w:cs="Tahoma"/>
      <w:i/>
      <w:iCs/>
      <w:spacing w:val="-20"/>
      <w:kern w:val="28"/>
      <w:sz w:val="28"/>
      <w:szCs w:val="28"/>
      <w:lang w:val="de-DE"/>
    </w:rPr>
  </w:style>
  <w:style w:type="paragraph" w:customStyle="1" w:styleId="TitelKapitel">
    <w:name w:val="Titel Kapitel"/>
    <w:basedOn w:val="Standard"/>
    <w:next w:val="UnterberschriftKapitel"/>
    <w:rsid w:val="000562F3"/>
    <w:pPr>
      <w:keepNext/>
      <w:keepLines/>
      <w:autoSpaceDE w:val="0"/>
      <w:autoSpaceDN w:val="0"/>
      <w:spacing w:before="480" w:after="360" w:line="440" w:lineRule="atLeast"/>
      <w:ind w:right="2160"/>
    </w:pPr>
    <w:rPr>
      <w:rFonts w:ascii="Arial Black" w:hAnsi="Arial Black"/>
      <w:color w:val="808080"/>
      <w:spacing w:val="-35"/>
      <w:kern w:val="28"/>
      <w:sz w:val="44"/>
      <w:szCs w:val="44"/>
      <w:lang w:val="de-DE"/>
    </w:rPr>
  </w:style>
  <w:style w:type="character" w:customStyle="1" w:styleId="Herausstellen">
    <w:name w:val="Herausstellen"/>
    <w:rsid w:val="000562F3"/>
    <w:rPr>
      <w:rFonts w:ascii="Arial Black" w:hAnsi="Arial Black"/>
      <w:spacing w:val="-4"/>
      <w:sz w:val="18"/>
      <w:szCs w:val="18"/>
      <w:lang w:val="de-DE" w:eastAsia="x-none"/>
    </w:rPr>
  </w:style>
  <w:style w:type="character" w:styleId="Endnotenzeichen">
    <w:name w:val="endnote reference"/>
    <w:semiHidden/>
    <w:rsid w:val="000562F3"/>
    <w:rPr>
      <w:vertAlign w:val="superscript"/>
      <w:lang w:val="de-DE" w:eastAsia="x-none"/>
    </w:rPr>
  </w:style>
  <w:style w:type="paragraph" w:styleId="Endnotentext">
    <w:name w:val="endnote text"/>
    <w:basedOn w:val="Standard"/>
    <w:link w:val="EndnotentextZchn"/>
    <w:semiHidden/>
    <w:rsid w:val="000562F3"/>
    <w:pPr>
      <w:keepLines/>
      <w:autoSpaceDE w:val="0"/>
      <w:autoSpaceDN w:val="0"/>
      <w:spacing w:before="0" w:after="0" w:line="200" w:lineRule="atLeast"/>
    </w:pPr>
    <w:rPr>
      <w:rFonts w:ascii="Tahoma" w:hAnsi="Tahoma" w:cs="Tahoma"/>
      <w:sz w:val="16"/>
      <w:szCs w:val="16"/>
      <w:lang w:val="de-DE"/>
    </w:rPr>
  </w:style>
  <w:style w:type="character" w:customStyle="1" w:styleId="EndnotentextZchn">
    <w:name w:val="Endnotentext Zchn"/>
    <w:basedOn w:val="Absatz-Standardschriftart"/>
    <w:link w:val="Endnotentext"/>
    <w:semiHidden/>
    <w:rsid w:val="000562F3"/>
    <w:rPr>
      <w:rFonts w:ascii="Tahoma" w:eastAsia="Times New Roman" w:hAnsi="Tahoma" w:cs="Tahoma"/>
      <w:sz w:val="16"/>
      <w:szCs w:val="16"/>
    </w:rPr>
  </w:style>
  <w:style w:type="paragraph" w:customStyle="1" w:styleId="Basis-Kopfzeile">
    <w:name w:val="Basis-Kopfzeile"/>
    <w:basedOn w:val="Standard"/>
    <w:rsid w:val="000562F3"/>
    <w:pPr>
      <w:keepLines/>
      <w:tabs>
        <w:tab w:val="center" w:pos="4536"/>
        <w:tab w:val="right" w:pos="9072"/>
      </w:tabs>
      <w:autoSpaceDE w:val="0"/>
      <w:autoSpaceDN w:val="0"/>
      <w:spacing w:before="0" w:after="0" w:line="190" w:lineRule="atLeast"/>
    </w:pPr>
    <w:rPr>
      <w:rFonts w:ascii="Tahoma" w:hAnsi="Tahoma" w:cs="Tahoma"/>
      <w:caps/>
      <w:sz w:val="15"/>
      <w:szCs w:val="15"/>
      <w:lang w:val="de-DE"/>
    </w:rPr>
  </w:style>
  <w:style w:type="paragraph" w:customStyle="1" w:styleId="Fuzeilegerade">
    <w:name w:val="Fußzeile gerade"/>
    <w:basedOn w:val="Fuzeile"/>
    <w:rsid w:val="000562F3"/>
    <w:pPr>
      <w:keepLines/>
      <w:pBdr>
        <w:top w:val="single" w:sz="6" w:space="2" w:color="auto"/>
      </w:pBdr>
      <w:autoSpaceDE w:val="0"/>
      <w:autoSpaceDN w:val="0"/>
      <w:spacing w:before="600" w:line="190" w:lineRule="atLeast"/>
    </w:pPr>
    <w:rPr>
      <w:rFonts w:ascii="Tahoma" w:hAnsi="Tahoma" w:cs="Tahoma"/>
      <w:caps/>
      <w:sz w:val="15"/>
      <w:szCs w:val="15"/>
      <w:lang w:val="de-DE"/>
    </w:rPr>
  </w:style>
  <w:style w:type="paragraph" w:customStyle="1" w:styleId="FuzeileErste">
    <w:name w:val="Fußzeile Erste"/>
    <w:basedOn w:val="Fuzeile"/>
    <w:rsid w:val="000562F3"/>
    <w:pPr>
      <w:keepLines/>
      <w:pBdr>
        <w:top w:val="single" w:sz="6" w:space="2" w:color="auto"/>
      </w:pBdr>
      <w:autoSpaceDE w:val="0"/>
      <w:autoSpaceDN w:val="0"/>
      <w:spacing w:before="600" w:line="190" w:lineRule="atLeast"/>
    </w:pPr>
    <w:rPr>
      <w:rFonts w:ascii="Tahoma" w:hAnsi="Tahoma" w:cs="Tahoma"/>
      <w:caps/>
      <w:sz w:val="15"/>
      <w:szCs w:val="15"/>
      <w:lang w:val="de-DE"/>
    </w:rPr>
  </w:style>
  <w:style w:type="paragraph" w:customStyle="1" w:styleId="Fuzeileungerade">
    <w:name w:val="Fußzeile ungerade"/>
    <w:basedOn w:val="Fuzeile"/>
    <w:rsid w:val="000562F3"/>
    <w:pPr>
      <w:keepLines/>
      <w:pBdr>
        <w:top w:val="single" w:sz="6" w:space="2" w:color="auto"/>
      </w:pBdr>
      <w:autoSpaceDE w:val="0"/>
      <w:autoSpaceDN w:val="0"/>
      <w:spacing w:before="600" w:line="190" w:lineRule="atLeast"/>
    </w:pPr>
    <w:rPr>
      <w:rFonts w:ascii="Tahoma" w:hAnsi="Tahoma" w:cs="Tahoma"/>
      <w:caps/>
      <w:sz w:val="15"/>
      <w:szCs w:val="15"/>
      <w:lang w:val="de-DE"/>
    </w:rPr>
  </w:style>
  <w:style w:type="paragraph" w:customStyle="1" w:styleId="Kopfzeilegerade">
    <w:name w:val="Kopfzeile gerade"/>
    <w:basedOn w:val="Kopfzeile"/>
    <w:rsid w:val="000562F3"/>
    <w:pPr>
      <w:keepLines/>
      <w:pBdr>
        <w:bottom w:val="single" w:sz="6" w:space="1" w:color="auto"/>
      </w:pBdr>
      <w:tabs>
        <w:tab w:val="center" w:pos="4536"/>
        <w:tab w:val="right" w:pos="9072"/>
      </w:tabs>
      <w:autoSpaceDE w:val="0"/>
      <w:autoSpaceDN w:val="0"/>
      <w:spacing w:before="0" w:after="600" w:line="190" w:lineRule="atLeast"/>
    </w:pPr>
    <w:rPr>
      <w:rFonts w:ascii="Tahoma" w:hAnsi="Tahoma" w:cs="Tahoma"/>
      <w:caps/>
      <w:sz w:val="15"/>
      <w:szCs w:val="15"/>
      <w:lang w:val="de-DE"/>
    </w:rPr>
  </w:style>
  <w:style w:type="paragraph" w:customStyle="1" w:styleId="KopfzeileErste">
    <w:name w:val="Kopfzeile Erste"/>
    <w:basedOn w:val="Kopfzeile"/>
    <w:rsid w:val="000562F3"/>
    <w:pPr>
      <w:keepLines/>
      <w:pBdr>
        <w:top w:val="single" w:sz="6" w:space="2" w:color="auto"/>
      </w:pBdr>
      <w:tabs>
        <w:tab w:val="center" w:pos="4536"/>
        <w:tab w:val="right" w:pos="9072"/>
      </w:tabs>
      <w:autoSpaceDE w:val="0"/>
      <w:autoSpaceDN w:val="0"/>
      <w:spacing w:before="0" w:after="0" w:line="190" w:lineRule="atLeast"/>
      <w:jc w:val="right"/>
    </w:pPr>
    <w:rPr>
      <w:rFonts w:ascii="Tahoma" w:hAnsi="Tahoma" w:cs="Tahoma"/>
      <w:caps/>
      <w:sz w:val="15"/>
      <w:szCs w:val="15"/>
      <w:lang w:val="de-DE"/>
    </w:rPr>
  </w:style>
  <w:style w:type="paragraph" w:customStyle="1" w:styleId="Kopfzeileungerade">
    <w:name w:val="Kopfzeile ungerade"/>
    <w:basedOn w:val="Kopfzeile"/>
    <w:rsid w:val="000562F3"/>
    <w:pPr>
      <w:keepLines/>
      <w:pBdr>
        <w:bottom w:val="single" w:sz="6" w:space="1" w:color="auto"/>
      </w:pBdr>
      <w:tabs>
        <w:tab w:val="center" w:pos="4536"/>
        <w:tab w:val="right" w:pos="9072"/>
      </w:tabs>
      <w:autoSpaceDE w:val="0"/>
      <w:autoSpaceDN w:val="0"/>
      <w:spacing w:before="0" w:after="600" w:line="190" w:lineRule="atLeast"/>
    </w:pPr>
    <w:rPr>
      <w:rFonts w:ascii="Tahoma" w:hAnsi="Tahoma" w:cs="Tahoma"/>
      <w:caps/>
      <w:sz w:val="15"/>
      <w:szCs w:val="15"/>
      <w:lang w:val="de-DE"/>
    </w:rPr>
  </w:style>
  <w:style w:type="paragraph" w:styleId="Index5">
    <w:name w:val="index 5"/>
    <w:basedOn w:val="Standard"/>
    <w:autoRedefine/>
    <w:semiHidden/>
    <w:rsid w:val="000562F3"/>
    <w:pPr>
      <w:autoSpaceDE w:val="0"/>
      <w:autoSpaceDN w:val="0"/>
      <w:spacing w:before="0" w:after="0" w:line="240" w:lineRule="auto"/>
      <w:ind w:left="1800" w:hanging="360"/>
    </w:pPr>
    <w:rPr>
      <w:rFonts w:ascii="Tahoma" w:hAnsi="Tahoma" w:cs="Tahoma"/>
      <w:sz w:val="18"/>
      <w:szCs w:val="18"/>
      <w:lang w:val="de-DE"/>
    </w:rPr>
  </w:style>
  <w:style w:type="character" w:customStyle="1" w:styleId="Einleitung">
    <w:name w:val="Einleitung"/>
    <w:rsid w:val="000562F3"/>
    <w:rPr>
      <w:rFonts w:ascii="Arial Black" w:hAnsi="Arial Black"/>
      <w:spacing w:val="-4"/>
      <w:sz w:val="18"/>
      <w:szCs w:val="18"/>
      <w:lang w:val="de-DE" w:eastAsia="x-none"/>
    </w:rPr>
  </w:style>
  <w:style w:type="character" w:styleId="Zeilennummer">
    <w:name w:val="line number"/>
    <w:rsid w:val="000562F3"/>
    <w:rPr>
      <w:sz w:val="18"/>
      <w:szCs w:val="18"/>
      <w:lang w:val="de-DE" w:eastAsia="x-none"/>
    </w:rPr>
  </w:style>
  <w:style w:type="paragraph" w:styleId="Liste">
    <w:name w:val="List"/>
    <w:basedOn w:val="Textkrper"/>
    <w:rsid w:val="000562F3"/>
    <w:pPr>
      <w:ind w:left="1440" w:hanging="360"/>
    </w:pPr>
  </w:style>
  <w:style w:type="paragraph" w:styleId="Liste2">
    <w:name w:val="List 2"/>
    <w:basedOn w:val="Liste"/>
    <w:rsid w:val="000562F3"/>
    <w:pPr>
      <w:ind w:left="1800"/>
    </w:pPr>
  </w:style>
  <w:style w:type="paragraph" w:styleId="Liste3">
    <w:name w:val="List 3"/>
    <w:basedOn w:val="Liste"/>
    <w:rsid w:val="000562F3"/>
    <w:pPr>
      <w:ind w:left="2160"/>
    </w:pPr>
  </w:style>
  <w:style w:type="paragraph" w:styleId="Liste4">
    <w:name w:val="List 4"/>
    <w:basedOn w:val="Liste"/>
    <w:rsid w:val="000562F3"/>
    <w:pPr>
      <w:ind w:left="2520"/>
    </w:pPr>
  </w:style>
  <w:style w:type="paragraph" w:styleId="Liste5">
    <w:name w:val="List 5"/>
    <w:basedOn w:val="Liste"/>
    <w:rsid w:val="000562F3"/>
    <w:pPr>
      <w:ind w:left="2880"/>
    </w:pPr>
  </w:style>
  <w:style w:type="paragraph" w:styleId="Aufzhlungszeichen">
    <w:name w:val="List Bullet"/>
    <w:basedOn w:val="Liste"/>
    <w:autoRedefine/>
    <w:rsid w:val="000562F3"/>
  </w:style>
  <w:style w:type="paragraph" w:styleId="Aufzhlungszeichen2">
    <w:name w:val="List Bullet 2"/>
    <w:basedOn w:val="Aufzhlungszeichen"/>
    <w:autoRedefine/>
    <w:rsid w:val="000562F3"/>
    <w:pPr>
      <w:ind w:left="2160"/>
    </w:pPr>
  </w:style>
  <w:style w:type="paragraph" w:styleId="Aufzhlungszeichen3">
    <w:name w:val="List Bullet 3"/>
    <w:basedOn w:val="Aufzhlungszeichen"/>
    <w:autoRedefine/>
    <w:rsid w:val="000562F3"/>
    <w:pPr>
      <w:ind w:left="2520"/>
    </w:pPr>
  </w:style>
  <w:style w:type="paragraph" w:styleId="Aufzhlungszeichen4">
    <w:name w:val="List Bullet 4"/>
    <w:basedOn w:val="Aufzhlungszeichen"/>
    <w:autoRedefine/>
    <w:rsid w:val="000562F3"/>
    <w:pPr>
      <w:ind w:left="2880"/>
    </w:pPr>
  </w:style>
  <w:style w:type="paragraph" w:styleId="Aufzhlungszeichen5">
    <w:name w:val="List Bullet 5"/>
    <w:basedOn w:val="Aufzhlungszeichen"/>
    <w:autoRedefine/>
    <w:rsid w:val="000562F3"/>
    <w:pPr>
      <w:ind w:left="3240"/>
    </w:pPr>
  </w:style>
  <w:style w:type="paragraph" w:styleId="Listenfortsetzung">
    <w:name w:val="List Continue"/>
    <w:basedOn w:val="Liste"/>
    <w:rsid w:val="000562F3"/>
    <w:pPr>
      <w:ind w:firstLine="0"/>
    </w:pPr>
  </w:style>
  <w:style w:type="paragraph" w:styleId="Listenfortsetzung2">
    <w:name w:val="List Continue 2"/>
    <w:basedOn w:val="Listenfortsetzung"/>
    <w:rsid w:val="000562F3"/>
    <w:pPr>
      <w:ind w:left="2160"/>
    </w:pPr>
  </w:style>
  <w:style w:type="paragraph" w:styleId="Listenfortsetzung3">
    <w:name w:val="List Continue 3"/>
    <w:basedOn w:val="Listenfortsetzung"/>
    <w:rsid w:val="000562F3"/>
    <w:pPr>
      <w:ind w:left="2520"/>
    </w:pPr>
  </w:style>
  <w:style w:type="paragraph" w:styleId="Listenfortsetzung4">
    <w:name w:val="List Continue 4"/>
    <w:basedOn w:val="Listenfortsetzung"/>
    <w:rsid w:val="000562F3"/>
    <w:pPr>
      <w:ind w:left="2880"/>
    </w:pPr>
  </w:style>
  <w:style w:type="paragraph" w:styleId="Listenfortsetzung5">
    <w:name w:val="List Continue 5"/>
    <w:basedOn w:val="Listenfortsetzung"/>
    <w:rsid w:val="000562F3"/>
    <w:pPr>
      <w:ind w:left="3240"/>
    </w:pPr>
  </w:style>
  <w:style w:type="paragraph" w:styleId="Listennummer">
    <w:name w:val="List Number"/>
    <w:basedOn w:val="Liste"/>
    <w:rsid w:val="000562F3"/>
    <w:pPr>
      <w:ind w:left="1080" w:firstLine="0"/>
    </w:pPr>
  </w:style>
  <w:style w:type="paragraph" w:styleId="Listennummer2">
    <w:name w:val="List Number 2"/>
    <w:basedOn w:val="Listennummer"/>
    <w:rsid w:val="000562F3"/>
    <w:pPr>
      <w:ind w:left="2160"/>
    </w:pPr>
  </w:style>
  <w:style w:type="paragraph" w:styleId="Listennummer3">
    <w:name w:val="List Number 3"/>
    <w:basedOn w:val="Listennummer"/>
    <w:rsid w:val="000562F3"/>
    <w:pPr>
      <w:ind w:left="2520"/>
    </w:pPr>
  </w:style>
  <w:style w:type="paragraph" w:styleId="Listennummer4">
    <w:name w:val="List Number 4"/>
    <w:basedOn w:val="Listennummer"/>
    <w:rsid w:val="000562F3"/>
    <w:pPr>
      <w:ind w:left="2880"/>
    </w:pPr>
  </w:style>
  <w:style w:type="paragraph" w:styleId="Listennummer5">
    <w:name w:val="List Number 5"/>
    <w:basedOn w:val="Listennummer"/>
    <w:rsid w:val="000562F3"/>
    <w:pPr>
      <w:ind w:left="3240"/>
    </w:pPr>
  </w:style>
  <w:style w:type="paragraph" w:styleId="Makrotext">
    <w:name w:val="macro"/>
    <w:basedOn w:val="Standard"/>
    <w:link w:val="MakrotextZchn"/>
    <w:semiHidden/>
    <w:rsid w:val="000562F3"/>
    <w:pPr>
      <w:autoSpaceDE w:val="0"/>
      <w:autoSpaceDN w:val="0"/>
      <w:spacing w:before="0" w:after="0" w:line="240" w:lineRule="auto"/>
    </w:pPr>
    <w:rPr>
      <w:rFonts w:ascii="Courier New" w:hAnsi="Courier New" w:cs="Courier New"/>
      <w:sz w:val="20"/>
      <w:lang w:val="de-DE"/>
    </w:rPr>
  </w:style>
  <w:style w:type="character" w:customStyle="1" w:styleId="MakrotextZchn">
    <w:name w:val="Makrotext Zchn"/>
    <w:basedOn w:val="Absatz-Standardschriftart"/>
    <w:link w:val="Makrotext"/>
    <w:semiHidden/>
    <w:rsid w:val="000562F3"/>
    <w:rPr>
      <w:rFonts w:ascii="Courier New" w:eastAsia="Times New Roman" w:hAnsi="Courier New" w:cs="Courier New"/>
      <w:sz w:val="20"/>
      <w:szCs w:val="20"/>
    </w:rPr>
  </w:style>
  <w:style w:type="paragraph" w:customStyle="1" w:styleId="Teildokumentbeschriftung">
    <w:name w:val="Teildokumentbeschriftung"/>
    <w:basedOn w:val="Standard"/>
    <w:next w:val="Standard"/>
    <w:rsid w:val="000562F3"/>
    <w:pPr>
      <w:framePr w:w="2040" w:h="2040" w:hRule="exact" w:wrap="notBeside" w:vAnchor="page" w:hAnchor="page" w:x="9217" w:y="961"/>
      <w:shd w:val="pct20" w:color="auto" w:fill="auto"/>
      <w:autoSpaceDE w:val="0"/>
      <w:autoSpaceDN w:val="0"/>
      <w:spacing w:before="0" w:after="0" w:line="1560" w:lineRule="exact"/>
      <w:jc w:val="center"/>
    </w:pPr>
    <w:rPr>
      <w:rFonts w:ascii="Arial Black" w:hAnsi="Arial Black"/>
      <w:color w:val="FFFFFF"/>
      <w:position w:val="-32"/>
      <w:sz w:val="196"/>
      <w:szCs w:val="196"/>
      <w:lang w:val="de-DE"/>
    </w:rPr>
  </w:style>
  <w:style w:type="paragraph" w:customStyle="1" w:styleId="TitelTeildokument">
    <w:name w:val="Titel Teildokument"/>
    <w:basedOn w:val="Standard"/>
    <w:rsid w:val="000562F3"/>
    <w:pPr>
      <w:framePr w:h="1080" w:hRule="exact" w:hSpace="180" w:wrap="auto" w:vAnchor="page" w:hAnchor="page" w:x="1861" w:y="1201"/>
      <w:pBdr>
        <w:left w:val="single" w:sz="6" w:space="1" w:color="auto"/>
      </w:pBdr>
      <w:shd w:val="solid" w:color="auto" w:fill="auto"/>
      <w:autoSpaceDE w:val="0"/>
      <w:autoSpaceDN w:val="0"/>
      <w:spacing w:before="0" w:after="240" w:line="660" w:lineRule="exact"/>
      <w:ind w:right="7656"/>
      <w:jc w:val="center"/>
    </w:pPr>
    <w:rPr>
      <w:rFonts w:ascii="Arial Black" w:hAnsi="Arial Black"/>
      <w:color w:val="FFFFFF"/>
      <w:spacing w:val="-40"/>
      <w:position w:val="-16"/>
      <w:sz w:val="84"/>
      <w:szCs w:val="84"/>
      <w:lang w:val="de-DE"/>
    </w:rPr>
  </w:style>
  <w:style w:type="paragraph" w:customStyle="1" w:styleId="TitelAbschnitt">
    <w:name w:val="Titel Abschnitt"/>
    <w:basedOn w:val="Standard"/>
    <w:next w:val="Textkrper"/>
    <w:rsid w:val="000562F3"/>
    <w:pPr>
      <w:autoSpaceDE w:val="0"/>
      <w:autoSpaceDN w:val="0"/>
      <w:spacing w:before="0" w:after="0" w:line="640" w:lineRule="atLeast"/>
    </w:pPr>
    <w:rPr>
      <w:rFonts w:ascii="Arial Black" w:hAnsi="Arial Black"/>
      <w:caps/>
      <w:spacing w:val="60"/>
      <w:sz w:val="15"/>
      <w:szCs w:val="15"/>
      <w:lang w:val="de-DE"/>
    </w:rPr>
  </w:style>
  <w:style w:type="paragraph" w:customStyle="1" w:styleId="UnterberschriftTitelseite">
    <w:name w:val="Unterüberschrift Titelseite"/>
    <w:basedOn w:val="berschriftTitelseite"/>
    <w:next w:val="Textkrper"/>
    <w:rsid w:val="000562F3"/>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paragraph" w:customStyle="1" w:styleId="berschriftTitelseite">
    <w:name w:val="Überschrift Titelseite"/>
    <w:basedOn w:val="Basis-berschrift"/>
    <w:next w:val="UnterberschriftTitelseite"/>
    <w:rsid w:val="000562F3"/>
    <w:pPr>
      <w:pBdr>
        <w:top w:val="single" w:sz="24"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character" w:customStyle="1" w:styleId="Hochgestellt">
    <w:name w:val="Hochgestellt"/>
    <w:rsid w:val="000562F3"/>
    <w:rPr>
      <w:b/>
      <w:bCs/>
      <w:vertAlign w:val="superscript"/>
      <w:lang w:val="de-DE" w:eastAsia="x-none"/>
    </w:rPr>
  </w:style>
  <w:style w:type="paragraph" w:styleId="Rechtsgrundlagenverzeichnis">
    <w:name w:val="table of authorities"/>
    <w:basedOn w:val="Standard"/>
    <w:semiHidden/>
    <w:rsid w:val="000562F3"/>
    <w:pPr>
      <w:tabs>
        <w:tab w:val="right" w:leader="dot" w:pos="7560"/>
      </w:tabs>
      <w:autoSpaceDE w:val="0"/>
      <w:autoSpaceDN w:val="0"/>
      <w:spacing w:before="0" w:after="0" w:line="240" w:lineRule="auto"/>
      <w:ind w:left="1440" w:hanging="360"/>
    </w:pPr>
    <w:rPr>
      <w:rFonts w:ascii="Tahoma" w:hAnsi="Tahoma" w:cs="Tahoma"/>
      <w:sz w:val="20"/>
      <w:lang w:val="de-DE"/>
    </w:rPr>
  </w:style>
  <w:style w:type="paragraph" w:styleId="Abbildungsverzeichnis">
    <w:name w:val="table of figures"/>
    <w:basedOn w:val="Basis-Inhaltsverzeichnis"/>
    <w:semiHidden/>
    <w:rsid w:val="000562F3"/>
    <w:pPr>
      <w:ind w:left="1440" w:hanging="360"/>
    </w:pPr>
  </w:style>
  <w:style w:type="paragraph" w:customStyle="1" w:styleId="Basis-Inhaltsverzeichnis">
    <w:name w:val="Basis-Inhaltsverzeichnis"/>
    <w:basedOn w:val="Standard"/>
    <w:rsid w:val="000562F3"/>
    <w:pPr>
      <w:tabs>
        <w:tab w:val="right" w:leader="dot" w:pos="6480"/>
      </w:tabs>
      <w:autoSpaceDE w:val="0"/>
      <w:autoSpaceDN w:val="0"/>
      <w:spacing w:before="0" w:after="240" w:line="240" w:lineRule="atLeast"/>
    </w:pPr>
    <w:rPr>
      <w:rFonts w:ascii="Tahoma" w:hAnsi="Tahoma" w:cs="Tahoma"/>
      <w:sz w:val="20"/>
      <w:lang w:val="de-DE"/>
    </w:rPr>
  </w:style>
  <w:style w:type="paragraph" w:styleId="RGV-berschrift">
    <w:name w:val="toa heading"/>
    <w:basedOn w:val="Standard"/>
    <w:next w:val="Rechtsgrundlagenverzeichnis"/>
    <w:semiHidden/>
    <w:rsid w:val="000562F3"/>
    <w:pPr>
      <w:keepNext/>
      <w:autoSpaceDE w:val="0"/>
      <w:autoSpaceDN w:val="0"/>
      <w:spacing w:before="0" w:after="0" w:line="480" w:lineRule="atLeast"/>
    </w:pPr>
    <w:rPr>
      <w:rFonts w:ascii="Arial Black" w:hAnsi="Arial Black"/>
      <w:b/>
      <w:bCs/>
      <w:spacing w:val="-10"/>
      <w:kern w:val="28"/>
      <w:sz w:val="20"/>
      <w:lang w:val="de-DE"/>
    </w:rPr>
  </w:style>
  <w:style w:type="paragraph" w:customStyle="1" w:styleId="Firmenname">
    <w:name w:val="Firmenname"/>
    <w:basedOn w:val="Standard"/>
    <w:rsid w:val="000562F3"/>
    <w:pPr>
      <w:autoSpaceDE w:val="0"/>
      <w:autoSpaceDN w:val="0"/>
      <w:spacing w:before="0" w:after="0" w:line="240" w:lineRule="atLeast"/>
      <w:ind w:left="245"/>
    </w:pPr>
    <w:rPr>
      <w:rFonts w:ascii="Tahoma" w:hAnsi="Tahoma" w:cs="Tahoma"/>
      <w:b/>
      <w:bCs/>
      <w:sz w:val="36"/>
      <w:szCs w:val="36"/>
      <w:lang w:val="de-DE"/>
    </w:rPr>
  </w:style>
  <w:style w:type="paragraph" w:customStyle="1" w:styleId="Symbol1">
    <w:name w:val="Symbol 1"/>
    <w:basedOn w:val="Standard"/>
    <w:rsid w:val="000562F3"/>
    <w:pPr>
      <w:framePr w:w="1440" w:h="1440" w:hRule="exact" w:wrap="auto" w:vAnchor="text" w:hAnchor="page" w:x="1201" w:y="1"/>
      <w:shd w:val="pct10" w:color="auto" w:fill="auto"/>
      <w:autoSpaceDE w:val="0"/>
      <w:autoSpaceDN w:val="0"/>
      <w:spacing w:before="60" w:after="0" w:line="1440" w:lineRule="exact"/>
      <w:jc w:val="center"/>
    </w:pPr>
    <w:rPr>
      <w:rFonts w:ascii="Wingdings" w:hAnsi="Wingdings"/>
      <w:b/>
      <w:bCs/>
      <w:color w:val="FFFFFF"/>
      <w:spacing w:val="-10"/>
      <w:position w:val="-10"/>
      <w:sz w:val="160"/>
      <w:szCs w:val="160"/>
      <w:lang w:val="de-DE"/>
    </w:rPr>
  </w:style>
  <w:style w:type="paragraph" w:styleId="Index6">
    <w:name w:val="index 6"/>
    <w:basedOn w:val="Standard"/>
    <w:next w:val="Standard"/>
    <w:autoRedefine/>
    <w:semiHidden/>
    <w:rsid w:val="000562F3"/>
    <w:pPr>
      <w:tabs>
        <w:tab w:val="right" w:leader="dot" w:pos="9072"/>
      </w:tabs>
      <w:autoSpaceDE w:val="0"/>
      <w:autoSpaceDN w:val="0"/>
      <w:spacing w:before="0" w:after="0" w:line="240" w:lineRule="auto"/>
      <w:ind w:left="1200" w:hanging="200"/>
    </w:pPr>
    <w:rPr>
      <w:rFonts w:ascii="Tahoma" w:hAnsi="Tahoma" w:cs="Tahoma"/>
      <w:sz w:val="20"/>
      <w:lang w:val="de-DE"/>
    </w:rPr>
  </w:style>
  <w:style w:type="paragraph" w:styleId="Index7">
    <w:name w:val="index 7"/>
    <w:basedOn w:val="Standard"/>
    <w:next w:val="Standard"/>
    <w:autoRedefine/>
    <w:semiHidden/>
    <w:rsid w:val="000562F3"/>
    <w:pPr>
      <w:tabs>
        <w:tab w:val="right" w:leader="dot" w:pos="9072"/>
      </w:tabs>
      <w:autoSpaceDE w:val="0"/>
      <w:autoSpaceDN w:val="0"/>
      <w:spacing w:before="0" w:after="0" w:line="240" w:lineRule="auto"/>
      <w:ind w:left="1400" w:hanging="200"/>
    </w:pPr>
    <w:rPr>
      <w:rFonts w:ascii="Tahoma" w:hAnsi="Tahoma" w:cs="Tahoma"/>
      <w:sz w:val="20"/>
      <w:lang w:val="de-DE"/>
    </w:rPr>
  </w:style>
  <w:style w:type="paragraph" w:styleId="Index8">
    <w:name w:val="index 8"/>
    <w:basedOn w:val="Standard"/>
    <w:next w:val="Standard"/>
    <w:autoRedefine/>
    <w:semiHidden/>
    <w:rsid w:val="000562F3"/>
    <w:pPr>
      <w:tabs>
        <w:tab w:val="right" w:leader="dot" w:pos="9072"/>
      </w:tabs>
      <w:autoSpaceDE w:val="0"/>
      <w:autoSpaceDN w:val="0"/>
      <w:spacing w:before="0" w:after="0" w:line="240" w:lineRule="auto"/>
      <w:ind w:left="1600" w:hanging="200"/>
    </w:pPr>
    <w:rPr>
      <w:rFonts w:ascii="Tahoma" w:hAnsi="Tahoma" w:cs="Tahoma"/>
      <w:sz w:val="20"/>
      <w:lang w:val="de-DE"/>
    </w:rPr>
  </w:style>
  <w:style w:type="paragraph" w:customStyle="1" w:styleId="ListennummerAnfang">
    <w:name w:val="Listennummer Anfang"/>
    <w:basedOn w:val="Listennummer"/>
    <w:next w:val="Listennummer"/>
    <w:rsid w:val="000562F3"/>
    <w:pPr>
      <w:spacing w:before="80" w:after="160"/>
      <w:jc w:val="left"/>
    </w:pPr>
  </w:style>
  <w:style w:type="paragraph" w:customStyle="1" w:styleId="ListennummerEnde">
    <w:name w:val="Listennummer Ende"/>
    <w:basedOn w:val="Listennummer"/>
    <w:next w:val="Textkrper"/>
    <w:rsid w:val="000562F3"/>
    <w:pPr>
      <w:jc w:val="left"/>
    </w:pPr>
  </w:style>
  <w:style w:type="paragraph" w:customStyle="1" w:styleId="BlockzitatEnde">
    <w:name w:val="Blockzitat Ende"/>
    <w:basedOn w:val="Blockzitat"/>
    <w:next w:val="Textkrper"/>
    <w:rsid w:val="000562F3"/>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ahoma" w:hAnsi="Tahoma" w:cs="Tahoma"/>
      <w:i/>
      <w:iCs/>
    </w:rPr>
  </w:style>
  <w:style w:type="paragraph" w:styleId="Datum">
    <w:name w:val="Date"/>
    <w:basedOn w:val="Textkrper"/>
    <w:link w:val="DatumZchn"/>
    <w:rsid w:val="000562F3"/>
    <w:pPr>
      <w:spacing w:before="480" w:after="160"/>
      <w:jc w:val="center"/>
    </w:pPr>
    <w:rPr>
      <w:b/>
      <w:bCs/>
    </w:rPr>
  </w:style>
  <w:style w:type="character" w:customStyle="1" w:styleId="DatumZchn">
    <w:name w:val="Datum Zchn"/>
    <w:basedOn w:val="Absatz-Standardschriftart"/>
    <w:link w:val="Datum"/>
    <w:rsid w:val="000562F3"/>
    <w:rPr>
      <w:rFonts w:ascii="Tahoma" w:eastAsia="Times New Roman" w:hAnsi="Tahoma" w:cs="Tahoma"/>
      <w:b/>
      <w:bCs/>
      <w:sz w:val="20"/>
      <w:szCs w:val="20"/>
    </w:rPr>
  </w:style>
  <w:style w:type="paragraph" w:customStyle="1" w:styleId="Dokumentbeschriftung">
    <w:name w:val="Dokumentbeschriftung"/>
    <w:basedOn w:val="berschriftTitelseite"/>
    <w:rsid w:val="000562F3"/>
  </w:style>
  <w:style w:type="paragraph" w:customStyle="1" w:styleId="ListeAnfang">
    <w:name w:val="Liste Anfang"/>
    <w:basedOn w:val="Liste"/>
    <w:next w:val="Liste"/>
    <w:rsid w:val="000562F3"/>
    <w:pPr>
      <w:spacing w:before="80" w:after="80"/>
      <w:ind w:left="720"/>
      <w:jc w:val="left"/>
    </w:pPr>
  </w:style>
  <w:style w:type="paragraph" w:customStyle="1" w:styleId="ListeEnde">
    <w:name w:val="Liste Ende"/>
    <w:basedOn w:val="Liste"/>
    <w:next w:val="Textkrper"/>
    <w:rsid w:val="000562F3"/>
    <w:pPr>
      <w:ind w:left="720"/>
      <w:jc w:val="left"/>
    </w:pPr>
  </w:style>
  <w:style w:type="paragraph" w:customStyle="1" w:styleId="UnterberschriftTeildokument">
    <w:name w:val="Unterüberschrift Teildokument"/>
    <w:basedOn w:val="TitelTeildokument"/>
    <w:next w:val="Textkrper"/>
    <w:rsid w:val="000562F3"/>
    <w:pPr>
      <w:framePr w:hRule="auto" w:wrap="auto" w:vAnchor="margin" w:hAnchor="text" w:xAlign="left" w:yAlign="inline"/>
      <w:shd w:val="clear" w:color="auto" w:fill="auto"/>
      <w:spacing w:before="360" w:after="120" w:line="240" w:lineRule="auto"/>
    </w:pPr>
    <w:rPr>
      <w:rFonts w:ascii="Arial" w:hAnsi="Arial" w:cs="Arial"/>
      <w:i/>
      <w:iCs/>
      <w:spacing w:val="0"/>
      <w:kern w:val="28"/>
      <w:position w:val="0"/>
      <w:sz w:val="32"/>
      <w:szCs w:val="32"/>
    </w:rPr>
  </w:style>
  <w:style w:type="paragraph" w:styleId="Index9">
    <w:name w:val="index 9"/>
    <w:basedOn w:val="Standard"/>
    <w:next w:val="Standard"/>
    <w:autoRedefine/>
    <w:semiHidden/>
    <w:rsid w:val="000562F3"/>
    <w:pPr>
      <w:tabs>
        <w:tab w:val="right" w:leader="dot" w:pos="9072"/>
      </w:tabs>
      <w:autoSpaceDE w:val="0"/>
      <w:autoSpaceDN w:val="0"/>
      <w:spacing w:before="0" w:after="0" w:line="240" w:lineRule="auto"/>
      <w:ind w:left="1800" w:hanging="200"/>
    </w:pPr>
    <w:rPr>
      <w:rFonts w:ascii="Tahoma" w:hAnsi="Tahoma" w:cs="Tahoma"/>
      <w:sz w:val="20"/>
      <w:lang w:val="de-DE"/>
    </w:rPr>
  </w:style>
  <w:style w:type="paragraph" w:styleId="Umschlagabsenderadresse">
    <w:name w:val="envelope return"/>
    <w:basedOn w:val="Standard"/>
    <w:rsid w:val="000562F3"/>
    <w:pPr>
      <w:autoSpaceDE w:val="0"/>
      <w:autoSpaceDN w:val="0"/>
      <w:spacing w:before="0" w:after="0" w:line="240" w:lineRule="auto"/>
    </w:pPr>
    <w:rPr>
      <w:rFonts w:ascii="Tahoma" w:hAnsi="Tahoma" w:cs="Tahoma"/>
      <w:sz w:val="20"/>
      <w:lang w:val="de-DE"/>
    </w:rPr>
  </w:style>
  <w:style w:type="paragraph" w:styleId="Gruformel">
    <w:name w:val="Closing"/>
    <w:basedOn w:val="Standard"/>
    <w:link w:val="GruformelZchn"/>
    <w:rsid w:val="000562F3"/>
    <w:pPr>
      <w:autoSpaceDE w:val="0"/>
      <w:autoSpaceDN w:val="0"/>
      <w:spacing w:before="0" w:after="0" w:line="240" w:lineRule="auto"/>
      <w:ind w:left="4252"/>
    </w:pPr>
    <w:rPr>
      <w:rFonts w:ascii="Tahoma" w:hAnsi="Tahoma" w:cs="Tahoma"/>
      <w:sz w:val="20"/>
      <w:lang w:val="de-DE"/>
    </w:rPr>
  </w:style>
  <w:style w:type="character" w:customStyle="1" w:styleId="GruformelZchn">
    <w:name w:val="Grußformel Zchn"/>
    <w:basedOn w:val="Absatz-Standardschriftart"/>
    <w:link w:val="Gruformel"/>
    <w:rsid w:val="000562F3"/>
    <w:rPr>
      <w:rFonts w:ascii="Tahoma" w:eastAsia="Times New Roman" w:hAnsi="Tahoma" w:cs="Tahoma"/>
      <w:sz w:val="20"/>
      <w:szCs w:val="20"/>
    </w:rPr>
  </w:style>
  <w:style w:type="paragraph" w:styleId="Nachrichtenkopf">
    <w:name w:val="Message Header"/>
    <w:basedOn w:val="Standard"/>
    <w:link w:val="NachrichtenkopfZchn"/>
    <w:rsid w:val="000562F3"/>
    <w:pPr>
      <w:pBdr>
        <w:top w:val="single" w:sz="6" w:space="1" w:color="auto"/>
        <w:left w:val="single" w:sz="6" w:space="1" w:color="auto"/>
        <w:bottom w:val="single" w:sz="6" w:space="1" w:color="auto"/>
        <w:right w:val="single" w:sz="6" w:space="1" w:color="auto"/>
      </w:pBdr>
      <w:shd w:val="pct20" w:color="auto" w:fill="auto"/>
      <w:autoSpaceDE w:val="0"/>
      <w:autoSpaceDN w:val="0"/>
      <w:spacing w:before="0" w:after="0" w:line="240" w:lineRule="auto"/>
      <w:ind w:left="1134" w:hanging="1134"/>
    </w:pPr>
    <w:rPr>
      <w:rFonts w:ascii="Tahoma" w:hAnsi="Tahoma" w:cs="Tahoma"/>
      <w:sz w:val="24"/>
      <w:szCs w:val="24"/>
      <w:lang w:val="de-DE"/>
    </w:rPr>
  </w:style>
  <w:style w:type="character" w:customStyle="1" w:styleId="NachrichtenkopfZchn">
    <w:name w:val="Nachrichtenkopf Zchn"/>
    <w:basedOn w:val="Absatz-Standardschriftart"/>
    <w:link w:val="Nachrichtenkopf"/>
    <w:rsid w:val="000562F3"/>
    <w:rPr>
      <w:rFonts w:ascii="Tahoma" w:eastAsia="Times New Roman" w:hAnsi="Tahoma" w:cs="Tahoma"/>
      <w:sz w:val="24"/>
      <w:szCs w:val="24"/>
      <w:shd w:val="pct20" w:color="auto" w:fill="auto"/>
    </w:rPr>
  </w:style>
  <w:style w:type="paragraph" w:styleId="Umschlagadresse">
    <w:name w:val="envelope address"/>
    <w:basedOn w:val="Standard"/>
    <w:rsid w:val="000562F3"/>
    <w:pPr>
      <w:framePr w:w="8505" w:h="2160" w:hRule="exact" w:hSpace="142" w:vSpace="142" w:wrap="auto" w:hAnchor="page" w:xAlign="center" w:yAlign="bottom"/>
      <w:autoSpaceDE w:val="0"/>
      <w:autoSpaceDN w:val="0"/>
      <w:spacing w:before="0" w:after="0" w:line="240" w:lineRule="auto"/>
      <w:ind w:left="3686"/>
    </w:pPr>
    <w:rPr>
      <w:rFonts w:ascii="Tahoma" w:hAnsi="Tahoma" w:cs="Tahoma"/>
      <w:sz w:val="24"/>
      <w:szCs w:val="24"/>
      <w:lang w:val="de-DE"/>
    </w:rPr>
  </w:style>
  <w:style w:type="paragraph" w:styleId="Unterschrift">
    <w:name w:val="Signature"/>
    <w:basedOn w:val="Standard"/>
    <w:link w:val="UnterschriftZchn"/>
    <w:rsid w:val="000562F3"/>
    <w:pPr>
      <w:autoSpaceDE w:val="0"/>
      <w:autoSpaceDN w:val="0"/>
      <w:spacing w:before="0" w:after="0" w:line="240" w:lineRule="auto"/>
      <w:ind w:left="4252"/>
    </w:pPr>
    <w:rPr>
      <w:rFonts w:ascii="Tahoma" w:hAnsi="Tahoma" w:cs="Tahoma"/>
      <w:sz w:val="20"/>
      <w:lang w:val="de-DE"/>
    </w:rPr>
  </w:style>
  <w:style w:type="character" w:customStyle="1" w:styleId="UnterschriftZchn">
    <w:name w:val="Unterschrift Zchn"/>
    <w:basedOn w:val="Absatz-Standardschriftart"/>
    <w:link w:val="Unterschrift"/>
    <w:rsid w:val="000562F3"/>
    <w:rPr>
      <w:rFonts w:ascii="Tahoma" w:eastAsia="Times New Roman" w:hAnsi="Tahoma" w:cs="Tahoma"/>
      <w:sz w:val="20"/>
      <w:szCs w:val="20"/>
    </w:rPr>
  </w:style>
  <w:style w:type="paragraph" w:customStyle="1" w:styleId="Kapitelbezeichnung">
    <w:name w:val="Kapitelbezeichnung"/>
    <w:basedOn w:val="Kapitelbeschriftung"/>
    <w:rsid w:val="000562F3"/>
    <w:pPr>
      <w:framePr w:wrap="auto"/>
    </w:pPr>
  </w:style>
  <w:style w:type="paragraph" w:customStyle="1" w:styleId="Kapitelberschrift">
    <w:name w:val="Kapitelüberschrift"/>
    <w:basedOn w:val="Standard"/>
    <w:rsid w:val="000562F3"/>
    <w:pPr>
      <w:framePr w:h="1080" w:hRule="exact" w:hSpace="180" w:wrap="auto" w:vAnchor="page" w:hAnchor="page" w:x="1861" w:y="1201"/>
      <w:pBdr>
        <w:left w:val="single" w:sz="6" w:space="1" w:color="auto"/>
      </w:pBdr>
      <w:shd w:val="solid" w:color="auto" w:fill="auto"/>
      <w:autoSpaceDE w:val="0"/>
      <w:autoSpaceDN w:val="0"/>
      <w:spacing w:before="0" w:after="240" w:line="660" w:lineRule="exact"/>
      <w:ind w:right="7656"/>
      <w:jc w:val="center"/>
    </w:pPr>
    <w:rPr>
      <w:rFonts w:ascii="Arial Black" w:hAnsi="Arial Black"/>
      <w:color w:val="FFFFFF"/>
      <w:spacing w:val="-40"/>
      <w:position w:val="-16"/>
      <w:sz w:val="84"/>
      <w:szCs w:val="84"/>
      <w:lang w:val="de-DE"/>
    </w:rPr>
  </w:style>
  <w:style w:type="paragraph" w:customStyle="1" w:styleId="Kapitelunterberschrift">
    <w:name w:val="Kapitelunterüberschrift"/>
    <w:basedOn w:val="Untertitel"/>
    <w:rsid w:val="000562F3"/>
    <w:pPr>
      <w:autoSpaceDE w:val="0"/>
      <w:autoSpaceDN w:val="0"/>
      <w:spacing w:before="60" w:after="120" w:line="340" w:lineRule="atLeast"/>
      <w:ind w:right="40"/>
      <w:jc w:val="right"/>
    </w:pPr>
    <w:rPr>
      <w:rFonts w:cs="Arial"/>
      <w:spacing w:val="-16"/>
      <w:sz w:val="32"/>
      <w:szCs w:val="32"/>
      <w:lang w:val="de-DE"/>
    </w:rPr>
  </w:style>
  <w:style w:type="paragraph" w:customStyle="1" w:styleId="berschriftAbschnitt">
    <w:name w:val="Überschrift Abschnitt"/>
    <w:basedOn w:val="berschrift1"/>
    <w:rsid w:val="000562F3"/>
    <w:pPr>
      <w:keepNext w:val="0"/>
      <w:keepLines w:val="0"/>
      <w:pageBreakBefore w:val="0"/>
      <w:numPr>
        <w:numId w:val="0"/>
      </w:numPr>
      <w:autoSpaceDE w:val="0"/>
      <w:autoSpaceDN w:val="0"/>
      <w:spacing w:before="60" w:after="60"/>
      <w:jc w:val="center"/>
      <w:outlineLvl w:val="9"/>
    </w:pPr>
    <w:rPr>
      <w:rFonts w:ascii="Tahoma" w:hAnsi="Tahoma"/>
      <w:bCs/>
      <w:color w:val="FFFFFF"/>
      <w:kern w:val="0"/>
      <w:sz w:val="20"/>
      <w:lang w:val="de-DE"/>
    </w:rPr>
  </w:style>
  <w:style w:type="paragraph" w:customStyle="1" w:styleId="Teildokumentberschrift">
    <w:name w:val="Teildokument Überschrift"/>
    <w:basedOn w:val="Standard"/>
    <w:next w:val="TeildokumentUnterberschrift"/>
    <w:rsid w:val="000562F3"/>
    <w:pPr>
      <w:keepNext/>
      <w:autoSpaceDE w:val="0"/>
      <w:autoSpaceDN w:val="0"/>
      <w:spacing w:before="600" w:line="240" w:lineRule="auto"/>
      <w:jc w:val="center"/>
    </w:pPr>
    <w:rPr>
      <w:rFonts w:cs="Arial"/>
      <w:b/>
      <w:bCs/>
      <w:kern w:val="28"/>
      <w:sz w:val="36"/>
      <w:szCs w:val="36"/>
      <w:lang w:val="de-DE"/>
    </w:rPr>
  </w:style>
  <w:style w:type="paragraph" w:customStyle="1" w:styleId="TeildokumentUnterberschrift">
    <w:name w:val="Teildokument Unterüberschrift"/>
    <w:basedOn w:val="Teildokumentberschrift"/>
    <w:next w:val="Textkrper"/>
    <w:rsid w:val="000562F3"/>
    <w:pPr>
      <w:spacing w:before="360"/>
    </w:pPr>
    <w:rPr>
      <w:b w:val="0"/>
      <w:bCs w:val="0"/>
      <w:i/>
      <w:iCs/>
      <w:sz w:val="32"/>
      <w:szCs w:val="32"/>
    </w:rPr>
  </w:style>
  <w:style w:type="paragraph" w:customStyle="1" w:styleId="Kapiteltitel">
    <w:name w:val="Kapiteltitel"/>
    <w:basedOn w:val="Standard"/>
    <w:next w:val="Kapitelbeschriftung"/>
    <w:rsid w:val="000562F3"/>
    <w:pPr>
      <w:keepNext/>
      <w:pageBreakBefore/>
      <w:framePr w:w="2040" w:h="2040" w:hRule="exact" w:wrap="notBeside" w:vAnchor="page" w:hAnchor="page" w:x="9217" w:y="961"/>
      <w:shd w:val="pct20" w:color="auto" w:fill="auto"/>
      <w:autoSpaceDE w:val="0"/>
      <w:autoSpaceDN w:val="0"/>
      <w:spacing w:before="0" w:after="0" w:line="480" w:lineRule="exact"/>
      <w:jc w:val="center"/>
    </w:pPr>
    <w:rPr>
      <w:rFonts w:ascii="Arial Black" w:hAnsi="Arial Black"/>
      <w:spacing w:val="-20"/>
      <w:position w:val="-4"/>
      <w:sz w:val="36"/>
      <w:szCs w:val="36"/>
      <w:lang w:val="de-DE"/>
    </w:rPr>
  </w:style>
  <w:style w:type="character" w:customStyle="1" w:styleId="Slogan">
    <w:name w:val="Slogan"/>
    <w:rsid w:val="000562F3"/>
    <w:rPr>
      <w:i/>
      <w:iCs/>
      <w:spacing w:val="-6"/>
      <w:sz w:val="24"/>
      <w:szCs w:val="24"/>
      <w:lang w:val="de-DE" w:eastAsia="x-none"/>
    </w:rPr>
  </w:style>
  <w:style w:type="paragraph" w:customStyle="1" w:styleId="TeilBeschriftung">
    <w:name w:val="Teil Beschriftung"/>
    <w:basedOn w:val="Standard"/>
    <w:rsid w:val="000562F3"/>
    <w:pPr>
      <w:framePr w:h="1080" w:hRule="exact" w:hSpace="180" w:wrap="auto" w:vAnchor="page" w:hAnchor="page" w:x="1861" w:y="1201"/>
      <w:pBdr>
        <w:top w:val="single" w:sz="6" w:space="1" w:color="auto"/>
        <w:left w:val="single" w:sz="6" w:space="1" w:color="auto"/>
      </w:pBdr>
      <w:shd w:val="solid" w:color="auto" w:fill="auto"/>
      <w:autoSpaceDE w:val="0"/>
      <w:autoSpaceDN w:val="0"/>
      <w:spacing w:before="0" w:after="0" w:line="360" w:lineRule="exact"/>
      <w:ind w:right="7656"/>
      <w:jc w:val="center"/>
    </w:pPr>
    <w:rPr>
      <w:rFonts w:ascii="Tahoma" w:hAnsi="Tahoma" w:cs="Tahoma"/>
      <w:color w:val="FFFFFF"/>
      <w:spacing w:val="-16"/>
      <w:position w:val="4"/>
      <w:sz w:val="26"/>
      <w:szCs w:val="26"/>
      <w:lang w:val="de-DE"/>
    </w:rPr>
  </w:style>
  <w:style w:type="paragraph" w:customStyle="1" w:styleId="TabellendatenDezimal">
    <w:name w:val="Tabellendaten (Dezimal)"/>
    <w:basedOn w:val="Formular"/>
    <w:rsid w:val="000562F3"/>
    <w:pPr>
      <w:tabs>
        <w:tab w:val="decimal" w:pos="1296"/>
      </w:tabs>
    </w:pPr>
  </w:style>
  <w:style w:type="paragraph" w:customStyle="1" w:styleId="Formular">
    <w:name w:val="Formular"/>
    <w:basedOn w:val="Standard"/>
    <w:rsid w:val="000562F3"/>
    <w:pPr>
      <w:autoSpaceDE w:val="0"/>
      <w:autoSpaceDN w:val="0"/>
      <w:spacing w:before="60" w:after="60" w:line="240" w:lineRule="auto"/>
      <w:ind w:left="72" w:right="72"/>
    </w:pPr>
    <w:rPr>
      <w:rFonts w:ascii="Tahoma" w:hAnsi="Tahoma" w:cs="Tahoma"/>
      <w:sz w:val="20"/>
      <w:lang w:val="de-DE"/>
    </w:rPr>
  </w:style>
  <w:style w:type="paragraph" w:customStyle="1" w:styleId="Spaltentitel">
    <w:name w:val="Spaltentitel"/>
    <w:basedOn w:val="berschrift1"/>
    <w:rsid w:val="000562F3"/>
    <w:pPr>
      <w:keepNext w:val="0"/>
      <w:keepLines w:val="0"/>
      <w:pageBreakBefore w:val="0"/>
      <w:numPr>
        <w:numId w:val="0"/>
      </w:numPr>
      <w:autoSpaceDE w:val="0"/>
      <w:autoSpaceDN w:val="0"/>
      <w:spacing w:before="60" w:after="60"/>
      <w:jc w:val="center"/>
      <w:outlineLvl w:val="9"/>
    </w:pPr>
    <w:rPr>
      <w:rFonts w:ascii="Tahoma" w:hAnsi="Tahoma"/>
      <w:bCs/>
      <w:color w:val="000000"/>
      <w:kern w:val="0"/>
      <w:sz w:val="20"/>
      <w:lang w:val="de-DE"/>
    </w:rPr>
  </w:style>
  <w:style w:type="paragraph" w:customStyle="1" w:styleId="Tabellendaten">
    <w:name w:val="Tabellendaten"/>
    <w:basedOn w:val="Formular"/>
    <w:rsid w:val="000562F3"/>
    <w:pPr>
      <w:tabs>
        <w:tab w:val="right" w:pos="1296"/>
      </w:tabs>
    </w:pPr>
  </w:style>
  <w:style w:type="paragraph" w:customStyle="1" w:styleId="IBEHeaderI">
    <w:name w:val="IBE Header I"/>
    <w:basedOn w:val="berschrift1"/>
    <w:autoRedefine/>
    <w:rsid w:val="000562F3"/>
    <w:pPr>
      <w:keepNext w:val="0"/>
      <w:keepLines w:val="0"/>
      <w:pageBreakBefore w:val="0"/>
      <w:widowControl w:val="0"/>
      <w:numPr>
        <w:numId w:val="0"/>
      </w:numPr>
      <w:autoSpaceDE w:val="0"/>
      <w:autoSpaceDN w:val="0"/>
      <w:spacing w:before="60" w:after="60" w:line="240" w:lineRule="atLeast"/>
    </w:pPr>
    <w:rPr>
      <w:rFonts w:ascii="Tahoma" w:hAnsi="Tahoma"/>
      <w:kern w:val="0"/>
      <w:sz w:val="36"/>
      <w:szCs w:val="32"/>
      <w:lang w:val="en-US"/>
    </w:rPr>
  </w:style>
  <w:style w:type="paragraph" w:styleId="Textkrper-Einzug2">
    <w:name w:val="Body Text Indent 2"/>
    <w:basedOn w:val="Standard"/>
    <w:link w:val="Textkrper-Einzug2Zchn"/>
    <w:rsid w:val="000562F3"/>
    <w:pPr>
      <w:autoSpaceDE w:val="0"/>
      <w:autoSpaceDN w:val="0"/>
      <w:adjustRightInd w:val="0"/>
      <w:spacing w:before="0" w:after="0" w:line="240" w:lineRule="auto"/>
      <w:ind w:left="72" w:hanging="72"/>
    </w:pPr>
    <w:rPr>
      <w:rFonts w:cs="Arial"/>
      <w:sz w:val="20"/>
      <w:lang w:val="en-US"/>
    </w:rPr>
  </w:style>
  <w:style w:type="character" w:customStyle="1" w:styleId="Textkrper-Einzug2Zchn">
    <w:name w:val="Textkörper-Einzug 2 Zchn"/>
    <w:basedOn w:val="Absatz-Standardschriftart"/>
    <w:link w:val="Textkrper-Einzug2"/>
    <w:rsid w:val="000562F3"/>
    <w:rPr>
      <w:rFonts w:ascii="Arial" w:eastAsia="Times New Roman" w:hAnsi="Arial" w:cs="Arial"/>
      <w:sz w:val="20"/>
      <w:szCs w:val="20"/>
      <w:lang w:val="en-US"/>
    </w:rPr>
  </w:style>
  <w:style w:type="paragraph" w:customStyle="1" w:styleId="Absatz-berschrift">
    <w:name w:val="Absatz-Überschrift"/>
    <w:basedOn w:val="Standard"/>
    <w:next w:val="Standard"/>
    <w:rsid w:val="000562F3"/>
    <w:pPr>
      <w:widowControl w:val="0"/>
      <w:autoSpaceDE w:val="0"/>
      <w:autoSpaceDN w:val="0"/>
      <w:adjustRightInd w:val="0"/>
      <w:spacing w:before="0" w:after="0" w:line="240" w:lineRule="auto"/>
    </w:pPr>
    <w:rPr>
      <w:rFonts w:ascii="Tahoma" w:hAnsi="Tahoma" w:cs="Tahoma"/>
      <w:sz w:val="28"/>
      <w:szCs w:val="28"/>
      <w:lang w:val="de-DE"/>
    </w:rPr>
  </w:style>
  <w:style w:type="paragraph" w:customStyle="1" w:styleId="IBEHeaderII">
    <w:name w:val="IBE Header II"/>
    <w:basedOn w:val="berschrift2"/>
    <w:autoRedefine/>
    <w:rsid w:val="000562F3"/>
    <w:pPr>
      <w:keepNext w:val="0"/>
      <w:keepLines w:val="0"/>
      <w:numPr>
        <w:ilvl w:val="0"/>
        <w:numId w:val="0"/>
      </w:numPr>
      <w:autoSpaceDE w:val="0"/>
      <w:autoSpaceDN w:val="0"/>
      <w:spacing w:before="0" w:after="60"/>
    </w:pPr>
    <w:rPr>
      <w:rFonts w:ascii="Tahoma" w:hAnsi="Tahoma"/>
      <w:b w:val="0"/>
      <w:iCs/>
      <w:noProof/>
      <w:kern w:val="0"/>
      <w:szCs w:val="24"/>
    </w:rPr>
  </w:style>
  <w:style w:type="paragraph" w:styleId="Textkrper-Einzug3">
    <w:name w:val="Body Text Indent 3"/>
    <w:basedOn w:val="Standard"/>
    <w:link w:val="Textkrper-Einzug3Zchn"/>
    <w:rsid w:val="000562F3"/>
    <w:pPr>
      <w:widowControl w:val="0"/>
      <w:autoSpaceDE w:val="0"/>
      <w:autoSpaceDN w:val="0"/>
      <w:spacing w:before="0" w:after="0" w:line="240" w:lineRule="atLeast"/>
      <w:ind w:left="2160"/>
    </w:pPr>
    <w:rPr>
      <w:rFonts w:ascii="Tahoma" w:hAnsi="Tahoma" w:cs="Tahoma"/>
      <w:sz w:val="20"/>
      <w:lang w:val="en-US"/>
    </w:rPr>
  </w:style>
  <w:style w:type="character" w:customStyle="1" w:styleId="Textkrper-Einzug3Zchn">
    <w:name w:val="Textkörper-Einzug 3 Zchn"/>
    <w:basedOn w:val="Absatz-Standardschriftart"/>
    <w:link w:val="Textkrper-Einzug3"/>
    <w:rsid w:val="000562F3"/>
    <w:rPr>
      <w:rFonts w:ascii="Tahoma" w:eastAsia="Times New Roman" w:hAnsi="Tahoma" w:cs="Tahoma"/>
      <w:sz w:val="20"/>
      <w:szCs w:val="20"/>
      <w:lang w:val="en-US"/>
    </w:rPr>
  </w:style>
  <w:style w:type="paragraph" w:styleId="Textkrper2">
    <w:name w:val="Body Text 2"/>
    <w:basedOn w:val="Standard"/>
    <w:link w:val="Textkrper2Zchn"/>
    <w:rsid w:val="000562F3"/>
    <w:pPr>
      <w:widowControl w:val="0"/>
      <w:autoSpaceDE w:val="0"/>
      <w:autoSpaceDN w:val="0"/>
      <w:spacing w:before="0" w:after="0" w:line="240" w:lineRule="atLeast"/>
    </w:pPr>
    <w:rPr>
      <w:rFonts w:ascii="Courier New" w:hAnsi="Courier New" w:cs="Courier New"/>
      <w:sz w:val="16"/>
      <w:lang w:val="en-US"/>
    </w:rPr>
  </w:style>
  <w:style w:type="character" w:customStyle="1" w:styleId="Textkrper2Zchn">
    <w:name w:val="Textkörper 2 Zchn"/>
    <w:basedOn w:val="Absatz-Standardschriftart"/>
    <w:link w:val="Textkrper2"/>
    <w:rsid w:val="000562F3"/>
    <w:rPr>
      <w:rFonts w:ascii="Courier New" w:eastAsia="Times New Roman" w:hAnsi="Courier New" w:cs="Courier New"/>
      <w:sz w:val="16"/>
      <w:szCs w:val="20"/>
      <w:lang w:val="en-US"/>
    </w:rPr>
  </w:style>
  <w:style w:type="paragraph" w:styleId="Textkrper3">
    <w:name w:val="Body Text 3"/>
    <w:basedOn w:val="Standard"/>
    <w:link w:val="Textkrper3Zchn"/>
    <w:rsid w:val="000562F3"/>
    <w:pPr>
      <w:widowControl w:val="0"/>
      <w:autoSpaceDE w:val="0"/>
      <w:autoSpaceDN w:val="0"/>
      <w:spacing w:before="0" w:after="0" w:line="240" w:lineRule="atLeast"/>
    </w:pPr>
    <w:rPr>
      <w:rFonts w:ascii="Tahoma" w:hAnsi="Tahoma" w:cs="Tahoma"/>
      <w:i/>
      <w:iCs/>
      <w:sz w:val="20"/>
      <w:lang w:val="en-US"/>
    </w:rPr>
  </w:style>
  <w:style w:type="character" w:customStyle="1" w:styleId="Textkrper3Zchn">
    <w:name w:val="Textkörper 3 Zchn"/>
    <w:basedOn w:val="Absatz-Standardschriftart"/>
    <w:link w:val="Textkrper3"/>
    <w:rsid w:val="000562F3"/>
    <w:rPr>
      <w:rFonts w:ascii="Tahoma" w:eastAsia="Times New Roman" w:hAnsi="Tahoma" w:cs="Tahoma"/>
      <w:i/>
      <w:iCs/>
      <w:sz w:val="20"/>
      <w:szCs w:val="20"/>
      <w:lang w:val="en-US"/>
    </w:rPr>
  </w:style>
  <w:style w:type="character" w:customStyle="1" w:styleId="MacroTextChar">
    <w:name w:val="Macro Text Char"/>
    <w:rsid w:val="000562F3"/>
    <w:rPr>
      <w:rFonts w:ascii="Courier New" w:hAnsi="Courier New" w:cs="Courier New"/>
      <w:lang w:val="de-DE" w:eastAsia="en-US" w:bidi="ar-SA"/>
    </w:rPr>
  </w:style>
  <w:style w:type="paragraph" w:customStyle="1" w:styleId="StyleHeading1">
    <w:name w:val="Style Heading 1 +"/>
    <w:basedOn w:val="berschrift1"/>
    <w:rsid w:val="000562F3"/>
    <w:rPr>
      <w:bCs/>
      <w:kern w:val="0"/>
    </w:rPr>
  </w:style>
  <w:style w:type="paragraph" w:customStyle="1" w:styleId="StyleHeading2HelveticaBefore12pt">
    <w:name w:val="Style Heading 2 + Helvetica Before:  12 pt"/>
    <w:basedOn w:val="berschrift2"/>
    <w:rsid w:val="000562F3"/>
    <w:pPr>
      <w:spacing w:before="240"/>
    </w:pPr>
    <w:rPr>
      <w:bCs/>
    </w:rPr>
  </w:style>
  <w:style w:type="paragraph" w:customStyle="1" w:styleId="StyleHeading2Helvetica">
    <w:name w:val="Style Heading 2 + Helvetica"/>
    <w:basedOn w:val="berschrift2"/>
    <w:rsid w:val="000562F3"/>
    <w:rPr>
      <w:bCs/>
    </w:rPr>
  </w:style>
  <w:style w:type="paragraph" w:customStyle="1" w:styleId="StyleHeading2Helvetica2">
    <w:name w:val="Style Heading 2 + Helvetica2"/>
    <w:basedOn w:val="berschrift2"/>
    <w:rsid w:val="000562F3"/>
    <w:rPr>
      <w:bCs/>
      <w:kern w:val="0"/>
    </w:rPr>
  </w:style>
  <w:style w:type="paragraph" w:styleId="Listenabsatz">
    <w:name w:val="List Paragraph"/>
    <w:basedOn w:val="Standard"/>
    <w:uiPriority w:val="34"/>
    <w:qFormat/>
    <w:rsid w:val="000562F3"/>
    <w:pPr>
      <w:spacing w:before="0" w:after="0" w:line="240" w:lineRule="auto"/>
      <w:ind w:left="720"/>
    </w:pPr>
    <w:rPr>
      <w:rFonts w:ascii="Calibri" w:eastAsia="Calibri" w:hAnsi="Calibri"/>
      <w:szCs w:val="22"/>
      <w:lang w:val="de-DE" w:eastAsia="de-DE"/>
    </w:rPr>
  </w:style>
  <w:style w:type="character" w:customStyle="1" w:styleId="shorttext1">
    <w:name w:val="short_text1"/>
    <w:rsid w:val="000562F3"/>
    <w:rPr>
      <w:sz w:val="26"/>
      <w:szCs w:val="26"/>
    </w:rPr>
  </w:style>
  <w:style w:type="paragraph" w:styleId="Kommentarthema">
    <w:name w:val="annotation subject"/>
    <w:basedOn w:val="Kommentartext"/>
    <w:next w:val="Kommentartext"/>
    <w:link w:val="KommentarthemaZchn"/>
    <w:rsid w:val="000562F3"/>
    <w:rPr>
      <w:b/>
      <w:bCs/>
    </w:rPr>
  </w:style>
  <w:style w:type="character" w:customStyle="1" w:styleId="KommentarthemaZchn">
    <w:name w:val="Kommentarthema Zchn"/>
    <w:basedOn w:val="KommentartextZchn"/>
    <w:link w:val="Kommentarthema"/>
    <w:rsid w:val="000562F3"/>
    <w:rPr>
      <w:rFonts w:ascii="Arial" w:eastAsia="Times New Roman" w:hAnsi="Arial" w:cs="Times New Roman"/>
      <w:b/>
      <w:bCs/>
      <w:sz w:val="20"/>
      <w:szCs w:val="20"/>
      <w:lang w:val="en-GB"/>
    </w:rPr>
  </w:style>
  <w:style w:type="paragraph" w:customStyle="1" w:styleId="db">
    <w:name w:val="db"/>
    <w:basedOn w:val="Standard"/>
    <w:rsid w:val="000562F3"/>
    <w:pPr>
      <w:pBdr>
        <w:left w:val="single" w:sz="6" w:space="4" w:color="CCCCCC"/>
      </w:pBdr>
      <w:spacing w:before="0" w:after="0" w:line="240" w:lineRule="auto"/>
      <w:ind w:left="240"/>
    </w:pPr>
    <w:rPr>
      <w:rFonts w:ascii="Courier" w:eastAsia="Arial Unicode MS" w:hAnsi="Courier" w:cs="Arial Unicode MS"/>
      <w:sz w:val="24"/>
      <w:szCs w:val="24"/>
      <w:lang w:val="en-US"/>
    </w:rPr>
  </w:style>
  <w:style w:type="character" w:customStyle="1" w:styleId="m1">
    <w:name w:val="m1"/>
    <w:rsid w:val="000562F3"/>
    <w:rPr>
      <w:color w:val="0000FF"/>
    </w:rPr>
  </w:style>
  <w:style w:type="character" w:customStyle="1" w:styleId="t1">
    <w:name w:val="t1"/>
    <w:rsid w:val="000562F3"/>
    <w:rPr>
      <w:color w:val="990000"/>
    </w:rPr>
  </w:style>
  <w:style w:type="character" w:customStyle="1" w:styleId="ns1">
    <w:name w:val="ns1"/>
    <w:rsid w:val="000562F3"/>
    <w:rPr>
      <w:color w:val="FF0000"/>
    </w:rPr>
  </w:style>
  <w:style w:type="character" w:customStyle="1" w:styleId="tx1">
    <w:name w:val="tx1"/>
    <w:rsid w:val="000562F3"/>
    <w:rPr>
      <w:b/>
      <w:bCs/>
    </w:rPr>
  </w:style>
  <w:style w:type="character" w:customStyle="1" w:styleId="value">
    <w:name w:val="value"/>
    <w:rsid w:val="000562F3"/>
  </w:style>
  <w:style w:type="character" w:customStyle="1" w:styleId="hps">
    <w:name w:val="hps"/>
    <w:rsid w:val="000562F3"/>
  </w:style>
  <w:style w:type="character" w:customStyle="1" w:styleId="longtext">
    <w:name w:val="long_text"/>
    <w:rsid w:val="000562F3"/>
  </w:style>
  <w:style w:type="paragraph" w:styleId="NurText">
    <w:name w:val="Plain Text"/>
    <w:basedOn w:val="Standard"/>
    <w:link w:val="NurTextZchn"/>
    <w:uiPriority w:val="99"/>
    <w:unhideWhenUsed/>
    <w:rsid w:val="000562F3"/>
    <w:pPr>
      <w:spacing w:before="0" w:after="0" w:line="240" w:lineRule="auto"/>
    </w:pPr>
    <w:rPr>
      <w:rFonts w:ascii="Verdana" w:hAnsi="Verdana" w:cs="Consolas"/>
      <w:sz w:val="20"/>
      <w:szCs w:val="21"/>
      <w:lang w:val="de-DE"/>
    </w:rPr>
  </w:style>
  <w:style w:type="character" w:customStyle="1" w:styleId="NurTextZchn">
    <w:name w:val="Nur Text Zchn"/>
    <w:basedOn w:val="Absatz-Standardschriftart"/>
    <w:link w:val="NurText"/>
    <w:uiPriority w:val="99"/>
    <w:rsid w:val="000562F3"/>
    <w:rPr>
      <w:rFonts w:ascii="Verdana" w:eastAsia="Times New Roman" w:hAnsi="Verdana" w:cs="Consolas"/>
      <w:sz w:val="20"/>
      <w:szCs w:val="21"/>
    </w:rPr>
  </w:style>
  <w:style w:type="character" w:styleId="Hervorhebung">
    <w:name w:val="Emphasis"/>
    <w:basedOn w:val="Absatz-Standardschriftart"/>
    <w:qFormat/>
    <w:rsid w:val="000562F3"/>
    <w:rPr>
      <w:i/>
      <w:iCs/>
    </w:rPr>
  </w:style>
  <w:style w:type="character" w:customStyle="1" w:styleId="Mention1">
    <w:name w:val="Mention1"/>
    <w:basedOn w:val="Absatz-Standardschriftart"/>
    <w:uiPriority w:val="99"/>
    <w:semiHidden/>
    <w:unhideWhenUsed/>
    <w:rsid w:val="000562F3"/>
    <w:rPr>
      <w:color w:val="2B579A"/>
      <w:shd w:val="clear" w:color="auto" w:fill="E6E6E6"/>
    </w:rPr>
  </w:style>
  <w:style w:type="character" w:customStyle="1" w:styleId="UnresolvedMention1">
    <w:name w:val="Unresolved Mention1"/>
    <w:basedOn w:val="Absatz-Standardschriftart"/>
    <w:uiPriority w:val="99"/>
    <w:semiHidden/>
    <w:unhideWhenUsed/>
    <w:rsid w:val="000562F3"/>
    <w:rPr>
      <w:color w:val="808080"/>
      <w:shd w:val="clear" w:color="auto" w:fill="E6E6E6"/>
    </w:rPr>
  </w:style>
  <w:style w:type="character" w:customStyle="1" w:styleId="UnresolvedMention">
    <w:name w:val="Unresolved Mention"/>
    <w:basedOn w:val="Absatz-Standardschriftart"/>
    <w:uiPriority w:val="99"/>
    <w:semiHidden/>
    <w:unhideWhenUsed/>
    <w:rsid w:val="000562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19230</Words>
  <Characters>121156</Characters>
  <Application>Microsoft Office Word</Application>
  <DocSecurity>0</DocSecurity>
  <Lines>1009</Lines>
  <Paragraphs>280</Paragraphs>
  <ScaleCrop>false</ScaleCrop>
  <HeadingPairs>
    <vt:vector size="2" baseType="variant">
      <vt:variant>
        <vt:lpstr>Titel</vt:lpstr>
      </vt:variant>
      <vt:variant>
        <vt:i4>1</vt:i4>
      </vt:variant>
    </vt:vector>
  </HeadingPairs>
  <TitlesOfParts>
    <vt:vector size="1" baseType="lpstr">
      <vt:lpstr/>
    </vt:vector>
  </TitlesOfParts>
  <Company>HitchHiker GmbH</Company>
  <LinksUpToDate>false</LinksUpToDate>
  <CharactersWithSpaces>140106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 Sagir</dc:creator>
  <cp:keywords/>
  <dc:description/>
  <cp:lastModifiedBy>Semi Sagir</cp:lastModifiedBy>
  <cp:revision>3</cp:revision>
  <cp:lastPrinted>2019-03-29T11:22:00Z</cp:lastPrinted>
  <dcterms:created xsi:type="dcterms:W3CDTF">2019-04-10T12:37:00Z</dcterms:created>
  <dcterms:modified xsi:type="dcterms:W3CDTF">2019-04-10T12:37:00Z</dcterms:modified>
</cp:coreProperties>
</file>